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742" w:rsidRDefault="001D4742">
      <w:pPr>
        <w:tabs>
          <w:tab w:val="center" w:pos="4680"/>
        </w:tabs>
      </w:pPr>
      <w:r>
        <w:tab/>
      </w:r>
      <w:r>
        <w:rPr>
          <w:b/>
          <w:bCs/>
          <w:sz w:val="28"/>
          <w:szCs w:val="28"/>
        </w:rPr>
        <w:t>TRI-RIVERS JOINT VOCATIONAL SCHOOL DISTRICT</w:t>
      </w:r>
    </w:p>
    <w:p w:rsidR="001D4742" w:rsidRDefault="001D4742"/>
    <w:p w:rsidR="001D4742" w:rsidRDefault="001D4742">
      <w:pPr>
        <w:tabs>
          <w:tab w:val="center" w:pos="4680"/>
        </w:tabs>
        <w:rPr>
          <w:b/>
          <w:bCs/>
        </w:rPr>
      </w:pPr>
      <w:r>
        <w:tab/>
      </w:r>
      <w:r>
        <w:rPr>
          <w:b/>
          <w:bCs/>
        </w:rPr>
        <w:t>REGULAR MEETING</w:t>
      </w:r>
    </w:p>
    <w:p w:rsidR="008307B5" w:rsidRDefault="00574176" w:rsidP="008307B5">
      <w:pPr>
        <w:tabs>
          <w:tab w:val="center" w:pos="4680"/>
        </w:tabs>
        <w:jc w:val="center"/>
        <w:outlineLvl w:val="0"/>
        <w:rPr>
          <w:b/>
          <w:bCs/>
        </w:rPr>
      </w:pPr>
      <w:proofErr w:type="gramStart"/>
      <w:r>
        <w:rPr>
          <w:b/>
          <w:bCs/>
        </w:rPr>
        <w:t>November 17</w:t>
      </w:r>
      <w:r w:rsidR="008307B5">
        <w:rPr>
          <w:b/>
          <w:bCs/>
        </w:rPr>
        <w:t>, 2010 @ 7:00 p.m.</w:t>
      </w:r>
      <w:proofErr w:type="gramEnd"/>
    </w:p>
    <w:p w:rsidR="00C37508" w:rsidRDefault="00256217" w:rsidP="00C37508">
      <w:pPr>
        <w:tabs>
          <w:tab w:val="center" w:pos="4680"/>
        </w:tabs>
        <w:jc w:val="center"/>
        <w:outlineLvl w:val="0"/>
        <w:rPr>
          <w:b/>
          <w:bCs/>
        </w:rPr>
      </w:pPr>
      <w:bookmarkStart w:id="0" w:name="_GoBack"/>
      <w:r>
        <w:rPr>
          <w:b/>
          <w:bCs/>
        </w:rPr>
        <w:t>Room 104</w:t>
      </w:r>
      <w:r w:rsidR="00C37508">
        <w:rPr>
          <w:b/>
          <w:bCs/>
        </w:rPr>
        <w:t>, TRCC</w:t>
      </w:r>
    </w:p>
    <w:bookmarkEnd w:id="0"/>
    <w:p w:rsidR="008B58C3" w:rsidRDefault="008B58C3" w:rsidP="008B58C3">
      <w:pPr>
        <w:tabs>
          <w:tab w:val="center" w:pos="4680"/>
        </w:tabs>
        <w:jc w:val="center"/>
        <w:rPr>
          <w:b/>
          <w:bCs/>
          <w:sz w:val="16"/>
        </w:rPr>
      </w:pPr>
    </w:p>
    <w:p w:rsidR="00A468EF" w:rsidRPr="00606249" w:rsidRDefault="00A468EF" w:rsidP="008B58C3">
      <w:pPr>
        <w:tabs>
          <w:tab w:val="center" w:pos="4680"/>
        </w:tabs>
        <w:jc w:val="center"/>
        <w:rPr>
          <w:b/>
          <w:bCs/>
          <w:sz w:val="16"/>
        </w:rPr>
      </w:pPr>
    </w:p>
    <w:p w:rsidR="008B58C3" w:rsidRPr="008B58C3" w:rsidRDefault="008B58C3" w:rsidP="008B58C3">
      <w:pPr>
        <w:tabs>
          <w:tab w:val="center" w:pos="4680"/>
        </w:tabs>
        <w:jc w:val="center"/>
        <w:rPr>
          <w:b/>
          <w:bCs/>
        </w:rPr>
      </w:pPr>
    </w:p>
    <w:p w:rsidR="009171B5" w:rsidRPr="009741B8" w:rsidRDefault="00A468EF"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T</w:t>
      </w:r>
      <w:r w:rsidR="009171B5">
        <w:rPr>
          <w:sz w:val="20"/>
          <w:szCs w:val="20"/>
        </w:rPr>
        <w:t>he regular</w:t>
      </w:r>
      <w:r w:rsidR="0051075F">
        <w:rPr>
          <w:sz w:val="20"/>
          <w:szCs w:val="20"/>
        </w:rPr>
        <w:t xml:space="preserve"> </w:t>
      </w:r>
      <w:r w:rsidR="00574176">
        <w:rPr>
          <w:sz w:val="20"/>
          <w:szCs w:val="20"/>
        </w:rPr>
        <w:t>November</w:t>
      </w:r>
      <w:r w:rsidR="002C72DD">
        <w:rPr>
          <w:sz w:val="20"/>
          <w:szCs w:val="20"/>
        </w:rPr>
        <w:t xml:space="preserve"> </w:t>
      </w:r>
      <w:r w:rsidR="009171B5">
        <w:rPr>
          <w:sz w:val="20"/>
          <w:szCs w:val="20"/>
        </w:rPr>
        <w:t xml:space="preserve">Board of Education </w:t>
      </w:r>
      <w:r w:rsidR="00021E59">
        <w:rPr>
          <w:sz w:val="20"/>
          <w:szCs w:val="20"/>
        </w:rPr>
        <w:t>m</w:t>
      </w:r>
      <w:r w:rsidR="009171B5">
        <w:rPr>
          <w:sz w:val="20"/>
          <w:szCs w:val="20"/>
        </w:rPr>
        <w:t>eeting w</w:t>
      </w:r>
      <w:r w:rsidR="008218F1">
        <w:rPr>
          <w:sz w:val="20"/>
          <w:szCs w:val="20"/>
        </w:rPr>
        <w:t xml:space="preserve">as called to order by </w:t>
      </w:r>
      <w:proofErr w:type="gramStart"/>
      <w:r w:rsidR="008218F1">
        <w:rPr>
          <w:sz w:val="20"/>
          <w:szCs w:val="20"/>
        </w:rPr>
        <w:t xml:space="preserve">President </w:t>
      </w:r>
      <w:r w:rsidR="009171B5">
        <w:rPr>
          <w:sz w:val="20"/>
          <w:szCs w:val="20"/>
        </w:rPr>
        <w:t xml:space="preserve"> </w:t>
      </w:r>
      <w:r w:rsidR="00824F03">
        <w:rPr>
          <w:sz w:val="20"/>
          <w:szCs w:val="20"/>
        </w:rPr>
        <w:t>Mickey</w:t>
      </w:r>
      <w:proofErr w:type="gramEnd"/>
      <w:r w:rsidR="00824F03">
        <w:rPr>
          <w:sz w:val="20"/>
          <w:szCs w:val="20"/>
        </w:rPr>
        <w:t xml:space="preserve"> Landon</w:t>
      </w:r>
      <w:r w:rsidR="00CF3F69">
        <w:rPr>
          <w:sz w:val="20"/>
          <w:szCs w:val="20"/>
        </w:rPr>
        <w:t xml:space="preserve"> at </w:t>
      </w:r>
      <w:r w:rsidR="00471830">
        <w:rPr>
          <w:sz w:val="20"/>
          <w:szCs w:val="20"/>
        </w:rPr>
        <w:t>7</w:t>
      </w:r>
      <w:r w:rsidR="00CF3F69">
        <w:rPr>
          <w:sz w:val="20"/>
          <w:szCs w:val="20"/>
        </w:rPr>
        <w:t>:</w:t>
      </w:r>
      <w:r w:rsidR="00471830">
        <w:rPr>
          <w:sz w:val="20"/>
          <w:szCs w:val="20"/>
        </w:rPr>
        <w:t>0</w:t>
      </w:r>
      <w:r w:rsidR="005D0F58">
        <w:rPr>
          <w:sz w:val="20"/>
          <w:szCs w:val="20"/>
        </w:rPr>
        <w:t>0</w:t>
      </w:r>
      <w:r w:rsidR="00CF3F69">
        <w:rPr>
          <w:sz w:val="20"/>
          <w:szCs w:val="20"/>
        </w:rPr>
        <w:t xml:space="preserve"> p.m.</w:t>
      </w:r>
    </w:p>
    <w:p w:rsidR="009171B5" w:rsidRDefault="009171B5"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574176" w:rsidRDefault="004941ED" w:rsidP="00574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r>
        <w:rPr>
          <w:sz w:val="20"/>
          <w:szCs w:val="20"/>
        </w:rPr>
        <w:t>Members Present</w:t>
      </w:r>
      <w:r w:rsidR="001D4742" w:rsidRPr="009171B5">
        <w:rPr>
          <w:sz w:val="20"/>
          <w:szCs w:val="20"/>
        </w:rPr>
        <w:t>:</w:t>
      </w:r>
      <w:r w:rsidR="001D4742" w:rsidRPr="009171B5">
        <w:rPr>
          <w:sz w:val="20"/>
          <w:szCs w:val="20"/>
        </w:rPr>
        <w:tab/>
      </w:r>
      <w:r w:rsidR="00525DBE">
        <w:rPr>
          <w:sz w:val="20"/>
          <w:szCs w:val="20"/>
        </w:rPr>
        <w:t xml:space="preserve">Mr. </w:t>
      </w:r>
      <w:r w:rsidR="00E672EC">
        <w:rPr>
          <w:sz w:val="20"/>
          <w:szCs w:val="20"/>
        </w:rPr>
        <w:t xml:space="preserve">Bryan </w:t>
      </w:r>
      <w:proofErr w:type="spellStart"/>
      <w:r w:rsidR="00E672EC">
        <w:rPr>
          <w:sz w:val="20"/>
          <w:szCs w:val="20"/>
        </w:rPr>
        <w:t>Bumgarner</w:t>
      </w:r>
      <w:proofErr w:type="spellEnd"/>
      <w:r w:rsidR="00E672EC">
        <w:rPr>
          <w:sz w:val="20"/>
          <w:szCs w:val="20"/>
        </w:rPr>
        <w:t xml:space="preserve">, </w:t>
      </w:r>
      <w:r w:rsidR="00525DBE">
        <w:rPr>
          <w:sz w:val="20"/>
          <w:szCs w:val="20"/>
        </w:rPr>
        <w:t xml:space="preserve">Mr. </w:t>
      </w:r>
      <w:r w:rsidR="00E672EC">
        <w:rPr>
          <w:sz w:val="20"/>
          <w:szCs w:val="20"/>
        </w:rPr>
        <w:t>Jim Clinger,</w:t>
      </w:r>
      <w:r w:rsidR="008307B5">
        <w:rPr>
          <w:sz w:val="20"/>
          <w:szCs w:val="20"/>
        </w:rPr>
        <w:t xml:space="preserve"> </w:t>
      </w:r>
      <w:r w:rsidR="00574176">
        <w:rPr>
          <w:sz w:val="20"/>
          <w:szCs w:val="20"/>
        </w:rPr>
        <w:t xml:space="preserve">Mr. C. Gary </w:t>
      </w:r>
      <w:proofErr w:type="spellStart"/>
      <w:r w:rsidR="00574176">
        <w:rPr>
          <w:sz w:val="20"/>
          <w:szCs w:val="20"/>
        </w:rPr>
        <w:t>Iams</w:t>
      </w:r>
      <w:proofErr w:type="spellEnd"/>
      <w:r w:rsidR="00574176">
        <w:rPr>
          <w:sz w:val="20"/>
          <w:szCs w:val="20"/>
        </w:rPr>
        <w:t xml:space="preserve">, </w:t>
      </w:r>
      <w:r w:rsidR="00544386">
        <w:rPr>
          <w:sz w:val="20"/>
          <w:szCs w:val="20"/>
        </w:rPr>
        <w:t xml:space="preserve">Mr. Mickey Landon, Mr. Carl Layne, Mr. Dennis Leader, Mr. Jim McFarland, Mr. Keith Rogers, </w:t>
      </w:r>
      <w:r w:rsidR="00574176">
        <w:rPr>
          <w:sz w:val="20"/>
          <w:szCs w:val="20"/>
        </w:rPr>
        <w:t xml:space="preserve">Mr. Gary Sims, </w:t>
      </w:r>
      <w:r w:rsidR="00544386">
        <w:rPr>
          <w:sz w:val="20"/>
          <w:szCs w:val="20"/>
        </w:rPr>
        <w:t>Mr. John Thompson</w:t>
      </w:r>
      <w:r w:rsidR="00574176">
        <w:rPr>
          <w:sz w:val="20"/>
          <w:szCs w:val="20"/>
        </w:rPr>
        <w:t>, Mr. Rocky White,</w:t>
      </w:r>
      <w:r w:rsidR="00574176" w:rsidRPr="00574176">
        <w:rPr>
          <w:sz w:val="20"/>
          <w:szCs w:val="20"/>
        </w:rPr>
        <w:t xml:space="preserve"> </w:t>
      </w:r>
      <w:r w:rsidR="00574176">
        <w:rPr>
          <w:sz w:val="20"/>
          <w:szCs w:val="20"/>
        </w:rPr>
        <w:t>Mr. Gene</w:t>
      </w:r>
      <w:r w:rsidR="003527E3">
        <w:rPr>
          <w:sz w:val="20"/>
          <w:szCs w:val="20"/>
        </w:rPr>
        <w:t xml:space="preserve"> </w:t>
      </w:r>
      <w:r w:rsidR="00574176">
        <w:rPr>
          <w:sz w:val="20"/>
          <w:szCs w:val="20"/>
        </w:rPr>
        <w:t>Wiley</w:t>
      </w:r>
    </w:p>
    <w:p w:rsidR="004941ED" w:rsidRDefault="004941ED"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B0050D" w:rsidRDefault="005E332F" w:rsidP="0057417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Members Absent:</w:t>
      </w:r>
      <w:r>
        <w:rPr>
          <w:sz w:val="20"/>
          <w:szCs w:val="20"/>
        </w:rPr>
        <w:tab/>
      </w:r>
      <w:r w:rsidR="00544386">
        <w:rPr>
          <w:sz w:val="20"/>
          <w:szCs w:val="20"/>
        </w:rPr>
        <w:t xml:space="preserve">Mr. Ken </w:t>
      </w:r>
      <w:proofErr w:type="spellStart"/>
      <w:r w:rsidR="00544386">
        <w:rPr>
          <w:sz w:val="20"/>
          <w:szCs w:val="20"/>
        </w:rPr>
        <w:t>Stiverson</w:t>
      </w:r>
      <w:proofErr w:type="spellEnd"/>
    </w:p>
    <w:p w:rsidR="00544386" w:rsidRDefault="00544386"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90535F" w:rsidRDefault="00E672EC" w:rsidP="006D4A3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roofErr w:type="gramStart"/>
      <w:r>
        <w:rPr>
          <w:sz w:val="20"/>
          <w:szCs w:val="20"/>
        </w:rPr>
        <w:t>Also Attending</w:t>
      </w:r>
      <w:r w:rsidR="004941ED">
        <w:rPr>
          <w:sz w:val="20"/>
          <w:szCs w:val="20"/>
        </w:rPr>
        <w:t>:</w:t>
      </w:r>
      <w:r w:rsidR="004941ED">
        <w:rPr>
          <w:sz w:val="20"/>
          <w:szCs w:val="20"/>
        </w:rPr>
        <w:tab/>
      </w:r>
      <w:r w:rsidR="004941ED">
        <w:rPr>
          <w:sz w:val="20"/>
          <w:szCs w:val="20"/>
        </w:rPr>
        <w:tab/>
      </w:r>
      <w:r w:rsidR="00525DBE">
        <w:rPr>
          <w:sz w:val="20"/>
          <w:szCs w:val="20"/>
        </w:rPr>
        <w:t xml:space="preserve">Mr. </w:t>
      </w:r>
      <w:r>
        <w:rPr>
          <w:sz w:val="20"/>
          <w:szCs w:val="20"/>
        </w:rPr>
        <w:t xml:space="preserve">Charles A. </w:t>
      </w:r>
      <w:proofErr w:type="spellStart"/>
      <w:r>
        <w:rPr>
          <w:sz w:val="20"/>
          <w:szCs w:val="20"/>
        </w:rPr>
        <w:t>Speelman</w:t>
      </w:r>
      <w:proofErr w:type="spellEnd"/>
      <w:r w:rsidR="00A47D82">
        <w:rPr>
          <w:sz w:val="20"/>
          <w:szCs w:val="20"/>
        </w:rPr>
        <w:t>,</w:t>
      </w:r>
      <w:r w:rsidR="002D3337">
        <w:rPr>
          <w:sz w:val="20"/>
          <w:szCs w:val="20"/>
        </w:rPr>
        <w:t xml:space="preserve"> </w:t>
      </w:r>
      <w:r w:rsidR="008307B5">
        <w:rPr>
          <w:sz w:val="20"/>
          <w:szCs w:val="20"/>
        </w:rPr>
        <w:t xml:space="preserve">Mr. Stephen Earnest, </w:t>
      </w:r>
      <w:r w:rsidR="00B0050D">
        <w:rPr>
          <w:sz w:val="20"/>
          <w:szCs w:val="20"/>
        </w:rPr>
        <w:t xml:space="preserve">Mrs. Jodi </w:t>
      </w:r>
      <w:proofErr w:type="spellStart"/>
      <w:r w:rsidR="00B0050D">
        <w:rPr>
          <w:sz w:val="20"/>
          <w:szCs w:val="20"/>
        </w:rPr>
        <w:t>Gaietto</w:t>
      </w:r>
      <w:proofErr w:type="spellEnd"/>
      <w:r w:rsidR="00B0050D">
        <w:rPr>
          <w:sz w:val="20"/>
          <w:szCs w:val="20"/>
        </w:rPr>
        <w:t>, Mr. Richard George,</w:t>
      </w:r>
      <w:r w:rsidR="00C37508">
        <w:rPr>
          <w:sz w:val="20"/>
          <w:szCs w:val="20"/>
        </w:rPr>
        <w:t xml:space="preserve"> </w:t>
      </w:r>
      <w:r w:rsidR="00574176">
        <w:rPr>
          <w:sz w:val="20"/>
          <w:szCs w:val="20"/>
        </w:rPr>
        <w:t xml:space="preserve">Mr. Larry Hickman, </w:t>
      </w:r>
      <w:r w:rsidR="00B0050D">
        <w:rPr>
          <w:sz w:val="20"/>
          <w:szCs w:val="20"/>
        </w:rPr>
        <w:t xml:space="preserve">Mrs. Ellen Messenger, Mrs. Deb </w:t>
      </w:r>
      <w:proofErr w:type="spellStart"/>
      <w:r w:rsidR="00B0050D">
        <w:rPr>
          <w:sz w:val="20"/>
          <w:szCs w:val="20"/>
        </w:rPr>
        <w:t>Rellinger</w:t>
      </w:r>
      <w:proofErr w:type="spellEnd"/>
      <w:r w:rsidR="00B0050D">
        <w:rPr>
          <w:sz w:val="20"/>
          <w:szCs w:val="20"/>
        </w:rPr>
        <w:t xml:space="preserve">, </w:t>
      </w:r>
      <w:r w:rsidR="00E81517">
        <w:rPr>
          <w:sz w:val="20"/>
          <w:szCs w:val="20"/>
        </w:rPr>
        <w:t xml:space="preserve">Mr. Mike Wellin, </w:t>
      </w:r>
      <w:r w:rsidR="00A47D82">
        <w:rPr>
          <w:sz w:val="20"/>
          <w:szCs w:val="20"/>
        </w:rPr>
        <w:t xml:space="preserve">Mr. </w:t>
      </w:r>
      <w:r w:rsidR="002D3337">
        <w:rPr>
          <w:sz w:val="20"/>
          <w:szCs w:val="20"/>
        </w:rPr>
        <w:t xml:space="preserve">Randy </w:t>
      </w:r>
      <w:proofErr w:type="spellStart"/>
      <w:r w:rsidR="002D3337">
        <w:rPr>
          <w:sz w:val="20"/>
          <w:szCs w:val="20"/>
        </w:rPr>
        <w:t>Winland</w:t>
      </w:r>
      <w:proofErr w:type="spellEnd"/>
      <w:r w:rsidR="002D3337">
        <w:rPr>
          <w:sz w:val="20"/>
          <w:szCs w:val="20"/>
        </w:rPr>
        <w:t>,</w:t>
      </w:r>
      <w:r w:rsidR="00E81517">
        <w:rPr>
          <w:sz w:val="20"/>
          <w:szCs w:val="20"/>
        </w:rPr>
        <w:t xml:space="preserve"> </w:t>
      </w:r>
      <w:r w:rsidR="00525DBE">
        <w:rPr>
          <w:sz w:val="20"/>
          <w:szCs w:val="20"/>
        </w:rPr>
        <w:t xml:space="preserve">Mrs. </w:t>
      </w:r>
      <w:r w:rsidR="008218F1">
        <w:rPr>
          <w:sz w:val="20"/>
          <w:szCs w:val="20"/>
        </w:rPr>
        <w:t>Debbie Curtis</w:t>
      </w:r>
      <w:r w:rsidR="00574176">
        <w:rPr>
          <w:sz w:val="20"/>
          <w:szCs w:val="20"/>
        </w:rPr>
        <w:t>,</w:t>
      </w:r>
      <w:r w:rsidR="00544386">
        <w:rPr>
          <w:sz w:val="20"/>
          <w:szCs w:val="20"/>
        </w:rPr>
        <w:t xml:space="preserve"> and</w:t>
      </w:r>
      <w:r w:rsidR="00574176">
        <w:rPr>
          <w:sz w:val="20"/>
          <w:szCs w:val="20"/>
        </w:rPr>
        <w:t xml:space="preserve"> </w:t>
      </w:r>
      <w:r w:rsidR="003527E3">
        <w:rPr>
          <w:sz w:val="20"/>
          <w:szCs w:val="20"/>
        </w:rPr>
        <w:t xml:space="preserve">representing TREA, </w:t>
      </w:r>
      <w:r w:rsidR="00574176">
        <w:rPr>
          <w:sz w:val="20"/>
          <w:szCs w:val="20"/>
        </w:rPr>
        <w:t xml:space="preserve">Ms. Kathy </w:t>
      </w:r>
      <w:proofErr w:type="spellStart"/>
      <w:r w:rsidR="00574176">
        <w:rPr>
          <w:sz w:val="20"/>
          <w:szCs w:val="20"/>
        </w:rPr>
        <w:t>Duis</w:t>
      </w:r>
      <w:proofErr w:type="spellEnd"/>
      <w:r w:rsidR="00574176">
        <w:rPr>
          <w:sz w:val="20"/>
          <w:szCs w:val="20"/>
        </w:rPr>
        <w:t xml:space="preserve"> and Mr. </w:t>
      </w:r>
      <w:r w:rsidR="007412F6">
        <w:rPr>
          <w:sz w:val="20"/>
          <w:szCs w:val="20"/>
        </w:rPr>
        <w:t xml:space="preserve">Mark </w:t>
      </w:r>
      <w:proofErr w:type="spellStart"/>
      <w:r w:rsidR="00574176">
        <w:rPr>
          <w:sz w:val="20"/>
          <w:szCs w:val="20"/>
        </w:rPr>
        <w:t>Yannitell</w:t>
      </w:r>
      <w:proofErr w:type="spellEnd"/>
      <w:r w:rsidR="00E81517">
        <w:rPr>
          <w:sz w:val="20"/>
          <w:szCs w:val="20"/>
        </w:rPr>
        <w:t>.</w:t>
      </w:r>
      <w:proofErr w:type="gramEnd"/>
      <w:r w:rsidR="00544386">
        <w:rPr>
          <w:sz w:val="20"/>
          <w:szCs w:val="20"/>
        </w:rPr>
        <w:t xml:space="preserve">  </w:t>
      </w:r>
    </w:p>
    <w:p w:rsidR="00B0050D" w:rsidRPr="00B0050D" w:rsidRDefault="00B0050D" w:rsidP="00B0050D">
      <w:pPr>
        <w:pStyle w:val="Heading1"/>
        <w:jc w:val="both"/>
        <w:rPr>
          <w:rStyle w:val="Emphasis"/>
          <w:sz w:val="20"/>
          <w:szCs w:val="24"/>
        </w:rPr>
      </w:pPr>
      <w:r w:rsidRPr="00B0050D">
        <w:rPr>
          <w:rStyle w:val="Emphasis"/>
          <w:sz w:val="20"/>
          <w:szCs w:val="24"/>
        </w:rPr>
        <w:t>Items 6, 7A –</w:t>
      </w:r>
      <w:proofErr w:type="gramStart"/>
      <w:r w:rsidRPr="00B0050D">
        <w:rPr>
          <w:rStyle w:val="Emphasis"/>
          <w:sz w:val="20"/>
          <w:szCs w:val="24"/>
        </w:rPr>
        <w:t>7</w:t>
      </w:r>
      <w:r w:rsidR="00574176">
        <w:rPr>
          <w:rStyle w:val="Emphasis"/>
          <w:sz w:val="20"/>
          <w:szCs w:val="24"/>
        </w:rPr>
        <w:t>C</w:t>
      </w:r>
      <w:r w:rsidRPr="00B0050D">
        <w:rPr>
          <w:rStyle w:val="Emphasis"/>
          <w:sz w:val="20"/>
          <w:szCs w:val="24"/>
        </w:rPr>
        <w:t xml:space="preserve">  listed</w:t>
      </w:r>
      <w:proofErr w:type="gramEnd"/>
      <w:r w:rsidRPr="00B0050D">
        <w:rPr>
          <w:rStyle w:val="Emphasis"/>
          <w:sz w:val="20"/>
          <w:szCs w:val="24"/>
        </w:rPr>
        <w:t xml:space="preserve"> below under the Consent Agenda are considered by the Board to be routine and will be enacted by the Board in one motion in the form listed below.  </w:t>
      </w: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2160" w:hanging="2160"/>
        <w:jc w:val="both"/>
        <w:rPr>
          <w:sz w:val="20"/>
          <w:szCs w:val="20"/>
        </w:rPr>
      </w:pP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r>
        <w:rPr>
          <w:sz w:val="20"/>
          <w:szCs w:val="20"/>
        </w:rPr>
        <w:t xml:space="preserve">Mr. </w:t>
      </w:r>
      <w:r w:rsidR="004204CF">
        <w:rPr>
          <w:sz w:val="20"/>
          <w:szCs w:val="20"/>
        </w:rPr>
        <w:t>Jim Clinger</w:t>
      </w:r>
      <w:r>
        <w:rPr>
          <w:sz w:val="20"/>
          <w:szCs w:val="20"/>
        </w:rPr>
        <w:t xml:space="preserve"> </w:t>
      </w:r>
      <w:r w:rsidRPr="004941ED">
        <w:rPr>
          <w:sz w:val="20"/>
          <w:szCs w:val="20"/>
        </w:rPr>
        <w:t xml:space="preserve">moved </w:t>
      </w:r>
      <w:r>
        <w:rPr>
          <w:sz w:val="20"/>
          <w:szCs w:val="20"/>
        </w:rPr>
        <w:t>to approve the following items as recommended by the Treasurer:</w:t>
      </w: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sz w:val="20"/>
          <w:szCs w:val="20"/>
        </w:rPr>
      </w:pP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b/>
          <w:sz w:val="20"/>
        </w:rPr>
      </w:pPr>
      <w:r>
        <w:rPr>
          <w:b/>
        </w:rPr>
        <w:t xml:space="preserve">  </w:t>
      </w:r>
      <w:r w:rsidRPr="00B0050D">
        <w:rPr>
          <w:b/>
          <w:sz w:val="20"/>
        </w:rPr>
        <w:t>6.</w:t>
      </w:r>
      <w:r w:rsidRPr="00B0050D">
        <w:rPr>
          <w:b/>
          <w:sz w:val="20"/>
        </w:rPr>
        <w:tab/>
        <w:t>Minutes</w:t>
      </w: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sz w:val="20"/>
        </w:rPr>
      </w:pP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jc w:val="both"/>
        <w:rPr>
          <w:sz w:val="20"/>
        </w:rPr>
      </w:pPr>
      <w:proofErr w:type="gramStart"/>
      <w:r w:rsidRPr="00B0050D">
        <w:rPr>
          <w:sz w:val="20"/>
        </w:rPr>
        <w:t xml:space="preserve">To approve the minutes of the </w:t>
      </w:r>
      <w:r w:rsidR="00574176">
        <w:rPr>
          <w:sz w:val="20"/>
        </w:rPr>
        <w:t>October 20</w:t>
      </w:r>
      <w:r w:rsidR="00E81517" w:rsidRPr="00E81517">
        <w:rPr>
          <w:sz w:val="20"/>
          <w:szCs w:val="20"/>
        </w:rPr>
        <w:t>, 2010</w:t>
      </w:r>
      <w:r w:rsidR="00E81517">
        <w:t xml:space="preserve"> </w:t>
      </w:r>
      <w:r w:rsidRPr="00B0050D">
        <w:rPr>
          <w:sz w:val="20"/>
        </w:rPr>
        <w:t>regular meeting</w:t>
      </w:r>
      <w:r w:rsidR="00C50775">
        <w:rPr>
          <w:sz w:val="20"/>
        </w:rPr>
        <w:t>.</w:t>
      </w:r>
      <w:proofErr w:type="gramEnd"/>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rPr>
          <w:b/>
          <w:sz w:val="20"/>
        </w:rPr>
      </w:pP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b/>
          <w:sz w:val="20"/>
        </w:rPr>
      </w:pPr>
      <w:r w:rsidRPr="00B0050D">
        <w:rPr>
          <w:b/>
          <w:sz w:val="20"/>
        </w:rPr>
        <w:t xml:space="preserve"> </w:t>
      </w: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outlineLvl w:val="0"/>
        <w:rPr>
          <w:b/>
          <w:sz w:val="20"/>
        </w:rPr>
      </w:pPr>
      <w:r w:rsidRPr="00B0050D">
        <w:rPr>
          <w:b/>
          <w:sz w:val="20"/>
        </w:rPr>
        <w:t xml:space="preserve"> 7.</w:t>
      </w:r>
      <w:r w:rsidRPr="00B0050D">
        <w:rPr>
          <w:b/>
          <w:sz w:val="20"/>
        </w:rPr>
        <w:tab/>
        <w:t>Treasurer's Business and Reports</w:t>
      </w:r>
    </w:p>
    <w:p w:rsidR="00B0050D" w:rsidRPr="00B0050D"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rPr>
      </w:pPr>
    </w:p>
    <w:p w:rsidR="00B0050D" w:rsidRPr="00B0050D" w:rsidRDefault="00B0050D" w:rsidP="003F7426">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spacing w:line="360" w:lineRule="auto"/>
        <w:rPr>
          <w:sz w:val="20"/>
        </w:rPr>
      </w:pPr>
      <w:r w:rsidRPr="00B0050D">
        <w:rPr>
          <w:rFonts w:cs="Univers"/>
          <w:b/>
          <w:sz w:val="20"/>
        </w:rPr>
        <w:tab/>
      </w:r>
      <w:r w:rsidRPr="00B0050D">
        <w:rPr>
          <w:b/>
          <w:sz w:val="20"/>
        </w:rPr>
        <w:t>A.</w:t>
      </w:r>
      <w:r w:rsidRPr="00B0050D">
        <w:rPr>
          <w:b/>
          <w:sz w:val="20"/>
        </w:rPr>
        <w:tab/>
      </w:r>
      <w:r w:rsidRPr="00B0050D">
        <w:rPr>
          <w:sz w:val="20"/>
        </w:rPr>
        <w:t xml:space="preserve">To approve the financial statement for </w:t>
      </w:r>
      <w:r w:rsidR="00574176">
        <w:rPr>
          <w:sz w:val="20"/>
        </w:rPr>
        <w:t>October</w:t>
      </w:r>
      <w:r w:rsidRPr="00B0050D">
        <w:rPr>
          <w:sz w:val="20"/>
        </w:rPr>
        <w:t>, 2010 as submitted</w:t>
      </w:r>
      <w:r w:rsidR="00C50775">
        <w:rPr>
          <w:sz w:val="20"/>
        </w:rPr>
        <w:t>.</w:t>
      </w:r>
      <w:r w:rsidRPr="00B0050D">
        <w:rPr>
          <w:sz w:val="20"/>
        </w:rPr>
        <w:t xml:space="preserve">   </w:t>
      </w:r>
    </w:p>
    <w:p w:rsidR="004204CF" w:rsidRPr="004204CF" w:rsidRDefault="00B0050D"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090"/>
        </w:tabs>
        <w:rPr>
          <w:b/>
          <w:sz w:val="20"/>
        </w:rPr>
      </w:pPr>
      <w:r w:rsidRPr="00B0050D">
        <w:rPr>
          <w:b/>
          <w:sz w:val="20"/>
        </w:rPr>
        <w:tab/>
      </w:r>
      <w:r w:rsidR="004204CF" w:rsidRPr="004204CF">
        <w:rPr>
          <w:b/>
          <w:sz w:val="20"/>
        </w:rPr>
        <w:t>B</w:t>
      </w:r>
      <w:r w:rsidR="004204CF" w:rsidRPr="004204CF">
        <w:rPr>
          <w:b/>
          <w:sz w:val="20"/>
        </w:rPr>
        <w:tab/>
      </w:r>
      <w:r w:rsidR="004204CF" w:rsidRPr="004204CF">
        <w:rPr>
          <w:sz w:val="20"/>
        </w:rPr>
        <w:t xml:space="preserve">To approve the </w:t>
      </w:r>
      <w:r w:rsidR="00574176">
        <w:rPr>
          <w:sz w:val="20"/>
        </w:rPr>
        <w:t>list of paid bills for October</w:t>
      </w:r>
      <w:r w:rsidR="004204CF" w:rsidRPr="004204CF">
        <w:rPr>
          <w:sz w:val="20"/>
        </w:rPr>
        <w:t xml:space="preserve">, 2010 as presented by the Treasurer. </w:t>
      </w:r>
      <w:r w:rsidR="004204CF" w:rsidRPr="004204CF">
        <w:rPr>
          <w:b/>
          <w:sz w:val="20"/>
        </w:rPr>
        <w:tab/>
      </w:r>
    </w:p>
    <w:p w:rsidR="004204CF" w:rsidRPr="004204CF" w:rsidRDefault="004204CF" w:rsidP="004204CF">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ind w:left="1440"/>
        <w:jc w:val="both"/>
        <w:rPr>
          <w:sz w:val="20"/>
        </w:rPr>
      </w:pPr>
    </w:p>
    <w:p w:rsidR="004204CF" w:rsidRPr="004204CF" w:rsidRDefault="004204CF" w:rsidP="004204CF">
      <w:pPr>
        <w:numPr>
          <w:ilvl w:val="0"/>
          <w:numId w:val="21"/>
        </w:num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b/>
          <w:sz w:val="20"/>
        </w:rPr>
      </w:pPr>
      <w:r w:rsidRPr="004204CF">
        <w:rPr>
          <w:b/>
          <w:sz w:val="20"/>
          <w:szCs w:val="20"/>
        </w:rPr>
        <w:tab/>
      </w:r>
      <w:r w:rsidRPr="004204CF">
        <w:rPr>
          <w:b/>
          <w:sz w:val="20"/>
          <w:u w:val="single"/>
        </w:rPr>
        <w:t xml:space="preserve">Transfers </w:t>
      </w:r>
    </w:p>
    <w:p w:rsidR="004204CF" w:rsidRPr="004204CF" w:rsidRDefault="004204CF" w:rsidP="004204CF">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b/>
          <w:sz w:val="16"/>
          <w:szCs w:val="20"/>
        </w:rPr>
      </w:pPr>
    </w:p>
    <w:p w:rsidR="004204CF" w:rsidRPr="004204CF" w:rsidRDefault="004204CF" w:rsidP="004204CF">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b/>
          <w:sz w:val="16"/>
          <w:szCs w:val="20"/>
        </w:rPr>
      </w:pPr>
      <w:r w:rsidRPr="004204CF">
        <w:rPr>
          <w:b/>
          <w:sz w:val="16"/>
          <w:szCs w:val="20"/>
        </w:rPr>
        <w:tab/>
      </w:r>
      <w:r w:rsidRPr="004204CF">
        <w:rPr>
          <w:b/>
          <w:sz w:val="16"/>
          <w:szCs w:val="20"/>
        </w:rPr>
        <w:tab/>
        <w:t>To approve the following transfers:</w:t>
      </w:r>
    </w:p>
    <w:p w:rsidR="004204CF" w:rsidRPr="004204CF" w:rsidRDefault="004204CF" w:rsidP="004204CF">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b/>
          <w:sz w:val="16"/>
          <w:szCs w:val="20"/>
        </w:rPr>
      </w:pPr>
    </w:p>
    <w:p w:rsidR="00574176" w:rsidRDefault="004204CF" w:rsidP="00574176">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b/>
          <w:sz w:val="20"/>
          <w:szCs w:val="20"/>
          <w:u w:val="single"/>
        </w:rPr>
      </w:pPr>
      <w:r w:rsidRPr="004204CF">
        <w:rPr>
          <w:rFonts w:cs="Univers"/>
          <w:sz w:val="20"/>
        </w:rPr>
        <w:tab/>
      </w:r>
      <w:r>
        <w:rPr>
          <w:rFonts w:cs="Univers"/>
          <w:sz w:val="20"/>
        </w:rPr>
        <w:tab/>
      </w:r>
      <w:r w:rsidR="00574176" w:rsidRPr="00A7348F">
        <w:rPr>
          <w:b/>
          <w:sz w:val="20"/>
          <w:szCs w:val="20"/>
          <w:u w:val="single"/>
        </w:rPr>
        <w:t>Transfers</w:t>
      </w:r>
    </w:p>
    <w:p w:rsidR="00574176" w:rsidRPr="003E30B3" w:rsidRDefault="00574176" w:rsidP="00574176">
      <w:pPr>
        <w:tabs>
          <w:tab w:val="left" w:pos="-1080"/>
          <w:tab w:val="left" w:pos="-720"/>
          <w:tab w:val="left" w:pos="0"/>
          <w:tab w:val="left" w:pos="720"/>
          <w:tab w:val="left" w:pos="1440"/>
          <w:tab w:val="left" w:pos="2160"/>
          <w:tab w:val="left" w:pos="2880"/>
          <w:tab w:val="left" w:pos="3600"/>
          <w:tab w:val="left" w:pos="4320"/>
          <w:tab w:val="left" w:pos="4500"/>
          <w:tab w:val="left" w:pos="5040"/>
          <w:tab w:val="left" w:pos="5760"/>
          <w:tab w:val="left" w:pos="6480"/>
          <w:tab w:val="left" w:pos="7200"/>
          <w:tab w:val="left" w:pos="7920"/>
          <w:tab w:val="left" w:pos="8460"/>
        </w:tabs>
        <w:rPr>
          <w:sz w:val="12"/>
          <w:szCs w:val="20"/>
        </w:rPr>
      </w:pPr>
    </w:p>
    <w:p w:rsidR="00574176" w:rsidRPr="00A7348F" w:rsidRDefault="00574176" w:rsidP="00574176">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left" w:pos="8460"/>
        </w:tabs>
        <w:rPr>
          <w:sz w:val="20"/>
          <w:szCs w:val="20"/>
        </w:rPr>
      </w:pPr>
      <w:r w:rsidRPr="00A7348F">
        <w:rPr>
          <w:sz w:val="20"/>
          <w:szCs w:val="20"/>
        </w:rPr>
        <w:tab/>
      </w:r>
      <w:r w:rsidRPr="00A7348F">
        <w:rPr>
          <w:sz w:val="20"/>
          <w:szCs w:val="20"/>
        </w:rPr>
        <w:tab/>
      </w:r>
      <w:r w:rsidRPr="00B02C9C">
        <w:rPr>
          <w:b/>
          <w:sz w:val="20"/>
          <w:szCs w:val="20"/>
          <w:u w:val="single"/>
        </w:rPr>
        <w:t>From:</w:t>
      </w:r>
      <w:r w:rsidRPr="00A7348F">
        <w:rPr>
          <w:sz w:val="20"/>
          <w:szCs w:val="20"/>
        </w:rPr>
        <w:tab/>
      </w:r>
      <w:r w:rsidRPr="00A7348F">
        <w:rPr>
          <w:sz w:val="20"/>
          <w:szCs w:val="20"/>
        </w:rPr>
        <w:tab/>
      </w:r>
      <w:r>
        <w:rPr>
          <w:sz w:val="20"/>
          <w:szCs w:val="20"/>
        </w:rPr>
        <w:tab/>
      </w:r>
      <w:r>
        <w:rPr>
          <w:sz w:val="20"/>
          <w:szCs w:val="20"/>
        </w:rPr>
        <w:tab/>
      </w:r>
      <w:r w:rsidRPr="00B02C9C">
        <w:rPr>
          <w:b/>
          <w:sz w:val="20"/>
          <w:szCs w:val="20"/>
          <w:u w:val="single"/>
        </w:rPr>
        <w:t>To:</w:t>
      </w:r>
      <w:r>
        <w:rPr>
          <w:b/>
          <w:sz w:val="20"/>
          <w:szCs w:val="20"/>
        </w:rPr>
        <w:tab/>
      </w:r>
      <w:r>
        <w:rPr>
          <w:b/>
          <w:sz w:val="20"/>
          <w:szCs w:val="20"/>
        </w:rPr>
        <w:tab/>
      </w:r>
      <w:r>
        <w:rPr>
          <w:b/>
          <w:sz w:val="20"/>
          <w:szCs w:val="20"/>
        </w:rPr>
        <w:tab/>
      </w:r>
      <w:r>
        <w:rPr>
          <w:b/>
          <w:sz w:val="20"/>
          <w:szCs w:val="20"/>
        </w:rPr>
        <w:tab/>
      </w:r>
      <w:r>
        <w:rPr>
          <w:b/>
          <w:sz w:val="20"/>
          <w:szCs w:val="20"/>
        </w:rPr>
        <w:tab/>
        <w:t xml:space="preserve">     </w:t>
      </w:r>
      <w:r>
        <w:rPr>
          <w:sz w:val="20"/>
          <w:szCs w:val="20"/>
        </w:rPr>
        <w:t xml:space="preserve"> </w:t>
      </w:r>
      <w:r w:rsidRPr="00B02C9C">
        <w:rPr>
          <w:b/>
          <w:sz w:val="20"/>
          <w:szCs w:val="20"/>
          <w:u w:val="single"/>
        </w:rPr>
        <w:t>Amount</w:t>
      </w:r>
    </w:p>
    <w:p w:rsidR="00574176" w:rsidRPr="001709C8" w:rsidRDefault="00574176" w:rsidP="00574176">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decimal" w:pos="8730"/>
        </w:tabs>
        <w:rPr>
          <w:sz w:val="8"/>
          <w:szCs w:val="20"/>
        </w:rPr>
      </w:pPr>
      <w:r>
        <w:rPr>
          <w:sz w:val="20"/>
          <w:szCs w:val="20"/>
        </w:rPr>
        <w:tab/>
      </w:r>
    </w:p>
    <w:p w:rsidR="00574176" w:rsidRDefault="00574176" w:rsidP="00574176">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decimal" w:pos="8730"/>
        </w:tabs>
        <w:rPr>
          <w:sz w:val="20"/>
          <w:szCs w:val="20"/>
        </w:rPr>
      </w:pPr>
      <w:r>
        <w:rPr>
          <w:sz w:val="20"/>
          <w:szCs w:val="20"/>
        </w:rPr>
        <w:tab/>
      </w:r>
      <w:r>
        <w:rPr>
          <w:sz w:val="20"/>
          <w:szCs w:val="20"/>
        </w:rPr>
        <w:tab/>
      </w:r>
      <w:proofErr w:type="gramStart"/>
      <w:r>
        <w:rPr>
          <w:sz w:val="20"/>
          <w:szCs w:val="20"/>
        </w:rPr>
        <w:t>011.9020  Building</w:t>
      </w:r>
      <w:proofErr w:type="gramEnd"/>
      <w:r>
        <w:rPr>
          <w:sz w:val="20"/>
          <w:szCs w:val="20"/>
        </w:rPr>
        <w:t xml:space="preserve"> Maintenance</w:t>
      </w:r>
      <w:r>
        <w:rPr>
          <w:sz w:val="20"/>
          <w:szCs w:val="20"/>
        </w:rPr>
        <w:tab/>
        <w:t>001.0000  General Fund</w:t>
      </w:r>
      <w:r>
        <w:rPr>
          <w:sz w:val="20"/>
          <w:szCs w:val="20"/>
        </w:rPr>
        <w:tab/>
      </w:r>
      <w:r>
        <w:rPr>
          <w:sz w:val="20"/>
          <w:szCs w:val="20"/>
        </w:rPr>
        <w:tab/>
      </w:r>
      <w:r>
        <w:rPr>
          <w:sz w:val="20"/>
          <w:szCs w:val="20"/>
        </w:rPr>
        <w:tab/>
        <w:t>$   620.31</w:t>
      </w:r>
    </w:p>
    <w:p w:rsidR="00574176" w:rsidRDefault="00574176" w:rsidP="00574176">
      <w:pPr>
        <w:tabs>
          <w:tab w:val="left" w:pos="-1080"/>
          <w:tab w:val="left" w:pos="-720"/>
          <w:tab w:val="left" w:pos="0"/>
          <w:tab w:val="left" w:pos="720"/>
          <w:tab w:val="left" w:pos="1440"/>
          <w:tab w:val="left" w:pos="2160"/>
          <w:tab w:val="left" w:pos="2880"/>
          <w:tab w:val="left" w:pos="3330"/>
          <w:tab w:val="left" w:pos="4680"/>
          <w:tab w:val="left" w:pos="5040"/>
          <w:tab w:val="left" w:pos="5760"/>
          <w:tab w:val="left" w:pos="6480"/>
          <w:tab w:val="left" w:pos="7200"/>
          <w:tab w:val="left" w:pos="7920"/>
          <w:tab w:val="decimal" w:pos="8730"/>
        </w:tabs>
        <w:rPr>
          <w:sz w:val="20"/>
          <w:szCs w:val="20"/>
        </w:rPr>
      </w:pPr>
    </w:p>
    <w:p w:rsidR="00780222" w:rsidRDefault="004204CF" w:rsidP="004204CF">
      <w:pPr>
        <w:tabs>
          <w:tab w:val="left" w:pos="-1080"/>
          <w:tab w:val="left" w:pos="-720"/>
          <w:tab w:val="left" w:pos="0"/>
          <w:tab w:val="left" w:pos="720"/>
          <w:tab w:val="left" w:pos="1440"/>
          <w:tab w:val="left" w:pos="2160"/>
          <w:tab w:val="left" w:pos="2880"/>
          <w:tab w:val="left" w:pos="3330"/>
          <w:tab w:val="left" w:pos="4050"/>
          <w:tab w:val="left" w:pos="4770"/>
          <w:tab w:val="left" w:pos="5040"/>
          <w:tab w:val="left" w:pos="5760"/>
          <w:tab w:val="left" w:pos="6480"/>
          <w:tab w:val="left" w:pos="7200"/>
          <w:tab w:val="left" w:pos="7920"/>
          <w:tab w:val="left" w:pos="8460"/>
        </w:tabs>
        <w:jc w:val="both"/>
        <w:rPr>
          <w:b/>
          <w:sz w:val="20"/>
        </w:rPr>
      </w:pPr>
      <w:r w:rsidRPr="004204CF">
        <w:rPr>
          <w:b/>
          <w:sz w:val="20"/>
        </w:rPr>
        <w:tab/>
      </w:r>
    </w:p>
    <w:p w:rsidR="004204CF" w:rsidRDefault="00F757CD" w:rsidP="009562B9">
      <w:pPr>
        <w:widowControl/>
        <w:autoSpaceDE/>
        <w:autoSpaceDN/>
        <w:adjustRightInd/>
        <w:rPr>
          <w:spacing w:val="-2"/>
          <w:sz w:val="20"/>
        </w:rPr>
      </w:pPr>
      <w:r>
        <w:rPr>
          <w:b/>
          <w:sz w:val="20"/>
        </w:rPr>
        <w:tab/>
      </w: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cs="Univers"/>
          <w:sz w:val="20"/>
        </w:rPr>
      </w:pPr>
      <w:proofErr w:type="gramStart"/>
      <w:r>
        <w:rPr>
          <w:spacing w:val="-2"/>
          <w:sz w:val="20"/>
        </w:rPr>
        <w:t>Mr.</w:t>
      </w:r>
      <w:proofErr w:type="gramEnd"/>
      <w:r>
        <w:rPr>
          <w:spacing w:val="-2"/>
          <w:sz w:val="20"/>
        </w:rPr>
        <w:t xml:space="preserve"> </w:t>
      </w:r>
      <w:r w:rsidR="004204CF">
        <w:rPr>
          <w:spacing w:val="-2"/>
          <w:sz w:val="20"/>
        </w:rPr>
        <w:t xml:space="preserve"> </w:t>
      </w:r>
      <w:r w:rsidR="00713198">
        <w:rPr>
          <w:spacing w:val="-2"/>
          <w:sz w:val="20"/>
        </w:rPr>
        <w:t xml:space="preserve">C. Gary </w:t>
      </w:r>
      <w:proofErr w:type="spellStart"/>
      <w:r w:rsidR="00713198">
        <w:rPr>
          <w:spacing w:val="-2"/>
          <w:sz w:val="20"/>
        </w:rPr>
        <w:t>Iams</w:t>
      </w:r>
      <w:proofErr w:type="spellEnd"/>
      <w:r w:rsidR="004204CF">
        <w:rPr>
          <w:spacing w:val="-2"/>
          <w:sz w:val="20"/>
        </w:rPr>
        <w:t xml:space="preserve"> </w:t>
      </w:r>
      <w:r>
        <w:rPr>
          <w:spacing w:val="-2"/>
          <w:sz w:val="20"/>
        </w:rPr>
        <w:t xml:space="preserve">seconded </w:t>
      </w:r>
      <w:r w:rsidRPr="00E73314">
        <w:rPr>
          <w:rFonts w:cs="Univers"/>
          <w:sz w:val="20"/>
        </w:rPr>
        <w:t>the motion.</w:t>
      </w: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cs="Univers"/>
          <w:sz w:val="20"/>
        </w:rPr>
      </w:pPr>
      <w:r w:rsidRPr="00E73314">
        <w:rPr>
          <w:rFonts w:cs="Univers"/>
          <w:sz w:val="20"/>
        </w:rPr>
        <w:t>Discussion</w:t>
      </w:r>
    </w:p>
    <w:p w:rsidR="00B0050D" w:rsidRDefault="00B0050D" w:rsidP="00E81517">
      <w:pPr>
        <w:tabs>
          <w:tab w:val="left" w:pos="-1080"/>
          <w:tab w:val="left" w:pos="-720"/>
          <w:tab w:val="left" w:pos="0"/>
          <w:tab w:val="left" w:pos="720"/>
          <w:tab w:val="left" w:pos="1440"/>
          <w:tab w:val="left" w:pos="2160"/>
          <w:tab w:val="left" w:pos="3600"/>
          <w:tab w:val="left" w:pos="4050"/>
          <w:tab w:val="left" w:pos="4860"/>
          <w:tab w:val="left" w:pos="5040"/>
          <w:tab w:val="left" w:pos="5760"/>
          <w:tab w:val="left" w:pos="5850"/>
          <w:tab w:val="left" w:pos="6570"/>
          <w:tab w:val="left" w:pos="7380"/>
          <w:tab w:val="left" w:pos="7470"/>
          <w:tab w:val="left" w:pos="8910"/>
        </w:tabs>
        <w:ind w:left="2160" w:hanging="1440"/>
        <w:jc w:val="both"/>
        <w:rPr>
          <w:sz w:val="20"/>
        </w:rPr>
      </w:pPr>
      <w:r w:rsidRPr="00E73314">
        <w:rPr>
          <w:sz w:val="20"/>
        </w:rPr>
        <w:t>Roll Call:</w:t>
      </w:r>
      <w:r>
        <w:rPr>
          <w:sz w:val="20"/>
        </w:rPr>
        <w:tab/>
      </w:r>
      <w:r w:rsidR="00713198">
        <w:rPr>
          <w:sz w:val="20"/>
        </w:rPr>
        <w:t xml:space="preserve">Clinger yes, </w:t>
      </w:r>
      <w:proofErr w:type="spellStart"/>
      <w:r w:rsidR="00713198">
        <w:rPr>
          <w:sz w:val="20"/>
        </w:rPr>
        <w:t>Iams</w:t>
      </w:r>
      <w:proofErr w:type="spellEnd"/>
      <w:r w:rsidR="00713198">
        <w:rPr>
          <w:sz w:val="20"/>
        </w:rPr>
        <w:t xml:space="preserve"> yes, </w:t>
      </w:r>
      <w:proofErr w:type="spellStart"/>
      <w:r w:rsidR="00713198">
        <w:rPr>
          <w:sz w:val="20"/>
        </w:rPr>
        <w:t>Bumgarner</w:t>
      </w:r>
      <w:proofErr w:type="spellEnd"/>
      <w:r w:rsidR="00713198">
        <w:rPr>
          <w:sz w:val="20"/>
        </w:rPr>
        <w:t xml:space="preserve"> yes, Layne yes, Leader yes, McFarland yes, Rogers yes, Sims yes, Thompson yes, White yes, Wiley yes, Landon yes.</w:t>
      </w: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720"/>
        <w:rPr>
          <w:sz w:val="20"/>
        </w:rPr>
      </w:pPr>
      <w:r w:rsidRPr="00E73314">
        <w:rPr>
          <w:sz w:val="20"/>
        </w:rPr>
        <w:t xml:space="preserve"> Motion </w:t>
      </w:r>
      <w:r>
        <w:rPr>
          <w:sz w:val="20"/>
        </w:rPr>
        <w:t>declared passed</w:t>
      </w:r>
      <w:r w:rsidR="00C50775">
        <w:rPr>
          <w:sz w:val="20"/>
        </w:rPr>
        <w:t>.</w:t>
      </w:r>
    </w:p>
    <w:p w:rsidR="00B0050D" w:rsidRDefault="00B0050D" w:rsidP="00B0050D">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rPr>
      </w:pPr>
    </w:p>
    <w:p w:rsidR="009562B9" w:rsidRDefault="00B0050D" w:rsidP="008261A0">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pacing w:val="-2"/>
        </w:rPr>
      </w:pPr>
      <w:r>
        <w:rPr>
          <w:spacing w:val="-2"/>
        </w:rPr>
        <w:tab/>
      </w:r>
    </w:p>
    <w:p w:rsidR="009562B9" w:rsidRDefault="009562B9">
      <w:pPr>
        <w:widowControl/>
        <w:autoSpaceDE/>
        <w:autoSpaceDN/>
        <w:adjustRightInd/>
        <w:rPr>
          <w:spacing w:val="-2"/>
        </w:rPr>
      </w:pPr>
      <w:r>
        <w:rPr>
          <w:spacing w:val="-2"/>
        </w:rPr>
        <w:br w:type="page"/>
      </w:r>
    </w:p>
    <w:p w:rsidR="00B0050D" w:rsidRDefault="00B0050D" w:rsidP="008261A0">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pacing w:val="-2"/>
          <w:sz w:val="20"/>
          <w:szCs w:val="20"/>
        </w:rPr>
      </w:pPr>
    </w:p>
    <w:p w:rsidR="00B0050D" w:rsidRPr="00806E7A" w:rsidRDefault="00B0050D" w:rsidP="004204C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ind w:left="720" w:hanging="720"/>
        <w:jc w:val="both"/>
        <w:rPr>
          <w:rFonts w:cs="Univers"/>
          <w:sz w:val="20"/>
          <w:szCs w:val="20"/>
        </w:rPr>
      </w:pPr>
      <w:r w:rsidRPr="00AD7203">
        <w:rPr>
          <w:rFonts w:cs="Univers"/>
          <w:b/>
          <w:sz w:val="20"/>
          <w:szCs w:val="20"/>
        </w:rPr>
        <w:t>8.</w:t>
      </w:r>
      <w:r w:rsidRPr="00AD7203">
        <w:rPr>
          <w:rFonts w:cs="Univers"/>
          <w:b/>
          <w:sz w:val="20"/>
          <w:szCs w:val="20"/>
        </w:rPr>
        <w:tab/>
        <w:t>Dire</w:t>
      </w:r>
      <w:r>
        <w:rPr>
          <w:rFonts w:cs="Univers"/>
          <w:b/>
          <w:sz w:val="20"/>
          <w:szCs w:val="20"/>
        </w:rPr>
        <w:t xml:space="preserve">ctor's </w:t>
      </w:r>
      <w:proofErr w:type="gramStart"/>
      <w:r>
        <w:rPr>
          <w:rFonts w:cs="Univers"/>
          <w:b/>
          <w:sz w:val="20"/>
          <w:szCs w:val="20"/>
        </w:rPr>
        <w:t>Report  –</w:t>
      </w:r>
      <w:proofErr w:type="gramEnd"/>
      <w:r>
        <w:rPr>
          <w:rFonts w:cs="Univers"/>
          <w:b/>
          <w:sz w:val="20"/>
          <w:szCs w:val="20"/>
        </w:rPr>
        <w:t xml:space="preserve">  </w:t>
      </w:r>
      <w:r w:rsidR="00071790">
        <w:rPr>
          <w:rFonts w:cs="Univers"/>
          <w:sz w:val="20"/>
          <w:szCs w:val="20"/>
        </w:rPr>
        <w:t xml:space="preserve">Chuck </w:t>
      </w:r>
      <w:proofErr w:type="spellStart"/>
      <w:r w:rsidR="00071790">
        <w:rPr>
          <w:rFonts w:cs="Univers"/>
          <w:sz w:val="20"/>
          <w:szCs w:val="20"/>
        </w:rPr>
        <w:t>Speelman</w:t>
      </w:r>
      <w:proofErr w:type="spellEnd"/>
      <w:r w:rsidR="00071790">
        <w:rPr>
          <w:rFonts w:cs="Univers"/>
          <w:sz w:val="20"/>
          <w:szCs w:val="20"/>
        </w:rPr>
        <w:t xml:space="preserve"> </w:t>
      </w:r>
      <w:r w:rsidR="003527E3">
        <w:rPr>
          <w:rFonts w:cs="Univers"/>
          <w:sz w:val="20"/>
          <w:szCs w:val="20"/>
        </w:rPr>
        <w:t xml:space="preserve">shared the news story </w:t>
      </w:r>
      <w:r w:rsidR="000A5465">
        <w:rPr>
          <w:rFonts w:cs="Univers"/>
          <w:sz w:val="20"/>
          <w:szCs w:val="20"/>
        </w:rPr>
        <w:t xml:space="preserve">shown on Channel 4 </w:t>
      </w:r>
      <w:r w:rsidR="00071790">
        <w:rPr>
          <w:rFonts w:cs="Univers"/>
          <w:sz w:val="20"/>
          <w:szCs w:val="20"/>
        </w:rPr>
        <w:t xml:space="preserve">on </w:t>
      </w:r>
      <w:r w:rsidR="003527E3">
        <w:rPr>
          <w:rFonts w:cs="Univers"/>
          <w:sz w:val="20"/>
          <w:szCs w:val="20"/>
        </w:rPr>
        <w:t>our Public Safety Services Program</w:t>
      </w:r>
      <w:r w:rsidR="000A5465">
        <w:rPr>
          <w:rFonts w:cs="Univers"/>
          <w:sz w:val="20"/>
          <w:szCs w:val="20"/>
        </w:rPr>
        <w:t>.</w:t>
      </w:r>
      <w:r w:rsidRPr="00806E7A">
        <w:rPr>
          <w:rFonts w:cs="Univers"/>
          <w:sz w:val="20"/>
          <w:szCs w:val="20"/>
        </w:rPr>
        <w:tab/>
      </w:r>
      <w:r w:rsidRPr="00806E7A">
        <w:rPr>
          <w:rFonts w:cs="Univers"/>
          <w:sz w:val="20"/>
          <w:szCs w:val="20"/>
        </w:rPr>
        <w:tab/>
      </w:r>
    </w:p>
    <w:p w:rsidR="008261A0" w:rsidRDefault="008261A0" w:rsidP="00B0050D">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s>
        <w:jc w:val="both"/>
        <w:rPr>
          <w:rFonts w:ascii="Cambria" w:hAnsi="Cambria"/>
          <w:b/>
          <w:i/>
          <w:sz w:val="20"/>
          <w:szCs w:val="20"/>
        </w:rPr>
      </w:pPr>
    </w:p>
    <w:p w:rsidR="008261A0" w:rsidRP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Fonts w:cs="Univers"/>
          <w:b/>
          <w:sz w:val="20"/>
        </w:rPr>
      </w:pPr>
      <w:r w:rsidRPr="008261A0">
        <w:rPr>
          <w:rFonts w:cs="Univers"/>
          <w:b/>
          <w:sz w:val="20"/>
        </w:rPr>
        <w:t>9.</w:t>
      </w:r>
      <w:r w:rsidRPr="008261A0">
        <w:rPr>
          <w:rFonts w:cs="Univers"/>
          <w:b/>
          <w:sz w:val="20"/>
        </w:rPr>
        <w:tab/>
        <w:t>Superintendent's Report and Recommendations</w:t>
      </w:r>
    </w:p>
    <w:p w:rsidR="008261A0" w:rsidRP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12"/>
        </w:rPr>
      </w:pPr>
    </w:p>
    <w:p w:rsidR="008261A0" w:rsidRP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jc w:val="both"/>
        <w:rPr>
          <w:rFonts w:ascii="Cambria" w:hAnsi="Cambria"/>
          <w:b/>
          <w:i/>
          <w:sz w:val="20"/>
        </w:rPr>
      </w:pPr>
      <w:r w:rsidRPr="008261A0">
        <w:rPr>
          <w:rFonts w:ascii="Cambria" w:hAnsi="Cambria"/>
          <w:b/>
          <w:i/>
          <w:sz w:val="20"/>
        </w:rPr>
        <w:t xml:space="preserve">Items 9A through </w:t>
      </w:r>
      <w:r w:rsidR="004204CF">
        <w:rPr>
          <w:rFonts w:ascii="Cambria" w:hAnsi="Cambria"/>
          <w:b/>
          <w:i/>
          <w:sz w:val="20"/>
        </w:rPr>
        <w:t>9</w:t>
      </w:r>
      <w:r w:rsidR="00713198">
        <w:rPr>
          <w:rFonts w:ascii="Cambria" w:hAnsi="Cambria"/>
          <w:b/>
          <w:i/>
          <w:sz w:val="20"/>
        </w:rPr>
        <w:t>H</w:t>
      </w:r>
      <w:r w:rsidRPr="008261A0">
        <w:rPr>
          <w:rFonts w:ascii="Cambria" w:hAnsi="Cambria"/>
          <w:b/>
          <w:i/>
          <w:sz w:val="20"/>
        </w:rPr>
        <w:t xml:space="preserve"> listed below under the Consent Agenda are considered by the Board to be routine and will be enacted by the Board in one motion in the form listed below.  </w:t>
      </w:r>
    </w:p>
    <w:p w:rsid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270"/>
        </w:tabs>
        <w:ind w:left="720"/>
        <w:jc w:val="both"/>
        <w:rPr>
          <w:rFonts w:cs="Univers"/>
          <w:sz w:val="20"/>
          <w:u w:val="single"/>
        </w:rPr>
      </w:pPr>
    </w:p>
    <w:p w:rsid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270"/>
        </w:tabs>
        <w:ind w:left="720"/>
        <w:jc w:val="both"/>
        <w:rPr>
          <w:rFonts w:cs="Univers"/>
          <w:sz w:val="20"/>
        </w:rPr>
      </w:pPr>
      <w:r>
        <w:rPr>
          <w:rFonts w:cs="Univers"/>
          <w:sz w:val="20"/>
        </w:rPr>
        <w:t xml:space="preserve"> Mr.</w:t>
      </w:r>
      <w:r w:rsidR="00E74C56">
        <w:rPr>
          <w:rFonts w:cs="Univers"/>
          <w:sz w:val="20"/>
        </w:rPr>
        <w:t xml:space="preserve"> Gene Wiley</w:t>
      </w:r>
      <w:r w:rsidR="00806E7A">
        <w:rPr>
          <w:rFonts w:cs="Univers"/>
          <w:sz w:val="20"/>
        </w:rPr>
        <w:t xml:space="preserve"> </w:t>
      </w:r>
      <w:r w:rsidRPr="008261A0">
        <w:rPr>
          <w:rFonts w:cs="Univers"/>
          <w:sz w:val="20"/>
        </w:rPr>
        <w:t xml:space="preserve">moved to approve the following items as </w:t>
      </w:r>
      <w:proofErr w:type="gramStart"/>
      <w:r w:rsidRPr="008261A0">
        <w:rPr>
          <w:rFonts w:cs="Univers"/>
          <w:sz w:val="20"/>
        </w:rPr>
        <w:t>outlined  in</w:t>
      </w:r>
      <w:proofErr w:type="gramEnd"/>
      <w:r w:rsidRPr="008261A0">
        <w:rPr>
          <w:rFonts w:cs="Univers"/>
          <w:sz w:val="20"/>
        </w:rPr>
        <w:t xml:space="preserve"> 9A – 9</w:t>
      </w:r>
      <w:r w:rsidR="00E74C56">
        <w:rPr>
          <w:rFonts w:cs="Univers"/>
          <w:sz w:val="20"/>
        </w:rPr>
        <w:t>H</w:t>
      </w:r>
      <w:r w:rsidRPr="008261A0">
        <w:rPr>
          <w:rFonts w:cs="Univers"/>
          <w:sz w:val="20"/>
        </w:rPr>
        <w:t>:</w:t>
      </w:r>
    </w:p>
    <w:p w:rsidR="008261A0" w:rsidRDefault="008261A0" w:rsidP="008261A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270"/>
        </w:tabs>
        <w:ind w:left="1440" w:hanging="1440"/>
        <w:jc w:val="both"/>
        <w:rPr>
          <w:rFonts w:cs="Univers"/>
          <w:sz w:val="20"/>
        </w:rPr>
      </w:pPr>
      <w:r w:rsidRPr="008261A0">
        <w:rPr>
          <w:sz w:val="20"/>
        </w:rPr>
        <w:tab/>
      </w:r>
    </w:p>
    <w:p w:rsidR="00E74C56" w:rsidRPr="00E74C56" w:rsidRDefault="00E74C56" w:rsidP="00E74C56">
      <w:pPr>
        <w:pStyle w:val="QuickA"/>
        <w:numPr>
          <w:ilvl w:val="0"/>
          <w:numId w:val="25"/>
        </w:numPr>
        <w:tabs>
          <w:tab w:val="left" w:pos="-1080"/>
          <w:tab w:val="left" w:pos="-720"/>
          <w:tab w:val="left" w:pos="0"/>
          <w:tab w:val="left" w:pos="720"/>
          <w:tab w:val="num" w:pos="1440"/>
          <w:tab w:val="left" w:pos="2160"/>
          <w:tab w:val="left" w:pos="2880"/>
          <w:tab w:val="left" w:pos="3600"/>
          <w:tab w:val="left" w:pos="4140"/>
          <w:tab w:val="left" w:pos="5040"/>
          <w:tab w:val="left" w:pos="5760"/>
          <w:tab w:val="left" w:pos="6840"/>
          <w:tab w:val="left" w:pos="7020"/>
          <w:tab w:val="left" w:pos="7650"/>
          <w:tab w:val="left" w:pos="8820"/>
          <w:tab w:val="decimal" w:pos="9000"/>
        </w:tabs>
        <w:rPr>
          <w:sz w:val="20"/>
          <w:szCs w:val="20"/>
        </w:rPr>
      </w:pPr>
      <w:r w:rsidRPr="00E74C56">
        <w:rPr>
          <w:b/>
          <w:sz w:val="20"/>
          <w:szCs w:val="20"/>
          <w:u w:val="single"/>
        </w:rPr>
        <w:t>EMPLOYMENT – Attachment 9A</w:t>
      </w:r>
    </w:p>
    <w:p w:rsidR="00E74C56" w:rsidRPr="00E74C56" w:rsidRDefault="00E74C56" w:rsidP="00E74C56">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1440"/>
        <w:rPr>
          <w:sz w:val="20"/>
          <w:szCs w:val="20"/>
        </w:rPr>
      </w:pPr>
    </w:p>
    <w:p w:rsidR="00E74C56" w:rsidRPr="00E74C56" w:rsidRDefault="00E74C56" w:rsidP="00E74C56">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left" w:pos="9360"/>
        </w:tabs>
        <w:ind w:left="1440"/>
        <w:jc w:val="both"/>
        <w:rPr>
          <w:sz w:val="20"/>
          <w:szCs w:val="20"/>
        </w:rPr>
      </w:pPr>
      <w:proofErr w:type="gramStart"/>
      <w:r w:rsidRPr="00E74C56">
        <w:rPr>
          <w:sz w:val="20"/>
          <w:szCs w:val="20"/>
        </w:rPr>
        <w:t>To approve the following individuals for the stated contracts as recommended by the Executive Director-Secondary Education and the Director-Adult Education.</w:t>
      </w:r>
      <w:proofErr w:type="gramEnd"/>
    </w:p>
    <w:p w:rsidR="00E74C56" w:rsidRPr="00E74C56" w:rsidRDefault="00E74C56" w:rsidP="00E74C56">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cs="Univers"/>
          <w:bCs/>
          <w:sz w:val="20"/>
          <w:szCs w:val="20"/>
        </w:rPr>
      </w:pPr>
      <w:r w:rsidRPr="00E74C56">
        <w:rPr>
          <w:b/>
          <w:i/>
          <w:sz w:val="20"/>
          <w:szCs w:val="20"/>
        </w:rPr>
        <w:tab/>
      </w:r>
      <w:r w:rsidRPr="00E74C56">
        <w:rPr>
          <w:b/>
          <w:i/>
          <w:sz w:val="20"/>
          <w:szCs w:val="20"/>
        </w:rPr>
        <w:tab/>
      </w:r>
    </w:p>
    <w:p w:rsidR="00E74C56" w:rsidRPr="00E74C56" w:rsidRDefault="00E74C56" w:rsidP="00E74C56">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cs="Univers"/>
          <w:b/>
          <w:bCs/>
          <w:i/>
          <w:sz w:val="20"/>
          <w:szCs w:val="20"/>
          <w:u w:val="single"/>
        </w:rPr>
      </w:pPr>
      <w:r w:rsidRPr="00E74C56">
        <w:rPr>
          <w:rFonts w:cs="Univers"/>
          <w:bCs/>
          <w:sz w:val="20"/>
          <w:szCs w:val="20"/>
        </w:rPr>
        <w:tab/>
      </w:r>
      <w:r w:rsidRPr="00E74C56">
        <w:rPr>
          <w:rFonts w:cs="Univers"/>
          <w:bCs/>
          <w:sz w:val="20"/>
          <w:szCs w:val="20"/>
        </w:rPr>
        <w:tab/>
      </w:r>
      <w:r w:rsidRPr="00E74C56">
        <w:rPr>
          <w:rFonts w:cs="Univers"/>
          <w:b/>
          <w:bCs/>
          <w:i/>
          <w:sz w:val="20"/>
          <w:szCs w:val="20"/>
          <w:u w:val="single"/>
        </w:rPr>
        <w:t>Full Time Rotational Substitutes</w:t>
      </w:r>
    </w:p>
    <w:p w:rsidR="00E74C56" w:rsidRPr="00E74C56" w:rsidRDefault="00E74C56" w:rsidP="00E74C56">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rFonts w:cs="Univers"/>
          <w:b/>
          <w:bCs/>
          <w:i/>
          <w:sz w:val="20"/>
          <w:szCs w:val="20"/>
          <w:u w:val="single"/>
        </w:rPr>
      </w:pPr>
    </w:p>
    <w:p w:rsidR="00E74C56" w:rsidRPr="00E74C56" w:rsidRDefault="00E74C56" w:rsidP="00E74C56">
      <w:pPr>
        <w:pStyle w:val="ListParagraph"/>
        <w:numPr>
          <w:ilvl w:val="0"/>
          <w:numId w:val="28"/>
        </w:numPr>
        <w:ind w:left="1800"/>
        <w:jc w:val="both"/>
        <w:rPr>
          <w:sz w:val="20"/>
          <w:szCs w:val="20"/>
        </w:rPr>
      </w:pPr>
      <w:r w:rsidRPr="00E74C56">
        <w:rPr>
          <w:rFonts w:cs="Univers"/>
          <w:bCs/>
          <w:sz w:val="20"/>
          <w:szCs w:val="20"/>
        </w:rPr>
        <w:t xml:space="preserve">Elizabeth Curtis, Full Time Rotational Substitute, one year contract (09/01/10 – 08/31/11), </w:t>
      </w:r>
      <w:r w:rsidRPr="00E74C56">
        <w:rPr>
          <w:sz w:val="20"/>
          <w:szCs w:val="20"/>
        </w:rPr>
        <w:t>at a rate $100 per day worked, with no benefits, beginning Monday November 22, 2010 through Wednesday May 25, 2011.  This contract provides the employee with one non-work day per month.  All other work days she is to follow the certified instructor’s teaching schedule and should  report no later than 8:00 a.m. and leave no sooner than 3:00 p.m. daily.  She will be expected to attend professional development days, all staff meetings, and departmental meetings.</w:t>
      </w:r>
    </w:p>
    <w:p w:rsidR="00E74C56" w:rsidRPr="00E74C56" w:rsidRDefault="00E74C56" w:rsidP="00E74C56">
      <w:pPr>
        <w:pStyle w:val="ListParagraph"/>
        <w:ind w:left="1800" w:hanging="360"/>
        <w:jc w:val="both"/>
        <w:rPr>
          <w:sz w:val="20"/>
          <w:szCs w:val="20"/>
        </w:rPr>
      </w:pPr>
      <w:r w:rsidRPr="00E74C56">
        <w:rPr>
          <w:sz w:val="20"/>
          <w:szCs w:val="20"/>
        </w:rPr>
        <w:t xml:space="preserve">  </w:t>
      </w:r>
    </w:p>
    <w:p w:rsidR="00E74C56" w:rsidRPr="00E74C56" w:rsidRDefault="00E74C56" w:rsidP="00E74C56">
      <w:pPr>
        <w:pStyle w:val="ListParagraph"/>
        <w:numPr>
          <w:ilvl w:val="0"/>
          <w:numId w:val="28"/>
        </w:numPr>
        <w:tabs>
          <w:tab w:val="left" w:pos="-120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s>
        <w:ind w:left="1800"/>
        <w:jc w:val="both"/>
        <w:rPr>
          <w:rFonts w:cs="Univers"/>
          <w:bCs/>
          <w:sz w:val="20"/>
          <w:szCs w:val="20"/>
        </w:rPr>
      </w:pPr>
      <w:r w:rsidRPr="00E74C56">
        <w:rPr>
          <w:rFonts w:cs="Univers"/>
          <w:bCs/>
          <w:sz w:val="20"/>
          <w:szCs w:val="20"/>
        </w:rPr>
        <w:t>Chad Bard, Full Time Rotational Substitute, one year contract (09/01/10 – 08/31/11), at a r</w:t>
      </w:r>
      <w:r w:rsidRPr="00E74C56">
        <w:rPr>
          <w:sz w:val="20"/>
          <w:szCs w:val="20"/>
        </w:rPr>
        <w:t xml:space="preserve">ate $100 per day worked, with no benefits, beginning Monday November 22, 2010 through Wednesday May 25, 2011.  This contract provides the employee with one non-work day per month.  All other work days he is to follow the certified instructor’s teaching schedule and should  report no later than 8:00 a.m. and leave no sooner than 3:00 p.m. daily.  He will be expected to attend professional development days, all staff meetings, and departmental meetings.  </w:t>
      </w:r>
    </w:p>
    <w:p w:rsidR="00E74C56" w:rsidRPr="00E74C56" w:rsidRDefault="00E74C56" w:rsidP="00E74C56">
      <w:pPr>
        <w:pStyle w:val="ListParagraph"/>
        <w:tabs>
          <w:tab w:val="left" w:pos="-120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s>
        <w:ind w:left="2160"/>
        <w:jc w:val="both"/>
        <w:rPr>
          <w:rFonts w:cs="Univers"/>
          <w:bCs/>
          <w:sz w:val="20"/>
          <w:szCs w:val="20"/>
        </w:rPr>
      </w:pPr>
    </w:p>
    <w:p w:rsidR="00E74C56" w:rsidRPr="00E74C56" w:rsidRDefault="00E74C56" w:rsidP="00E74C56">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sz w:val="20"/>
          <w:szCs w:val="20"/>
        </w:rPr>
      </w:pPr>
      <w:r w:rsidRPr="00E74C56">
        <w:rPr>
          <w:rFonts w:cs="Univers"/>
          <w:bCs/>
          <w:sz w:val="20"/>
          <w:szCs w:val="20"/>
        </w:rPr>
        <w:tab/>
      </w:r>
      <w:r w:rsidRPr="00E74C56">
        <w:rPr>
          <w:rFonts w:cs="Univers"/>
          <w:bCs/>
          <w:sz w:val="20"/>
          <w:szCs w:val="20"/>
        </w:rPr>
        <w:tab/>
      </w:r>
      <w:proofErr w:type="spellStart"/>
      <w:r w:rsidRPr="00E74C56">
        <w:rPr>
          <w:b/>
          <w:i/>
          <w:sz w:val="20"/>
          <w:szCs w:val="20"/>
          <w:u w:val="single"/>
        </w:rPr>
        <w:t>Supplementals</w:t>
      </w:r>
      <w:proofErr w:type="spellEnd"/>
    </w:p>
    <w:p w:rsidR="00E74C56" w:rsidRPr="00E74C56" w:rsidRDefault="00E74C56" w:rsidP="00E74C56">
      <w:pPr>
        <w:tabs>
          <w:tab w:val="left" w:pos="-120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s>
        <w:jc w:val="both"/>
        <w:rPr>
          <w:i/>
          <w:sz w:val="20"/>
          <w:szCs w:val="20"/>
          <w:u w:val="single"/>
        </w:rPr>
      </w:pPr>
    </w:p>
    <w:p w:rsidR="00E74C56" w:rsidRPr="00E74C56" w:rsidRDefault="00E74C56" w:rsidP="00E74C56">
      <w:pPr>
        <w:pStyle w:val="ListParagraph"/>
        <w:numPr>
          <w:ilvl w:val="0"/>
          <w:numId w:val="26"/>
        </w:numPr>
        <w:tabs>
          <w:tab w:val="left" w:pos="-120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s>
        <w:ind w:left="1800"/>
        <w:jc w:val="both"/>
        <w:rPr>
          <w:sz w:val="20"/>
          <w:szCs w:val="20"/>
        </w:rPr>
      </w:pPr>
      <w:r w:rsidRPr="00E74C56">
        <w:rPr>
          <w:sz w:val="20"/>
          <w:szCs w:val="20"/>
        </w:rPr>
        <w:t>Laurie Wise, supplemental training on health care issues as needed after school hours for secondary students certification for 2010-11 at an hourly rate of $20 per hour.</w:t>
      </w:r>
    </w:p>
    <w:p w:rsidR="00E74C56" w:rsidRPr="00E74C56" w:rsidRDefault="00E74C56" w:rsidP="00E74C56">
      <w:pPr>
        <w:widowControl/>
        <w:autoSpaceDE/>
        <w:autoSpaceDN/>
        <w:adjustRightInd/>
        <w:rPr>
          <w:b/>
          <w:i/>
          <w:sz w:val="20"/>
          <w:szCs w:val="20"/>
        </w:rPr>
      </w:pPr>
      <w:r w:rsidRPr="00E74C56">
        <w:rPr>
          <w:b/>
          <w:i/>
          <w:sz w:val="20"/>
          <w:szCs w:val="20"/>
        </w:rPr>
        <w:tab/>
      </w:r>
      <w:r w:rsidRPr="00E74C56">
        <w:rPr>
          <w:b/>
          <w:i/>
          <w:sz w:val="20"/>
          <w:szCs w:val="20"/>
        </w:rPr>
        <w:tab/>
      </w:r>
    </w:p>
    <w:p w:rsidR="00E74C56" w:rsidRPr="00E74C56" w:rsidRDefault="00E74C56" w:rsidP="00E74C56">
      <w:pPr>
        <w:widowControl/>
        <w:autoSpaceDE/>
        <w:autoSpaceDN/>
        <w:adjustRightInd/>
        <w:rPr>
          <w:rFonts w:cs="Shruti"/>
          <w:sz w:val="20"/>
          <w:szCs w:val="20"/>
        </w:rPr>
      </w:pPr>
    </w:p>
    <w:p w:rsidR="00E74C56" w:rsidRPr="00E74C56" w:rsidRDefault="00E74C56" w:rsidP="00E74C56">
      <w:pPr>
        <w:pStyle w:val="QuickA"/>
        <w:numPr>
          <w:ilvl w:val="0"/>
          <w:numId w:val="25"/>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right="576"/>
        <w:jc w:val="both"/>
        <w:rPr>
          <w:sz w:val="20"/>
          <w:szCs w:val="20"/>
        </w:rPr>
      </w:pPr>
      <w:r w:rsidRPr="00E74C56">
        <w:rPr>
          <w:b/>
          <w:sz w:val="20"/>
          <w:szCs w:val="20"/>
          <w:u w:val="single"/>
        </w:rPr>
        <w:t>Donations – Attachments 9B</w:t>
      </w:r>
    </w:p>
    <w:p w:rsidR="00E74C56" w:rsidRPr="00E74C56" w:rsidRDefault="00E74C56" w:rsidP="00E74C56">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1800" w:right="576"/>
        <w:jc w:val="both"/>
        <w:rPr>
          <w:sz w:val="20"/>
          <w:szCs w:val="20"/>
        </w:rPr>
      </w:pPr>
    </w:p>
    <w:p w:rsidR="00E74C56" w:rsidRPr="00E74C56" w:rsidRDefault="00E74C56" w:rsidP="00E74C56">
      <w:pPr>
        <w:pStyle w:val="QuickA"/>
        <w:numPr>
          <w:ilvl w:val="0"/>
          <w:numId w:val="24"/>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180"/>
        </w:tabs>
        <w:jc w:val="both"/>
        <w:rPr>
          <w:sz w:val="20"/>
          <w:szCs w:val="20"/>
        </w:rPr>
      </w:pPr>
      <w:r w:rsidRPr="00E74C56">
        <w:rPr>
          <w:sz w:val="20"/>
          <w:szCs w:val="20"/>
        </w:rPr>
        <w:t xml:space="preserve">To approve a donation from Houser Racing of </w:t>
      </w:r>
      <w:proofErr w:type="spellStart"/>
      <w:r w:rsidRPr="00E74C56">
        <w:rPr>
          <w:sz w:val="20"/>
          <w:szCs w:val="20"/>
        </w:rPr>
        <w:t>chromoly</w:t>
      </w:r>
      <w:proofErr w:type="spellEnd"/>
      <w:r w:rsidRPr="00E74C56">
        <w:rPr>
          <w:sz w:val="20"/>
          <w:szCs w:val="20"/>
        </w:rPr>
        <w:t xml:space="preserve"> steel tubing to be used in our Welding program.  Value of $300.</w:t>
      </w:r>
    </w:p>
    <w:p w:rsidR="00E74C56" w:rsidRPr="00E74C56" w:rsidRDefault="00E74C56" w:rsidP="00E74C56">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180"/>
        </w:tabs>
        <w:ind w:left="1800"/>
        <w:jc w:val="both"/>
        <w:rPr>
          <w:sz w:val="20"/>
          <w:szCs w:val="20"/>
        </w:rPr>
      </w:pPr>
    </w:p>
    <w:p w:rsidR="00071790" w:rsidRDefault="00E74C56" w:rsidP="00E74C56">
      <w:pPr>
        <w:pStyle w:val="QuickA"/>
        <w:numPr>
          <w:ilvl w:val="0"/>
          <w:numId w:val="24"/>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360"/>
        </w:tabs>
        <w:jc w:val="both"/>
        <w:rPr>
          <w:sz w:val="20"/>
          <w:szCs w:val="20"/>
        </w:rPr>
      </w:pPr>
      <w:r w:rsidRPr="00E74C56">
        <w:rPr>
          <w:sz w:val="20"/>
          <w:szCs w:val="20"/>
        </w:rPr>
        <w:t xml:space="preserve">To approve a donation from Fred Rode of a food processor, Kitchen Aid mixer, miscellaneous kitchen utensils and miscellaneous baking pans to be used in the </w:t>
      </w:r>
      <w:proofErr w:type="gramStart"/>
      <w:r w:rsidRPr="00E74C56">
        <w:rPr>
          <w:sz w:val="20"/>
          <w:szCs w:val="20"/>
        </w:rPr>
        <w:t>Culinary</w:t>
      </w:r>
      <w:proofErr w:type="gramEnd"/>
      <w:r w:rsidRPr="00E74C56">
        <w:rPr>
          <w:sz w:val="20"/>
          <w:szCs w:val="20"/>
        </w:rPr>
        <w:t xml:space="preserve"> program.  Value of $300.</w:t>
      </w:r>
    </w:p>
    <w:p w:rsidR="009562B9" w:rsidRDefault="009562B9" w:rsidP="009562B9">
      <w:pPr>
        <w:pStyle w:val="ListParagraph"/>
        <w:rPr>
          <w:sz w:val="20"/>
          <w:szCs w:val="20"/>
        </w:rPr>
      </w:pPr>
    </w:p>
    <w:p w:rsidR="00E74C56" w:rsidRPr="009562B9" w:rsidRDefault="00E74C56" w:rsidP="009562B9">
      <w:pPr>
        <w:pStyle w:val="ListParagraph"/>
        <w:widowControl/>
        <w:numPr>
          <w:ilvl w:val="0"/>
          <w:numId w:val="24"/>
        </w:numPr>
        <w:autoSpaceDE/>
        <w:autoSpaceDN/>
        <w:adjustRightInd/>
        <w:jc w:val="both"/>
        <w:rPr>
          <w:sz w:val="20"/>
          <w:szCs w:val="20"/>
        </w:rPr>
      </w:pPr>
      <w:r w:rsidRPr="009562B9">
        <w:rPr>
          <w:sz w:val="20"/>
          <w:szCs w:val="20"/>
        </w:rPr>
        <w:t xml:space="preserve">To approve a donation from Kathy </w:t>
      </w:r>
      <w:proofErr w:type="spellStart"/>
      <w:r w:rsidRPr="009562B9">
        <w:rPr>
          <w:sz w:val="20"/>
          <w:szCs w:val="20"/>
        </w:rPr>
        <w:t>Kirchberg</w:t>
      </w:r>
      <w:proofErr w:type="spellEnd"/>
      <w:r w:rsidRPr="009562B9">
        <w:rPr>
          <w:sz w:val="20"/>
          <w:szCs w:val="20"/>
        </w:rPr>
        <w:t xml:space="preserve"> of aerobic steps (10 – 4 inch steps and 10 – 6 inch steps) to be used by the Lifetime Sports Class and for staff physical fitness activities.  Value of $748.26.</w:t>
      </w:r>
    </w:p>
    <w:p w:rsidR="00E74C56" w:rsidRPr="00E74C56" w:rsidRDefault="00E74C56" w:rsidP="00E74C56">
      <w:pPr>
        <w:pStyle w:val="ListParagraph"/>
        <w:rPr>
          <w:sz w:val="20"/>
          <w:szCs w:val="20"/>
        </w:rPr>
      </w:pPr>
    </w:p>
    <w:p w:rsidR="00E74C56" w:rsidRPr="00E74C56" w:rsidRDefault="00E74C56" w:rsidP="00E74C56">
      <w:pPr>
        <w:pStyle w:val="QuickA"/>
        <w:numPr>
          <w:ilvl w:val="0"/>
          <w:numId w:val="24"/>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360"/>
        </w:tabs>
        <w:jc w:val="both"/>
        <w:rPr>
          <w:sz w:val="20"/>
          <w:szCs w:val="20"/>
        </w:rPr>
      </w:pPr>
      <w:r w:rsidRPr="00E74C56">
        <w:rPr>
          <w:sz w:val="20"/>
          <w:szCs w:val="20"/>
        </w:rPr>
        <w:t>To approve a donation from David Bell of a riding lawn mower to be used in the Ag &amp; Industrial Power program.  Value of $200.</w:t>
      </w:r>
    </w:p>
    <w:p w:rsidR="00E74C56" w:rsidRPr="00E74C56" w:rsidRDefault="00E74C56" w:rsidP="00E74C56">
      <w:pPr>
        <w:pStyle w:val="QuickA"/>
        <w:widowControl/>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360"/>
        </w:tabs>
        <w:autoSpaceDE/>
        <w:autoSpaceDN/>
        <w:adjustRightInd/>
        <w:ind w:left="1800"/>
        <w:jc w:val="both"/>
        <w:rPr>
          <w:sz w:val="20"/>
          <w:szCs w:val="20"/>
        </w:rPr>
      </w:pPr>
    </w:p>
    <w:p w:rsidR="009562B9" w:rsidRDefault="009562B9">
      <w:pPr>
        <w:widowControl/>
        <w:autoSpaceDE/>
        <w:autoSpaceDN/>
        <w:adjustRightInd/>
        <w:rPr>
          <w:rFonts w:cs="Univers"/>
          <w:sz w:val="20"/>
          <w:szCs w:val="20"/>
        </w:rPr>
      </w:pPr>
      <w:r>
        <w:rPr>
          <w:rFonts w:cs="Univers"/>
          <w:sz w:val="20"/>
          <w:szCs w:val="20"/>
        </w:rPr>
        <w:br w:type="page"/>
      </w:r>
    </w:p>
    <w:p w:rsidR="00E74C56" w:rsidRPr="00E74C56" w:rsidRDefault="00E74C56" w:rsidP="00E74C56">
      <w:pPr>
        <w:pStyle w:val="QuickA"/>
        <w:numPr>
          <w:ilvl w:val="0"/>
          <w:numId w:val="0"/>
        </w:numPr>
        <w:tabs>
          <w:tab w:val="left" w:pos="1800"/>
          <w:tab w:val="left" w:pos="9360"/>
        </w:tabs>
        <w:jc w:val="both"/>
        <w:rPr>
          <w:rFonts w:cs="Univers"/>
          <w:sz w:val="20"/>
          <w:szCs w:val="20"/>
        </w:rPr>
      </w:pPr>
    </w:p>
    <w:p w:rsidR="00E74C56" w:rsidRPr="00E74C56" w:rsidRDefault="00E74C56" w:rsidP="00E74C56">
      <w:pPr>
        <w:pStyle w:val="QuickA"/>
        <w:numPr>
          <w:ilvl w:val="0"/>
          <w:numId w:val="0"/>
        </w:numPr>
        <w:tabs>
          <w:tab w:val="left" w:pos="720"/>
          <w:tab w:val="left" w:pos="1440"/>
          <w:tab w:val="left" w:pos="1800"/>
          <w:tab w:val="left" w:pos="9360"/>
        </w:tabs>
        <w:ind w:left="720"/>
        <w:jc w:val="both"/>
        <w:rPr>
          <w:rFonts w:cs="Univers"/>
          <w:b/>
          <w:sz w:val="20"/>
          <w:szCs w:val="20"/>
        </w:rPr>
      </w:pPr>
      <w:r w:rsidRPr="00E74C56">
        <w:rPr>
          <w:rFonts w:cs="Univers"/>
          <w:b/>
          <w:sz w:val="20"/>
          <w:szCs w:val="20"/>
        </w:rPr>
        <w:t xml:space="preserve">C. </w:t>
      </w:r>
      <w:r w:rsidRPr="00E74C56">
        <w:rPr>
          <w:rFonts w:cs="Univers"/>
          <w:b/>
          <w:sz w:val="20"/>
          <w:szCs w:val="20"/>
        </w:rPr>
        <w:tab/>
      </w:r>
      <w:r w:rsidRPr="00E74C56">
        <w:rPr>
          <w:rFonts w:cs="Univers"/>
          <w:b/>
          <w:sz w:val="20"/>
          <w:szCs w:val="20"/>
          <w:u w:val="single"/>
        </w:rPr>
        <w:t>Out of State Field Trips – Attachments 9C</w:t>
      </w:r>
    </w:p>
    <w:p w:rsidR="00E74C56" w:rsidRPr="00E74C56" w:rsidRDefault="00E74C56" w:rsidP="00E74C56">
      <w:pPr>
        <w:pStyle w:val="QuickA"/>
        <w:numPr>
          <w:ilvl w:val="0"/>
          <w:numId w:val="0"/>
        </w:numPr>
        <w:tabs>
          <w:tab w:val="left" w:pos="720"/>
          <w:tab w:val="left" w:pos="1440"/>
          <w:tab w:val="left" w:pos="1800"/>
          <w:tab w:val="left" w:pos="9360"/>
        </w:tabs>
        <w:ind w:left="1440"/>
        <w:jc w:val="both"/>
        <w:rPr>
          <w:rFonts w:cs="Univers"/>
          <w:b/>
          <w:sz w:val="20"/>
          <w:szCs w:val="20"/>
          <w:u w:val="single"/>
        </w:rPr>
      </w:pPr>
    </w:p>
    <w:p w:rsidR="00E74C56" w:rsidRPr="00E74C56" w:rsidRDefault="00E74C56" w:rsidP="00E74C56">
      <w:pPr>
        <w:pStyle w:val="ListParagraph"/>
        <w:numPr>
          <w:ilvl w:val="0"/>
          <w:numId w:val="27"/>
        </w:numPr>
        <w:tabs>
          <w:tab w:val="left" w:pos="-108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sz w:val="20"/>
          <w:szCs w:val="20"/>
        </w:rPr>
      </w:pPr>
      <w:r w:rsidRPr="00E74C56">
        <w:rPr>
          <w:sz w:val="20"/>
          <w:szCs w:val="20"/>
        </w:rPr>
        <w:t xml:space="preserve">To approve an out of state field trip for the Floral Design students to go to the Michigan Florist’s Association “Great Lakes Expo” in Grand Rapids, Michigan.  There will be approximately 10 students attending and will be supervised by Dave </w:t>
      </w:r>
      <w:proofErr w:type="spellStart"/>
      <w:r w:rsidRPr="00E74C56">
        <w:rPr>
          <w:sz w:val="20"/>
          <w:szCs w:val="20"/>
        </w:rPr>
        <w:t>Woessner</w:t>
      </w:r>
      <w:proofErr w:type="spellEnd"/>
      <w:r w:rsidRPr="00E74C56">
        <w:rPr>
          <w:sz w:val="20"/>
          <w:szCs w:val="20"/>
        </w:rPr>
        <w:t xml:space="preserve">, Mrs. Dave </w:t>
      </w:r>
      <w:proofErr w:type="spellStart"/>
      <w:r w:rsidRPr="00E74C56">
        <w:rPr>
          <w:sz w:val="20"/>
          <w:szCs w:val="20"/>
        </w:rPr>
        <w:t>Woessner</w:t>
      </w:r>
      <w:proofErr w:type="spellEnd"/>
      <w:r w:rsidRPr="00E74C56">
        <w:rPr>
          <w:sz w:val="20"/>
          <w:szCs w:val="20"/>
        </w:rPr>
        <w:t xml:space="preserve"> and Mrs. Becky Porter.  The itinerary is to leave Tri-Rivers on March 5, 2011 and return on March 8, 2011.     A complete itinerary is attached for your review.  Transportation will be by Tri-Rivers’ vans.   The purpose of the trip is to let students be introduced to the top designers in our industry, to take part in a work shop to learn new skills, and to be exposed to new trends in the industry.</w:t>
      </w:r>
    </w:p>
    <w:p w:rsidR="00E74C56" w:rsidRPr="00E74C56" w:rsidRDefault="00E74C56" w:rsidP="00E74C56">
      <w:pPr>
        <w:pStyle w:val="ListParagraph"/>
        <w:tabs>
          <w:tab w:val="left" w:pos="-108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sz w:val="20"/>
          <w:szCs w:val="20"/>
        </w:rPr>
      </w:pPr>
    </w:p>
    <w:p w:rsidR="00E74C56" w:rsidRPr="00E74C56" w:rsidRDefault="00E74C56" w:rsidP="00E74C56">
      <w:pPr>
        <w:numPr>
          <w:ilvl w:val="0"/>
          <w:numId w:val="27"/>
        </w:numPr>
        <w:tabs>
          <w:tab w:val="left" w:pos="-108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sz w:val="20"/>
          <w:szCs w:val="20"/>
        </w:rPr>
      </w:pPr>
      <w:r w:rsidRPr="00E74C56">
        <w:rPr>
          <w:sz w:val="20"/>
          <w:szCs w:val="20"/>
        </w:rPr>
        <w:t>To approve an out of state field trip for the Ag &amp; Industrial Power Technology students to go to Louisville, Kentucky to attend the National Farm and Machinery Show.  The itinerary is to leave Tri-Rivers on February 16, 2011 and return on February 19, 2011.  A complete itinerary is attached for your review.</w:t>
      </w:r>
    </w:p>
    <w:p w:rsidR="00E74C56" w:rsidRPr="00E74C56" w:rsidRDefault="00E74C56" w:rsidP="00E74C56">
      <w:pPr>
        <w:pStyle w:val="ListParagraph"/>
        <w:rPr>
          <w:sz w:val="20"/>
          <w:szCs w:val="20"/>
        </w:rPr>
      </w:pPr>
    </w:p>
    <w:p w:rsidR="00E74C56" w:rsidRPr="00E74C56" w:rsidRDefault="00E74C56" w:rsidP="00E74C56">
      <w:pPr>
        <w:tabs>
          <w:tab w:val="left" w:pos="-1080"/>
          <w:tab w:val="left" w:pos="-720"/>
          <w:tab w:val="left" w:pos="0"/>
          <w:tab w:val="left" w:pos="720"/>
          <w:tab w:val="left" w:pos="1440"/>
          <w:tab w:val="left" w:pos="1800"/>
          <w:tab w:val="left" w:pos="2880"/>
          <w:tab w:val="left" w:pos="3600"/>
          <w:tab w:val="left" w:pos="4140"/>
          <w:tab w:val="left" w:pos="5040"/>
          <w:tab w:val="left" w:pos="5760"/>
          <w:tab w:val="left" w:pos="6840"/>
          <w:tab w:val="left" w:pos="7020"/>
          <w:tab w:val="left" w:pos="7650"/>
          <w:tab w:val="left" w:pos="8820"/>
          <w:tab w:val="decimal" w:pos="9000"/>
        </w:tabs>
        <w:ind w:left="1800"/>
        <w:jc w:val="both"/>
        <w:rPr>
          <w:sz w:val="20"/>
          <w:szCs w:val="20"/>
        </w:rPr>
      </w:pPr>
    </w:p>
    <w:p w:rsidR="00E74C56" w:rsidRPr="00E74C56" w:rsidRDefault="00E74C56" w:rsidP="00E74C56">
      <w:pPr>
        <w:pStyle w:val="QuickA"/>
        <w:widowControl/>
        <w:numPr>
          <w:ilvl w:val="0"/>
          <w:numId w:val="21"/>
        </w:numPr>
        <w:autoSpaceDE/>
        <w:autoSpaceDN/>
        <w:adjustRightInd/>
        <w:rPr>
          <w:rFonts w:cs="Shruti"/>
          <w:b/>
          <w:sz w:val="20"/>
          <w:szCs w:val="20"/>
        </w:rPr>
      </w:pPr>
      <w:r w:rsidRPr="00E74C56">
        <w:rPr>
          <w:rFonts w:cs="Shruti"/>
          <w:b/>
          <w:sz w:val="20"/>
          <w:szCs w:val="20"/>
        </w:rPr>
        <w:t xml:space="preserve"> </w:t>
      </w:r>
      <w:r w:rsidRPr="00E74C56">
        <w:rPr>
          <w:rFonts w:cs="Shruti"/>
          <w:b/>
          <w:sz w:val="20"/>
          <w:szCs w:val="20"/>
        </w:rPr>
        <w:tab/>
      </w:r>
      <w:r w:rsidRPr="00E74C56">
        <w:rPr>
          <w:rFonts w:cs="Shruti"/>
          <w:b/>
          <w:sz w:val="20"/>
          <w:szCs w:val="20"/>
          <w:u w:val="single"/>
        </w:rPr>
        <w:t>Agreement with Marion Public Health – Attachment 9D</w:t>
      </w:r>
    </w:p>
    <w:p w:rsidR="00E74C56" w:rsidRPr="00E74C56" w:rsidRDefault="00E74C56" w:rsidP="00E74C56">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jc w:val="both"/>
        <w:rPr>
          <w:rFonts w:cs="Shruti"/>
          <w:sz w:val="20"/>
          <w:szCs w:val="20"/>
        </w:rPr>
      </w:pPr>
    </w:p>
    <w:p w:rsidR="00E74C56" w:rsidRPr="00E74C56" w:rsidRDefault="00E74C56" w:rsidP="00E74C56">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jc w:val="both"/>
        <w:rPr>
          <w:rFonts w:cs="Shruti"/>
          <w:sz w:val="20"/>
          <w:szCs w:val="20"/>
        </w:rPr>
      </w:pPr>
      <w:r w:rsidRPr="00E74C56">
        <w:rPr>
          <w:rFonts w:cs="Shruti"/>
          <w:sz w:val="20"/>
          <w:szCs w:val="20"/>
        </w:rPr>
        <w:t xml:space="preserve">To approve the attached agreement between Tri-Rivers Career Center and Marion Public Health to provide learning experience in clinical practice areas for our PN and LPN to RN students.  </w:t>
      </w:r>
    </w:p>
    <w:p w:rsidR="00E74C56" w:rsidRPr="00E74C56" w:rsidRDefault="00E74C56" w:rsidP="00E74C56">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jc w:val="both"/>
        <w:rPr>
          <w:rFonts w:cs="Shruti"/>
          <w:sz w:val="20"/>
          <w:szCs w:val="20"/>
        </w:rPr>
      </w:pPr>
    </w:p>
    <w:p w:rsidR="00E74C56" w:rsidRPr="00E74C56" w:rsidRDefault="00E74C56" w:rsidP="00E74C56">
      <w:pPr>
        <w:pStyle w:val="QuickA"/>
        <w:numPr>
          <w:ilvl w:val="0"/>
          <w:numId w:val="0"/>
        </w:numPr>
        <w:tabs>
          <w:tab w:val="left" w:pos="-1080"/>
          <w:tab w:val="left" w:pos="-720"/>
          <w:tab w:val="left" w:pos="0"/>
          <w:tab w:val="left" w:pos="720"/>
          <w:tab w:val="left" w:pos="1440"/>
          <w:tab w:val="left" w:pos="2160"/>
          <w:tab w:val="left" w:pos="2880"/>
          <w:tab w:val="left" w:pos="3600"/>
          <w:tab w:val="left" w:pos="4140"/>
          <w:tab w:val="left" w:pos="5040"/>
          <w:tab w:val="decimal" w:pos="5760"/>
          <w:tab w:val="left" w:pos="6307"/>
          <w:tab w:val="left" w:pos="6840"/>
          <w:tab w:val="left" w:pos="7020"/>
          <w:tab w:val="left" w:pos="7650"/>
          <w:tab w:val="decimal" w:pos="8640"/>
          <w:tab w:val="left" w:pos="8820"/>
        </w:tabs>
        <w:ind w:left="1440"/>
        <w:jc w:val="both"/>
        <w:rPr>
          <w:rFonts w:cs="Shruti"/>
          <w:sz w:val="20"/>
          <w:szCs w:val="20"/>
        </w:rPr>
      </w:pPr>
    </w:p>
    <w:p w:rsidR="00E74C56" w:rsidRPr="00E74C56" w:rsidRDefault="00E74C56" w:rsidP="00E74C56">
      <w:pPr>
        <w:widowControl/>
        <w:autoSpaceDE/>
        <w:autoSpaceDN/>
        <w:adjustRightInd/>
        <w:rPr>
          <w:rFonts w:cs="Univers"/>
          <w:b/>
          <w:sz w:val="20"/>
          <w:szCs w:val="20"/>
          <w:u w:val="single"/>
        </w:rPr>
      </w:pPr>
      <w:r w:rsidRPr="00E74C56">
        <w:rPr>
          <w:rFonts w:cs="Univers"/>
          <w:b/>
          <w:sz w:val="20"/>
          <w:szCs w:val="20"/>
        </w:rPr>
        <w:tab/>
        <w:t>E.</w:t>
      </w:r>
      <w:r w:rsidRPr="00E74C56">
        <w:rPr>
          <w:rFonts w:cs="Univers"/>
          <w:b/>
          <w:sz w:val="20"/>
          <w:szCs w:val="20"/>
        </w:rPr>
        <w:tab/>
      </w:r>
      <w:proofErr w:type="spellStart"/>
      <w:r w:rsidRPr="00E74C56">
        <w:rPr>
          <w:rFonts w:cs="Univers"/>
          <w:b/>
          <w:sz w:val="20"/>
          <w:szCs w:val="20"/>
          <w:u w:val="single"/>
        </w:rPr>
        <w:t>Treca</w:t>
      </w:r>
      <w:proofErr w:type="spellEnd"/>
      <w:r w:rsidRPr="00E74C56">
        <w:rPr>
          <w:rFonts w:cs="Univers"/>
          <w:b/>
          <w:sz w:val="20"/>
          <w:szCs w:val="20"/>
          <w:u w:val="single"/>
        </w:rPr>
        <w:t xml:space="preserve"> Digital Acad</w:t>
      </w:r>
      <w:r w:rsidR="00830000">
        <w:rPr>
          <w:rFonts w:cs="Univers"/>
          <w:b/>
          <w:sz w:val="20"/>
          <w:szCs w:val="20"/>
          <w:u w:val="single"/>
        </w:rPr>
        <w:t>emy</w:t>
      </w:r>
      <w:r w:rsidRPr="00E74C56">
        <w:rPr>
          <w:rFonts w:cs="Univers"/>
          <w:b/>
          <w:sz w:val="20"/>
          <w:szCs w:val="20"/>
          <w:u w:val="single"/>
        </w:rPr>
        <w:t xml:space="preserve"> Sponsor Report for 2009-2010 – Attachment 9E</w:t>
      </w:r>
    </w:p>
    <w:p w:rsidR="00E74C56" w:rsidRPr="00E74C56" w:rsidRDefault="00E74C56" w:rsidP="00E74C56">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decimal" w:pos="9000"/>
          <w:tab w:val="left" w:pos="9270"/>
        </w:tabs>
        <w:ind w:left="1440" w:hanging="1440"/>
        <w:jc w:val="both"/>
        <w:rPr>
          <w:rFonts w:cs="Univers"/>
          <w:sz w:val="20"/>
          <w:szCs w:val="20"/>
          <w:u w:val="single"/>
        </w:rPr>
      </w:pPr>
    </w:p>
    <w:p w:rsidR="00E74C56" w:rsidRPr="00E74C56" w:rsidRDefault="00E74C56" w:rsidP="00E74C56">
      <w:pPr>
        <w:pStyle w:val="QuickA"/>
        <w:numPr>
          <w:ilvl w:val="0"/>
          <w:numId w:val="0"/>
        </w:numPr>
        <w:tabs>
          <w:tab w:val="left" w:pos="1800"/>
          <w:tab w:val="left" w:pos="9360"/>
        </w:tabs>
        <w:ind w:left="1440"/>
        <w:jc w:val="both"/>
        <w:rPr>
          <w:rFonts w:cs="Univers"/>
          <w:sz w:val="20"/>
          <w:szCs w:val="20"/>
        </w:rPr>
      </w:pPr>
      <w:proofErr w:type="gramStart"/>
      <w:r w:rsidRPr="00E74C56">
        <w:rPr>
          <w:rFonts w:cs="Univers"/>
          <w:sz w:val="20"/>
          <w:szCs w:val="20"/>
        </w:rPr>
        <w:t xml:space="preserve">To approve the 2009-2010 Sponsor Report for the </w:t>
      </w:r>
      <w:proofErr w:type="spellStart"/>
      <w:r w:rsidRPr="00E74C56">
        <w:rPr>
          <w:rFonts w:cs="Univers"/>
          <w:sz w:val="20"/>
          <w:szCs w:val="20"/>
        </w:rPr>
        <w:t>Treca</w:t>
      </w:r>
      <w:proofErr w:type="spellEnd"/>
      <w:r w:rsidRPr="00E74C56">
        <w:rPr>
          <w:rFonts w:cs="Univers"/>
          <w:sz w:val="20"/>
          <w:szCs w:val="20"/>
        </w:rPr>
        <w:t xml:space="preserve"> Digital Academy.</w:t>
      </w:r>
      <w:proofErr w:type="gramEnd"/>
    </w:p>
    <w:p w:rsidR="00E74C56" w:rsidRPr="00E74C56" w:rsidRDefault="00E74C56" w:rsidP="00E74C56">
      <w:pPr>
        <w:pStyle w:val="QuickA"/>
        <w:numPr>
          <w:ilvl w:val="0"/>
          <w:numId w:val="0"/>
        </w:numPr>
        <w:tabs>
          <w:tab w:val="left" w:pos="1800"/>
          <w:tab w:val="left" w:pos="9360"/>
        </w:tabs>
        <w:ind w:left="1440" w:hanging="720"/>
        <w:jc w:val="both"/>
        <w:rPr>
          <w:rFonts w:cs="Univers"/>
          <w:sz w:val="20"/>
          <w:szCs w:val="20"/>
        </w:rPr>
      </w:pPr>
    </w:p>
    <w:p w:rsidR="00E74C56" w:rsidRPr="00E74C56" w:rsidRDefault="00E74C56" w:rsidP="00E74C56">
      <w:pPr>
        <w:pStyle w:val="QuickA"/>
        <w:numPr>
          <w:ilvl w:val="0"/>
          <w:numId w:val="0"/>
        </w:numPr>
        <w:tabs>
          <w:tab w:val="left" w:pos="1800"/>
          <w:tab w:val="left" w:pos="9360"/>
        </w:tabs>
        <w:ind w:left="1440" w:hanging="720"/>
        <w:jc w:val="both"/>
        <w:rPr>
          <w:rFonts w:cs="Univers"/>
          <w:sz w:val="20"/>
          <w:szCs w:val="20"/>
        </w:rPr>
      </w:pPr>
    </w:p>
    <w:p w:rsidR="00E74C56" w:rsidRPr="00E74C56" w:rsidRDefault="00E74C56" w:rsidP="00E74C56">
      <w:pPr>
        <w:pStyle w:val="QuickA"/>
        <w:numPr>
          <w:ilvl w:val="0"/>
          <w:numId w:val="0"/>
        </w:numPr>
        <w:tabs>
          <w:tab w:val="left" w:pos="1440"/>
          <w:tab w:val="left" w:pos="9360"/>
        </w:tabs>
        <w:ind w:left="720"/>
        <w:jc w:val="both"/>
        <w:rPr>
          <w:rFonts w:cs="Univers"/>
          <w:b/>
          <w:sz w:val="20"/>
          <w:szCs w:val="20"/>
          <w:u w:val="single"/>
        </w:rPr>
      </w:pPr>
      <w:r w:rsidRPr="00E74C56">
        <w:rPr>
          <w:rFonts w:cs="Univers"/>
          <w:b/>
          <w:sz w:val="20"/>
          <w:szCs w:val="20"/>
        </w:rPr>
        <w:t xml:space="preserve">F. </w:t>
      </w:r>
      <w:r w:rsidRPr="00E74C56">
        <w:rPr>
          <w:rFonts w:cs="Univers"/>
          <w:b/>
          <w:sz w:val="20"/>
          <w:szCs w:val="20"/>
        </w:rPr>
        <w:tab/>
      </w:r>
      <w:r w:rsidRPr="00E74C56">
        <w:rPr>
          <w:rFonts w:cs="Univers"/>
          <w:b/>
          <w:sz w:val="20"/>
          <w:szCs w:val="20"/>
          <w:u w:val="single"/>
        </w:rPr>
        <w:t>Agreement with Marion Red Cross – Attachment 9F</w:t>
      </w:r>
    </w:p>
    <w:p w:rsidR="00E74C56" w:rsidRPr="00E74C56" w:rsidRDefault="00E74C56" w:rsidP="00E74C56">
      <w:pPr>
        <w:pStyle w:val="QuickA"/>
        <w:numPr>
          <w:ilvl w:val="0"/>
          <w:numId w:val="0"/>
        </w:numPr>
        <w:tabs>
          <w:tab w:val="left" w:pos="1440"/>
          <w:tab w:val="left" w:pos="9360"/>
        </w:tabs>
        <w:ind w:left="720"/>
        <w:jc w:val="both"/>
        <w:rPr>
          <w:rFonts w:cs="Univers"/>
          <w:b/>
          <w:sz w:val="20"/>
          <w:szCs w:val="20"/>
        </w:rPr>
      </w:pPr>
    </w:p>
    <w:p w:rsidR="00E74C56" w:rsidRPr="00E74C56" w:rsidRDefault="00E74C56" w:rsidP="00E74C56">
      <w:pPr>
        <w:pStyle w:val="QuickA"/>
        <w:numPr>
          <w:ilvl w:val="0"/>
          <w:numId w:val="0"/>
        </w:numPr>
        <w:tabs>
          <w:tab w:val="left" w:pos="1440"/>
        </w:tabs>
        <w:ind w:left="1440"/>
        <w:jc w:val="both"/>
        <w:rPr>
          <w:rFonts w:cs="Univers"/>
          <w:sz w:val="20"/>
          <w:szCs w:val="20"/>
        </w:rPr>
      </w:pPr>
      <w:r w:rsidRPr="00E74C56">
        <w:rPr>
          <w:rFonts w:cs="Univers"/>
          <w:sz w:val="20"/>
          <w:szCs w:val="20"/>
        </w:rPr>
        <w:t>To approve the attached agreement between Tri-Rivers Career Center and the Marion County Chapter of the American National Red Cross to permit the Red Cross to use our facilities for a mass care shelter in a disaster situation.</w:t>
      </w:r>
    </w:p>
    <w:p w:rsidR="00E74C56" w:rsidRPr="00E74C56" w:rsidRDefault="00E74C56" w:rsidP="00E74C56">
      <w:pPr>
        <w:pStyle w:val="QuickA"/>
        <w:numPr>
          <w:ilvl w:val="0"/>
          <w:numId w:val="0"/>
        </w:numPr>
        <w:tabs>
          <w:tab w:val="left" w:pos="1800"/>
          <w:tab w:val="left" w:pos="9360"/>
        </w:tabs>
        <w:jc w:val="both"/>
        <w:rPr>
          <w:rFonts w:cs="Univers"/>
          <w:sz w:val="20"/>
          <w:szCs w:val="20"/>
        </w:rPr>
      </w:pPr>
    </w:p>
    <w:p w:rsidR="00E74C56" w:rsidRPr="00E74C56" w:rsidRDefault="00E74C56" w:rsidP="00E74C56">
      <w:pPr>
        <w:pStyle w:val="QuickA"/>
        <w:numPr>
          <w:ilvl w:val="0"/>
          <w:numId w:val="0"/>
        </w:numPr>
        <w:tabs>
          <w:tab w:val="left" w:pos="720"/>
          <w:tab w:val="left" w:pos="1440"/>
          <w:tab w:val="left" w:pos="9360"/>
        </w:tabs>
        <w:jc w:val="both"/>
        <w:rPr>
          <w:rFonts w:cs="Univers"/>
          <w:b/>
          <w:sz w:val="20"/>
          <w:szCs w:val="20"/>
          <w:u w:val="single"/>
        </w:rPr>
      </w:pPr>
      <w:r w:rsidRPr="00E74C56">
        <w:rPr>
          <w:rFonts w:cs="Univers"/>
          <w:sz w:val="20"/>
          <w:szCs w:val="20"/>
        </w:rPr>
        <w:tab/>
      </w:r>
      <w:r w:rsidRPr="00E74C56">
        <w:rPr>
          <w:rFonts w:cs="Univers"/>
          <w:b/>
          <w:sz w:val="20"/>
          <w:szCs w:val="20"/>
        </w:rPr>
        <w:t>G.</w:t>
      </w:r>
      <w:r w:rsidRPr="00E74C56">
        <w:rPr>
          <w:rFonts w:cs="Univers"/>
          <w:b/>
          <w:sz w:val="20"/>
          <w:szCs w:val="20"/>
        </w:rPr>
        <w:tab/>
      </w:r>
      <w:r w:rsidRPr="00E74C56">
        <w:rPr>
          <w:rFonts w:cs="Univers"/>
          <w:b/>
          <w:sz w:val="20"/>
          <w:szCs w:val="20"/>
          <w:u w:val="single"/>
        </w:rPr>
        <w:t>Resignation – Attachment 9G</w:t>
      </w:r>
    </w:p>
    <w:p w:rsidR="00E74C56" w:rsidRPr="00E74C56" w:rsidRDefault="00E74C56" w:rsidP="00E74C56">
      <w:pPr>
        <w:pStyle w:val="QuickA"/>
        <w:numPr>
          <w:ilvl w:val="0"/>
          <w:numId w:val="0"/>
        </w:numPr>
        <w:tabs>
          <w:tab w:val="left" w:pos="720"/>
          <w:tab w:val="left" w:pos="1440"/>
          <w:tab w:val="left" w:pos="9360"/>
        </w:tabs>
        <w:jc w:val="both"/>
        <w:rPr>
          <w:rFonts w:cs="Univers"/>
          <w:sz w:val="20"/>
          <w:szCs w:val="20"/>
        </w:rPr>
      </w:pPr>
    </w:p>
    <w:p w:rsidR="00E74C56" w:rsidRPr="00E74C56" w:rsidRDefault="00E74C56" w:rsidP="00E74C56">
      <w:pPr>
        <w:pStyle w:val="QuickA"/>
        <w:numPr>
          <w:ilvl w:val="0"/>
          <w:numId w:val="0"/>
        </w:numPr>
        <w:tabs>
          <w:tab w:val="left" w:pos="1440"/>
          <w:tab w:val="left" w:pos="9360"/>
        </w:tabs>
        <w:ind w:left="1440"/>
        <w:jc w:val="both"/>
        <w:rPr>
          <w:rFonts w:cs="Univers"/>
          <w:sz w:val="20"/>
          <w:szCs w:val="20"/>
        </w:rPr>
      </w:pPr>
      <w:proofErr w:type="gramStart"/>
      <w:r w:rsidRPr="00E74C56">
        <w:rPr>
          <w:rFonts w:cs="Univers"/>
          <w:sz w:val="20"/>
          <w:szCs w:val="20"/>
        </w:rPr>
        <w:t xml:space="preserve">To approve the resignation of Randy </w:t>
      </w:r>
      <w:proofErr w:type="spellStart"/>
      <w:r w:rsidRPr="00E74C56">
        <w:rPr>
          <w:rFonts w:cs="Univers"/>
          <w:sz w:val="20"/>
          <w:szCs w:val="20"/>
        </w:rPr>
        <w:t>Winland</w:t>
      </w:r>
      <w:proofErr w:type="spellEnd"/>
      <w:r w:rsidRPr="00E74C56">
        <w:rPr>
          <w:rFonts w:cs="Univers"/>
          <w:sz w:val="20"/>
          <w:szCs w:val="20"/>
        </w:rPr>
        <w:t>, Director of Student Services, effective December 31, 2010, for purposes of retirement.</w:t>
      </w:r>
      <w:proofErr w:type="gramEnd"/>
    </w:p>
    <w:p w:rsidR="00E74C56" w:rsidRPr="00E74C56" w:rsidRDefault="00E74C56" w:rsidP="00E74C56">
      <w:pPr>
        <w:pStyle w:val="QuickA"/>
        <w:numPr>
          <w:ilvl w:val="0"/>
          <w:numId w:val="0"/>
        </w:numPr>
        <w:tabs>
          <w:tab w:val="left" w:pos="1440"/>
          <w:tab w:val="left" w:pos="9360"/>
        </w:tabs>
        <w:ind w:left="1440" w:hanging="720"/>
        <w:jc w:val="both"/>
        <w:rPr>
          <w:rFonts w:cs="Univers"/>
          <w:sz w:val="20"/>
          <w:szCs w:val="20"/>
        </w:rPr>
      </w:pPr>
    </w:p>
    <w:p w:rsidR="00E74C56" w:rsidRPr="00E74C56" w:rsidRDefault="00E74C56" w:rsidP="00E74C56">
      <w:pPr>
        <w:pStyle w:val="QuickA"/>
        <w:numPr>
          <w:ilvl w:val="0"/>
          <w:numId w:val="0"/>
        </w:numPr>
        <w:tabs>
          <w:tab w:val="left" w:pos="1440"/>
          <w:tab w:val="left" w:pos="9360"/>
        </w:tabs>
        <w:ind w:left="1440" w:hanging="720"/>
        <w:jc w:val="both"/>
        <w:rPr>
          <w:rFonts w:cs="Univers"/>
          <w:sz w:val="20"/>
          <w:szCs w:val="20"/>
        </w:rPr>
      </w:pPr>
    </w:p>
    <w:p w:rsidR="00E74C56" w:rsidRPr="00E74C56" w:rsidRDefault="00E74C56" w:rsidP="00E74C56">
      <w:pPr>
        <w:pStyle w:val="QuickA"/>
        <w:numPr>
          <w:ilvl w:val="0"/>
          <w:numId w:val="0"/>
        </w:numPr>
        <w:tabs>
          <w:tab w:val="left" w:pos="1440"/>
          <w:tab w:val="left" w:pos="9360"/>
        </w:tabs>
        <w:ind w:left="1440" w:hanging="720"/>
        <w:jc w:val="both"/>
        <w:rPr>
          <w:rFonts w:cs="Univers"/>
          <w:b/>
          <w:sz w:val="20"/>
          <w:szCs w:val="20"/>
          <w:u w:val="single"/>
        </w:rPr>
      </w:pPr>
      <w:r w:rsidRPr="00E74C56">
        <w:rPr>
          <w:rFonts w:cs="Univers"/>
          <w:b/>
          <w:sz w:val="20"/>
          <w:szCs w:val="20"/>
        </w:rPr>
        <w:t>H.</w:t>
      </w:r>
      <w:r w:rsidRPr="00E74C56">
        <w:rPr>
          <w:rFonts w:cs="Univers"/>
          <w:b/>
          <w:sz w:val="20"/>
          <w:szCs w:val="20"/>
        </w:rPr>
        <w:tab/>
      </w:r>
      <w:r w:rsidRPr="00E74C56">
        <w:rPr>
          <w:rFonts w:cs="Univers"/>
          <w:b/>
          <w:sz w:val="20"/>
          <w:szCs w:val="20"/>
          <w:u w:val="single"/>
        </w:rPr>
        <w:t>Suspension of Contract – Attachment 9H</w:t>
      </w:r>
    </w:p>
    <w:p w:rsidR="00E74C56" w:rsidRPr="00E74C56" w:rsidRDefault="00E74C56" w:rsidP="00E74C56">
      <w:pPr>
        <w:pStyle w:val="QuickA"/>
        <w:numPr>
          <w:ilvl w:val="0"/>
          <w:numId w:val="0"/>
        </w:numPr>
        <w:tabs>
          <w:tab w:val="left" w:pos="1440"/>
          <w:tab w:val="left" w:pos="9360"/>
        </w:tabs>
        <w:ind w:left="1440" w:hanging="720"/>
        <w:jc w:val="both"/>
        <w:rPr>
          <w:rFonts w:cs="Univers"/>
          <w:sz w:val="20"/>
          <w:szCs w:val="20"/>
          <w:u w:val="single"/>
        </w:rPr>
      </w:pPr>
    </w:p>
    <w:p w:rsidR="00E74C56" w:rsidRDefault="00E74C56" w:rsidP="00E74C56">
      <w:pPr>
        <w:pStyle w:val="QuickA"/>
        <w:numPr>
          <w:ilvl w:val="0"/>
          <w:numId w:val="0"/>
        </w:numPr>
        <w:tabs>
          <w:tab w:val="left" w:pos="1440"/>
          <w:tab w:val="left" w:pos="9360"/>
        </w:tabs>
        <w:ind w:left="1440" w:hanging="720"/>
        <w:jc w:val="both"/>
        <w:rPr>
          <w:rFonts w:cs="Univers"/>
          <w:sz w:val="20"/>
          <w:szCs w:val="20"/>
        </w:rPr>
      </w:pPr>
      <w:r w:rsidRPr="00E74C56">
        <w:rPr>
          <w:rFonts w:cs="Univers"/>
          <w:sz w:val="20"/>
          <w:szCs w:val="20"/>
        </w:rPr>
        <w:tab/>
      </w:r>
      <w:proofErr w:type="gramStart"/>
      <w:r w:rsidRPr="00E74C56">
        <w:rPr>
          <w:rFonts w:cs="Univers"/>
          <w:sz w:val="20"/>
          <w:szCs w:val="20"/>
        </w:rPr>
        <w:t>To approve suspension of the contract of Teresa Robbins, Cafeteria Cashier, effective November 15, 2010.</w:t>
      </w:r>
      <w:proofErr w:type="gramEnd"/>
    </w:p>
    <w:p w:rsidR="009562B9" w:rsidRDefault="009562B9" w:rsidP="00E74C56">
      <w:pPr>
        <w:pStyle w:val="QuickA"/>
        <w:numPr>
          <w:ilvl w:val="0"/>
          <w:numId w:val="0"/>
        </w:numPr>
        <w:tabs>
          <w:tab w:val="left" w:pos="1440"/>
          <w:tab w:val="left" w:pos="9360"/>
        </w:tabs>
        <w:ind w:left="1440" w:hanging="720"/>
        <w:jc w:val="both"/>
        <w:rPr>
          <w:rFonts w:cs="Univers"/>
          <w:sz w:val="20"/>
          <w:szCs w:val="20"/>
        </w:rPr>
      </w:pPr>
    </w:p>
    <w:p w:rsidR="009562B9" w:rsidRPr="00E74C56" w:rsidRDefault="009562B9" w:rsidP="00E74C56">
      <w:pPr>
        <w:pStyle w:val="QuickA"/>
        <w:numPr>
          <w:ilvl w:val="0"/>
          <w:numId w:val="0"/>
        </w:numPr>
        <w:tabs>
          <w:tab w:val="left" w:pos="1440"/>
          <w:tab w:val="left" w:pos="9360"/>
        </w:tabs>
        <w:ind w:left="1440" w:hanging="720"/>
        <w:jc w:val="both"/>
        <w:rPr>
          <w:rFonts w:cs="Univers"/>
          <w:sz w:val="20"/>
          <w:szCs w:val="20"/>
        </w:rPr>
      </w:pPr>
    </w:p>
    <w:p w:rsidR="00B0050D" w:rsidRPr="00E73314" w:rsidRDefault="00B0050D" w:rsidP="009562B9">
      <w:pPr>
        <w:widowControl/>
        <w:autoSpaceDE/>
        <w:autoSpaceDN/>
        <w:adjustRightInd/>
        <w:ind w:firstLine="720"/>
        <w:rPr>
          <w:rFonts w:cs="Univers"/>
          <w:sz w:val="20"/>
        </w:rPr>
      </w:pPr>
      <w:r>
        <w:rPr>
          <w:spacing w:val="-2"/>
          <w:sz w:val="20"/>
        </w:rPr>
        <w:t>Mr.</w:t>
      </w:r>
      <w:r w:rsidR="00016EEC">
        <w:rPr>
          <w:spacing w:val="-2"/>
          <w:sz w:val="20"/>
        </w:rPr>
        <w:t xml:space="preserve"> </w:t>
      </w:r>
      <w:r w:rsidR="00071790">
        <w:rPr>
          <w:spacing w:val="-2"/>
          <w:sz w:val="20"/>
        </w:rPr>
        <w:t>Gary Sims</w:t>
      </w:r>
      <w:r>
        <w:rPr>
          <w:spacing w:val="-2"/>
          <w:sz w:val="20"/>
        </w:rPr>
        <w:t xml:space="preserve"> seconded </w:t>
      </w:r>
      <w:r w:rsidRPr="00E73314">
        <w:rPr>
          <w:rFonts w:cs="Univers"/>
          <w:sz w:val="20"/>
        </w:rPr>
        <w:t>the motion.</w:t>
      </w:r>
    </w:p>
    <w:p w:rsidR="00B0050D" w:rsidRPr="00E7331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Fonts w:cs="Univers"/>
          <w:sz w:val="20"/>
        </w:rPr>
      </w:pPr>
      <w:r w:rsidRPr="00E73314">
        <w:rPr>
          <w:rFonts w:cs="Univers"/>
          <w:sz w:val="20"/>
        </w:rPr>
        <w:t>Discussion</w:t>
      </w:r>
    </w:p>
    <w:p w:rsidR="00B0050D" w:rsidRPr="00E73314" w:rsidRDefault="00B0050D" w:rsidP="00834856">
      <w:pPr>
        <w:tabs>
          <w:tab w:val="left" w:pos="-1080"/>
          <w:tab w:val="left" w:pos="-720"/>
          <w:tab w:val="left" w:pos="0"/>
          <w:tab w:val="left" w:pos="720"/>
          <w:tab w:val="left" w:pos="1440"/>
          <w:tab w:val="left" w:pos="2160"/>
          <w:tab w:val="left" w:pos="3600"/>
          <w:tab w:val="left" w:pos="4050"/>
          <w:tab w:val="left" w:pos="4860"/>
          <w:tab w:val="left" w:pos="5040"/>
          <w:tab w:val="left" w:pos="5760"/>
          <w:tab w:val="left" w:pos="5850"/>
          <w:tab w:val="left" w:pos="6570"/>
          <w:tab w:val="left" w:pos="7380"/>
          <w:tab w:val="left" w:pos="7470"/>
          <w:tab w:val="left" w:pos="8910"/>
        </w:tabs>
        <w:ind w:left="2160" w:hanging="1440"/>
        <w:jc w:val="both"/>
        <w:rPr>
          <w:sz w:val="20"/>
        </w:rPr>
      </w:pPr>
      <w:r w:rsidRPr="00E73314">
        <w:rPr>
          <w:sz w:val="20"/>
        </w:rPr>
        <w:t>Roll Call:</w:t>
      </w:r>
      <w:r>
        <w:rPr>
          <w:sz w:val="20"/>
        </w:rPr>
        <w:tab/>
      </w:r>
      <w:r w:rsidR="00071790">
        <w:rPr>
          <w:sz w:val="20"/>
        </w:rPr>
        <w:t xml:space="preserve">Wiley yes, Sims yes, </w:t>
      </w:r>
      <w:proofErr w:type="spellStart"/>
      <w:r w:rsidR="00071790">
        <w:rPr>
          <w:sz w:val="20"/>
        </w:rPr>
        <w:t>Bumgarner</w:t>
      </w:r>
      <w:proofErr w:type="spellEnd"/>
      <w:r w:rsidR="00071790">
        <w:rPr>
          <w:sz w:val="20"/>
        </w:rPr>
        <w:t xml:space="preserve"> yes, Clinger yes, </w:t>
      </w:r>
      <w:proofErr w:type="spellStart"/>
      <w:r w:rsidR="00071790">
        <w:rPr>
          <w:sz w:val="20"/>
        </w:rPr>
        <w:t>Iams</w:t>
      </w:r>
      <w:proofErr w:type="spellEnd"/>
      <w:r w:rsidR="00071790">
        <w:rPr>
          <w:sz w:val="20"/>
        </w:rPr>
        <w:t xml:space="preserve"> yes, Layne yes, Leader yes, McFarland yes, Rogers yes, Thompson yes, White yes, Landon yes.</w:t>
      </w:r>
      <w:r w:rsidRPr="00E73314">
        <w:rPr>
          <w:sz w:val="20"/>
        </w:rPr>
        <w:t xml:space="preserve"> </w:t>
      </w:r>
    </w:p>
    <w:p w:rsidR="00B0050D" w:rsidRDefault="00B0050D" w:rsidP="00B0050D">
      <w:pPr>
        <w:tabs>
          <w:tab w:val="left" w:pos="-1080"/>
          <w:tab w:val="left" w:pos="-720"/>
          <w:tab w:val="left" w:pos="0"/>
          <w:tab w:val="left" w:pos="720"/>
          <w:tab w:val="left" w:pos="1440"/>
          <w:tab w:val="left" w:pos="2160"/>
          <w:tab w:val="left" w:pos="2880"/>
          <w:tab w:val="left" w:pos="3600"/>
          <w:tab w:val="left" w:pos="4320"/>
          <w:tab w:val="left" w:pos="4410"/>
          <w:tab w:val="left" w:pos="5040"/>
          <w:tab w:val="left" w:pos="5220"/>
          <w:tab w:val="left" w:pos="5760"/>
          <w:tab w:val="left" w:pos="6480"/>
          <w:tab w:val="left" w:pos="7200"/>
          <w:tab w:val="left" w:pos="7920"/>
          <w:tab w:val="left" w:pos="8460"/>
        </w:tabs>
        <w:ind w:left="720"/>
        <w:rPr>
          <w:sz w:val="20"/>
        </w:rPr>
      </w:pPr>
      <w:r w:rsidRPr="00E73314">
        <w:rPr>
          <w:sz w:val="20"/>
        </w:rPr>
        <w:t xml:space="preserve">Motion </w:t>
      </w:r>
      <w:r>
        <w:rPr>
          <w:sz w:val="20"/>
        </w:rPr>
        <w:t>declared passed</w:t>
      </w:r>
      <w:r w:rsidR="008126A7">
        <w:rPr>
          <w:sz w:val="20"/>
        </w:rPr>
        <w:t>.</w:t>
      </w:r>
    </w:p>
    <w:p w:rsidR="009562B9" w:rsidRDefault="009562B9">
      <w:pPr>
        <w:widowControl/>
        <w:autoSpaceDE/>
        <w:autoSpaceDN/>
        <w:adjustRightInd/>
        <w:rPr>
          <w:sz w:val="20"/>
        </w:rPr>
      </w:pPr>
      <w:r>
        <w:rPr>
          <w:sz w:val="20"/>
        </w:rPr>
        <w:br w:type="page"/>
      </w:r>
    </w:p>
    <w:p w:rsidR="00071790" w:rsidRDefault="00071790" w:rsidP="00B0050D">
      <w:pPr>
        <w:tabs>
          <w:tab w:val="left" w:pos="-1080"/>
          <w:tab w:val="left" w:pos="-720"/>
          <w:tab w:val="left" w:pos="0"/>
          <w:tab w:val="left" w:pos="720"/>
          <w:tab w:val="left" w:pos="1440"/>
          <w:tab w:val="left" w:pos="2160"/>
          <w:tab w:val="left" w:pos="2880"/>
          <w:tab w:val="left" w:pos="3600"/>
          <w:tab w:val="left" w:pos="4320"/>
          <w:tab w:val="left" w:pos="4410"/>
          <w:tab w:val="left" w:pos="5040"/>
          <w:tab w:val="left" w:pos="5220"/>
          <w:tab w:val="left" w:pos="5760"/>
          <w:tab w:val="left" w:pos="6480"/>
          <w:tab w:val="left" w:pos="7200"/>
          <w:tab w:val="left" w:pos="7920"/>
          <w:tab w:val="left" w:pos="8460"/>
        </w:tabs>
        <w:ind w:left="720"/>
        <w:rPr>
          <w:sz w:val="20"/>
        </w:rPr>
      </w:pPr>
    </w:p>
    <w:p w:rsidR="00071790" w:rsidRPr="00071790" w:rsidRDefault="00071790" w:rsidP="00B0050D">
      <w:pPr>
        <w:tabs>
          <w:tab w:val="left" w:pos="-1080"/>
          <w:tab w:val="left" w:pos="-720"/>
          <w:tab w:val="left" w:pos="0"/>
          <w:tab w:val="left" w:pos="720"/>
          <w:tab w:val="left" w:pos="1440"/>
          <w:tab w:val="left" w:pos="2160"/>
          <w:tab w:val="left" w:pos="2880"/>
          <w:tab w:val="left" w:pos="3600"/>
          <w:tab w:val="left" w:pos="4320"/>
          <w:tab w:val="left" w:pos="4410"/>
          <w:tab w:val="left" w:pos="5040"/>
          <w:tab w:val="left" w:pos="5220"/>
          <w:tab w:val="left" w:pos="5760"/>
          <w:tab w:val="left" w:pos="6480"/>
          <w:tab w:val="left" w:pos="7200"/>
          <w:tab w:val="left" w:pos="7920"/>
          <w:tab w:val="left" w:pos="8460"/>
        </w:tabs>
        <w:ind w:left="720"/>
        <w:rPr>
          <w:sz w:val="16"/>
        </w:rPr>
      </w:pPr>
    </w:p>
    <w:p w:rsidR="00071790" w:rsidRPr="00071790" w:rsidRDefault="00071790" w:rsidP="00071790">
      <w:pPr>
        <w:widowControl/>
        <w:autoSpaceDE/>
        <w:autoSpaceDN/>
        <w:adjustRightInd/>
        <w:rPr>
          <w:rStyle w:val="Strong"/>
          <w:rFonts w:cs="Shruti"/>
          <w:bCs w:val="0"/>
          <w:sz w:val="20"/>
        </w:rPr>
      </w:pPr>
      <w:r w:rsidRPr="00071790">
        <w:rPr>
          <w:rStyle w:val="Strong"/>
          <w:sz w:val="20"/>
        </w:rPr>
        <w:t>10.</w:t>
      </w:r>
      <w:r w:rsidRPr="00071790">
        <w:rPr>
          <w:rStyle w:val="Strong"/>
          <w:sz w:val="20"/>
        </w:rPr>
        <w:tab/>
        <w:t>Executive Session</w:t>
      </w:r>
    </w:p>
    <w:p w:rsidR="00071790" w:rsidRPr="00071790" w:rsidRDefault="00071790" w:rsidP="00071790">
      <w:pPr>
        <w:rPr>
          <w:rStyle w:val="Strong"/>
          <w:sz w:val="20"/>
        </w:rPr>
      </w:pPr>
    </w:p>
    <w:p w:rsidR="00071790" w:rsidRPr="00071790" w:rsidRDefault="00071790" w:rsidP="00071790">
      <w:pPr>
        <w:ind w:left="720"/>
        <w:jc w:val="both"/>
        <w:rPr>
          <w:rStyle w:val="Strong"/>
          <w:b w:val="0"/>
          <w:sz w:val="20"/>
        </w:rPr>
      </w:pPr>
      <w:r>
        <w:rPr>
          <w:rStyle w:val="Strong"/>
          <w:b w:val="0"/>
          <w:sz w:val="20"/>
        </w:rPr>
        <w:t xml:space="preserve">Mr. Gary Sims </w:t>
      </w:r>
      <w:r w:rsidRPr="00071790">
        <w:rPr>
          <w:rStyle w:val="Strong"/>
          <w:b w:val="0"/>
          <w:sz w:val="20"/>
        </w:rPr>
        <w:t xml:space="preserve">moved to enter into executive session for the purpose of discussing </w:t>
      </w:r>
      <w:r>
        <w:rPr>
          <w:rStyle w:val="Strong"/>
          <w:b w:val="0"/>
          <w:sz w:val="20"/>
        </w:rPr>
        <w:t>the Superintendent and Treasurer evaluations</w:t>
      </w:r>
      <w:r w:rsidRPr="00071790">
        <w:rPr>
          <w:rStyle w:val="Strong"/>
          <w:b w:val="0"/>
          <w:sz w:val="20"/>
        </w:rPr>
        <w:t>.</w:t>
      </w:r>
    </w:p>
    <w:p w:rsidR="00071790" w:rsidRPr="00071790" w:rsidRDefault="00071790" w:rsidP="00071790">
      <w:pPr>
        <w:tabs>
          <w:tab w:val="left" w:pos="-11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720"/>
        <w:rPr>
          <w:rStyle w:val="Strong"/>
          <w:b w:val="0"/>
          <w:sz w:val="20"/>
        </w:rPr>
      </w:pPr>
      <w:r>
        <w:rPr>
          <w:rStyle w:val="Strong"/>
          <w:b w:val="0"/>
          <w:sz w:val="20"/>
        </w:rPr>
        <w:t xml:space="preserve">Mr. Jim McFarland </w:t>
      </w:r>
      <w:r w:rsidRPr="00071790">
        <w:rPr>
          <w:rStyle w:val="Strong"/>
          <w:b w:val="0"/>
          <w:sz w:val="20"/>
        </w:rPr>
        <w:t>seconded the motion.</w:t>
      </w:r>
    </w:p>
    <w:p w:rsidR="00071790" w:rsidRPr="00071790" w:rsidRDefault="00071790" w:rsidP="00071790">
      <w:pPr>
        <w:tabs>
          <w:tab w:val="left" w:pos="-11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firstLine="720"/>
        <w:rPr>
          <w:rStyle w:val="Strong"/>
          <w:b w:val="0"/>
          <w:sz w:val="20"/>
        </w:rPr>
      </w:pPr>
      <w:r w:rsidRPr="00071790">
        <w:rPr>
          <w:rStyle w:val="Strong"/>
          <w:b w:val="0"/>
          <w:sz w:val="20"/>
        </w:rPr>
        <w:t>Discussion</w:t>
      </w:r>
    </w:p>
    <w:p w:rsidR="00071790" w:rsidRDefault="00071790" w:rsidP="00071790">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2160" w:hanging="2160"/>
        <w:rPr>
          <w:sz w:val="20"/>
        </w:rPr>
      </w:pPr>
      <w:r w:rsidRPr="00071790">
        <w:rPr>
          <w:sz w:val="20"/>
        </w:rPr>
        <w:tab/>
        <w:t>Roll Call:</w:t>
      </w:r>
      <w:r w:rsidRPr="00071790">
        <w:rPr>
          <w:sz w:val="20"/>
        </w:rPr>
        <w:tab/>
      </w:r>
      <w:r>
        <w:rPr>
          <w:sz w:val="20"/>
        </w:rPr>
        <w:t xml:space="preserve">Sims yes, McFarland yes, </w:t>
      </w:r>
      <w:proofErr w:type="spellStart"/>
      <w:r>
        <w:rPr>
          <w:sz w:val="20"/>
        </w:rPr>
        <w:t>Bumgarner</w:t>
      </w:r>
      <w:proofErr w:type="spellEnd"/>
      <w:r>
        <w:rPr>
          <w:sz w:val="20"/>
        </w:rPr>
        <w:t xml:space="preserve"> yes, Clinger yes, </w:t>
      </w:r>
      <w:proofErr w:type="spellStart"/>
      <w:r>
        <w:rPr>
          <w:sz w:val="20"/>
        </w:rPr>
        <w:t>Iams</w:t>
      </w:r>
      <w:proofErr w:type="spellEnd"/>
      <w:r>
        <w:rPr>
          <w:sz w:val="20"/>
        </w:rPr>
        <w:t xml:space="preserve"> yes, Layne yes, Leader yes, Rogers yes, Thompson yes, White yes, Wiley yes, Landon yes.</w:t>
      </w:r>
    </w:p>
    <w:p w:rsidR="00071790" w:rsidRPr="00071790" w:rsidRDefault="00071790" w:rsidP="00071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7920" w:hanging="7200"/>
        <w:rPr>
          <w:rStyle w:val="Strong"/>
          <w:b w:val="0"/>
          <w:sz w:val="20"/>
        </w:rPr>
      </w:pPr>
      <w:r w:rsidRPr="00071790">
        <w:rPr>
          <w:rStyle w:val="Strong"/>
          <w:b w:val="0"/>
          <w:sz w:val="20"/>
        </w:rPr>
        <w:t xml:space="preserve">Motion declared </w:t>
      </w:r>
      <w:r>
        <w:rPr>
          <w:rStyle w:val="Strong"/>
          <w:b w:val="0"/>
          <w:sz w:val="20"/>
        </w:rPr>
        <w:t>passed</w:t>
      </w:r>
      <w:r w:rsidRPr="00071790">
        <w:rPr>
          <w:rStyle w:val="Strong"/>
          <w:b w:val="0"/>
          <w:sz w:val="20"/>
        </w:rPr>
        <w:t>.</w:t>
      </w:r>
    </w:p>
    <w:p w:rsidR="00071790" w:rsidRPr="00071790" w:rsidRDefault="00071790" w:rsidP="00071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7920" w:hanging="7200"/>
        <w:rPr>
          <w:rStyle w:val="Strong"/>
          <w:b w:val="0"/>
          <w:sz w:val="20"/>
        </w:rPr>
      </w:pPr>
    </w:p>
    <w:p w:rsidR="00071790" w:rsidRPr="00071790" w:rsidRDefault="00071790" w:rsidP="0007179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60"/>
          <w:tab w:val="left" w:pos="9360"/>
        </w:tabs>
        <w:ind w:left="7920" w:hanging="7200"/>
        <w:rPr>
          <w:rStyle w:val="Strong"/>
          <w:b w:val="0"/>
          <w:sz w:val="20"/>
        </w:rPr>
      </w:pPr>
      <w:r w:rsidRPr="00071790">
        <w:rPr>
          <w:rStyle w:val="Strong"/>
          <w:b w:val="0"/>
          <w:sz w:val="20"/>
        </w:rPr>
        <w:t xml:space="preserve">The Board entered into executive session at 8:03 p.m.                         </w:t>
      </w:r>
    </w:p>
    <w:p w:rsidR="00071790" w:rsidRPr="00071790" w:rsidRDefault="00071790" w:rsidP="0007179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hanging="720"/>
        <w:outlineLvl w:val="0"/>
        <w:rPr>
          <w:rStyle w:val="Strong"/>
          <w:b w:val="0"/>
          <w:sz w:val="20"/>
        </w:rPr>
      </w:pPr>
      <w:r w:rsidRPr="00071790">
        <w:rPr>
          <w:rStyle w:val="Strong"/>
          <w:b w:val="0"/>
          <w:sz w:val="20"/>
        </w:rPr>
        <w:tab/>
        <w:t xml:space="preserve">President Landon declared the meeting back in regular session at 8:35 p.m.                </w:t>
      </w:r>
    </w:p>
    <w:p w:rsidR="00D54150" w:rsidRPr="00071790" w:rsidRDefault="00D54150" w:rsidP="00B0050D">
      <w:pPr>
        <w:tabs>
          <w:tab w:val="left" w:pos="-1080"/>
          <w:tab w:val="left" w:pos="-720"/>
          <w:tab w:val="left" w:pos="0"/>
          <w:tab w:val="left" w:pos="720"/>
          <w:tab w:val="left" w:pos="1440"/>
          <w:tab w:val="left" w:pos="2160"/>
          <w:tab w:val="left" w:pos="2880"/>
          <w:tab w:val="left" w:pos="3600"/>
          <w:tab w:val="left" w:pos="4320"/>
          <w:tab w:val="left" w:pos="4410"/>
          <w:tab w:val="left" w:pos="5040"/>
          <w:tab w:val="left" w:pos="5220"/>
          <w:tab w:val="left" w:pos="5760"/>
          <w:tab w:val="left" w:pos="6480"/>
          <w:tab w:val="left" w:pos="7200"/>
          <w:tab w:val="left" w:pos="7920"/>
          <w:tab w:val="left" w:pos="8460"/>
        </w:tabs>
        <w:ind w:left="720"/>
        <w:rPr>
          <w:sz w:val="16"/>
        </w:rPr>
      </w:pPr>
    </w:p>
    <w:p w:rsidR="00D54150" w:rsidRDefault="00834856" w:rsidP="00016EEC">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Shruti"/>
          <w:b/>
        </w:rPr>
      </w:pPr>
      <w:r w:rsidRPr="00071790">
        <w:rPr>
          <w:rFonts w:cs="Univers"/>
          <w:sz w:val="16"/>
          <w:szCs w:val="20"/>
        </w:rPr>
        <w:tab/>
      </w:r>
    </w:p>
    <w:p w:rsidR="00B0050D" w:rsidRPr="004B1A84" w:rsidRDefault="00D54150" w:rsidP="008A4182">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b w:val="0"/>
          <w:sz w:val="20"/>
        </w:rPr>
      </w:pPr>
      <w:r w:rsidRPr="00D54150">
        <w:rPr>
          <w:rStyle w:val="Strong"/>
          <w:sz w:val="20"/>
        </w:rPr>
        <w:t>1</w:t>
      </w:r>
      <w:r w:rsidR="00071790">
        <w:rPr>
          <w:rStyle w:val="Strong"/>
          <w:sz w:val="20"/>
        </w:rPr>
        <w:t>1</w:t>
      </w:r>
      <w:r w:rsidRPr="00D54150">
        <w:rPr>
          <w:rStyle w:val="Strong"/>
          <w:sz w:val="20"/>
        </w:rPr>
        <w:t>.</w:t>
      </w:r>
      <w:r w:rsidRPr="00D54150">
        <w:rPr>
          <w:rStyle w:val="Strong"/>
          <w:sz w:val="20"/>
        </w:rPr>
        <w:tab/>
      </w:r>
      <w:r w:rsidR="00B0050D" w:rsidRPr="004B1A84">
        <w:rPr>
          <w:rStyle w:val="Strong"/>
          <w:b w:val="0"/>
          <w:sz w:val="20"/>
        </w:rPr>
        <w:t>Adjourn</w:t>
      </w:r>
    </w:p>
    <w:p w:rsidR="00B0050D" w:rsidRPr="004B1A84" w:rsidRDefault="00D54150"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b w:val="0"/>
          <w:sz w:val="20"/>
        </w:rPr>
      </w:pPr>
      <w:r>
        <w:rPr>
          <w:rStyle w:val="Strong"/>
          <w:b w:val="0"/>
          <w:sz w:val="20"/>
        </w:rPr>
        <w:t xml:space="preserve">Mr. </w:t>
      </w:r>
      <w:r w:rsidR="009562B9">
        <w:rPr>
          <w:rStyle w:val="Strong"/>
          <w:b w:val="0"/>
          <w:sz w:val="20"/>
        </w:rPr>
        <w:t>Dennis Leader</w:t>
      </w:r>
      <w:r w:rsidR="00683BF2">
        <w:rPr>
          <w:rStyle w:val="Strong"/>
          <w:b w:val="0"/>
          <w:sz w:val="20"/>
        </w:rPr>
        <w:t xml:space="preserve"> </w:t>
      </w:r>
      <w:r w:rsidR="00B0050D" w:rsidRPr="004B1A84">
        <w:rPr>
          <w:rStyle w:val="Strong"/>
          <w:b w:val="0"/>
          <w:sz w:val="20"/>
        </w:rPr>
        <w:t>moved to adjourn.</w:t>
      </w:r>
    </w:p>
    <w:p w:rsidR="00B0050D" w:rsidRPr="004B1A84" w:rsidRDefault="00D54150"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b w:val="0"/>
          <w:sz w:val="20"/>
        </w:rPr>
      </w:pPr>
      <w:r>
        <w:rPr>
          <w:rStyle w:val="Strong"/>
          <w:b w:val="0"/>
          <w:sz w:val="20"/>
        </w:rPr>
        <w:t>Mr.</w:t>
      </w:r>
      <w:r w:rsidR="008A4182">
        <w:rPr>
          <w:rStyle w:val="Strong"/>
          <w:b w:val="0"/>
          <w:sz w:val="20"/>
        </w:rPr>
        <w:t xml:space="preserve"> </w:t>
      </w:r>
      <w:r w:rsidR="009562B9">
        <w:rPr>
          <w:rStyle w:val="Strong"/>
          <w:b w:val="0"/>
          <w:sz w:val="20"/>
        </w:rPr>
        <w:t>John Thompson</w:t>
      </w:r>
      <w:r w:rsidR="008A4182">
        <w:rPr>
          <w:rStyle w:val="Strong"/>
          <w:b w:val="0"/>
          <w:sz w:val="20"/>
        </w:rPr>
        <w:t xml:space="preserve"> seconded </w:t>
      </w:r>
      <w:r w:rsidR="00B0050D" w:rsidRPr="004B1A84">
        <w:rPr>
          <w:rStyle w:val="Strong"/>
          <w:b w:val="0"/>
          <w:sz w:val="20"/>
        </w:rPr>
        <w:t>the motion.</w:t>
      </w:r>
    </w:p>
    <w:p w:rsidR="00B0050D" w:rsidRPr="004B1A8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left="720"/>
        <w:rPr>
          <w:rStyle w:val="Strong"/>
          <w:b w:val="0"/>
          <w:sz w:val="20"/>
        </w:rPr>
      </w:pPr>
      <w:r w:rsidRPr="004B1A84">
        <w:rPr>
          <w:rStyle w:val="Strong"/>
          <w:b w:val="0"/>
          <w:sz w:val="20"/>
        </w:rPr>
        <w:t>Discussion</w:t>
      </w:r>
    </w:p>
    <w:p w:rsidR="00D54150" w:rsidRPr="004B1A84" w:rsidRDefault="00B0050D" w:rsidP="00D54150">
      <w:pPr>
        <w:tabs>
          <w:tab w:val="left" w:pos="-1080"/>
          <w:tab w:val="left" w:pos="-720"/>
          <w:tab w:val="left" w:pos="0"/>
          <w:tab w:val="left" w:pos="720"/>
          <w:tab w:val="left" w:pos="1440"/>
          <w:tab w:val="left" w:pos="2160"/>
          <w:tab w:val="left" w:pos="2880"/>
          <w:tab w:val="left" w:pos="3600"/>
          <w:tab w:val="left" w:pos="4050"/>
          <w:tab w:val="left" w:pos="4860"/>
          <w:tab w:val="left" w:pos="5040"/>
          <w:tab w:val="left" w:pos="5760"/>
          <w:tab w:val="left" w:pos="5850"/>
          <w:tab w:val="left" w:pos="6570"/>
          <w:tab w:val="left" w:pos="7380"/>
          <w:tab w:val="left" w:pos="7470"/>
          <w:tab w:val="left" w:pos="8910"/>
        </w:tabs>
        <w:ind w:left="2160" w:hanging="2160"/>
        <w:jc w:val="both"/>
        <w:rPr>
          <w:sz w:val="20"/>
        </w:rPr>
      </w:pPr>
      <w:r w:rsidRPr="004B1A84">
        <w:rPr>
          <w:rStyle w:val="Strong"/>
          <w:b w:val="0"/>
          <w:sz w:val="20"/>
        </w:rPr>
        <w:tab/>
      </w:r>
      <w:r w:rsidRPr="004B1A84">
        <w:rPr>
          <w:sz w:val="20"/>
        </w:rPr>
        <w:t>Roll Call:</w:t>
      </w:r>
      <w:r w:rsidRPr="004B1A84">
        <w:rPr>
          <w:sz w:val="20"/>
        </w:rPr>
        <w:tab/>
      </w:r>
      <w:r w:rsidR="009562B9">
        <w:rPr>
          <w:sz w:val="20"/>
        </w:rPr>
        <w:t xml:space="preserve">Leader yes, Thompson yes, </w:t>
      </w:r>
      <w:proofErr w:type="spellStart"/>
      <w:r w:rsidR="009562B9">
        <w:rPr>
          <w:sz w:val="20"/>
        </w:rPr>
        <w:t>Bumgarner</w:t>
      </w:r>
      <w:proofErr w:type="spellEnd"/>
      <w:r w:rsidR="009562B9">
        <w:rPr>
          <w:sz w:val="20"/>
        </w:rPr>
        <w:t xml:space="preserve"> yes, Clinger yes, </w:t>
      </w:r>
      <w:proofErr w:type="spellStart"/>
      <w:r w:rsidR="009562B9">
        <w:rPr>
          <w:sz w:val="20"/>
        </w:rPr>
        <w:t>Iams</w:t>
      </w:r>
      <w:proofErr w:type="spellEnd"/>
      <w:r w:rsidR="009562B9">
        <w:rPr>
          <w:sz w:val="20"/>
        </w:rPr>
        <w:t xml:space="preserve"> yes, Layne yes, McFarland yes, Rogers yes, Sims yes, White yes, Wiley yes, Landon yes.</w:t>
      </w:r>
    </w:p>
    <w:p w:rsidR="00B0050D" w:rsidRPr="004B1A8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720"/>
        <w:jc w:val="both"/>
        <w:rPr>
          <w:rStyle w:val="Strong"/>
          <w:b w:val="0"/>
          <w:sz w:val="20"/>
        </w:rPr>
      </w:pPr>
      <w:r w:rsidRPr="004B1A84">
        <w:rPr>
          <w:rStyle w:val="Strong"/>
          <w:b w:val="0"/>
          <w:sz w:val="20"/>
        </w:rPr>
        <w:t xml:space="preserve">Motion declared </w:t>
      </w:r>
      <w:r>
        <w:rPr>
          <w:rStyle w:val="Strong"/>
          <w:b w:val="0"/>
          <w:sz w:val="20"/>
        </w:rPr>
        <w:t>passed.</w:t>
      </w:r>
    </w:p>
    <w:p w:rsidR="00B0050D" w:rsidRPr="004B1A84"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b w:val="0"/>
          <w:sz w:val="20"/>
        </w:rPr>
      </w:pPr>
      <w:r w:rsidRPr="004B1A84">
        <w:rPr>
          <w:rStyle w:val="Strong"/>
          <w:b w:val="0"/>
          <w:sz w:val="20"/>
        </w:rPr>
        <w:tab/>
        <w:t xml:space="preserve">Meeting adjourned at </w:t>
      </w:r>
      <w:r w:rsidR="008A4182">
        <w:rPr>
          <w:rStyle w:val="Strong"/>
          <w:b w:val="0"/>
          <w:sz w:val="20"/>
        </w:rPr>
        <w:t>8</w:t>
      </w:r>
      <w:r>
        <w:rPr>
          <w:rStyle w:val="Strong"/>
          <w:b w:val="0"/>
          <w:sz w:val="20"/>
        </w:rPr>
        <w:t>:</w:t>
      </w:r>
      <w:r w:rsidR="009562B9">
        <w:rPr>
          <w:rStyle w:val="Strong"/>
          <w:b w:val="0"/>
          <w:sz w:val="20"/>
        </w:rPr>
        <w:t>3</w:t>
      </w:r>
      <w:r w:rsidR="00683BF2">
        <w:rPr>
          <w:rStyle w:val="Strong"/>
          <w:b w:val="0"/>
          <w:sz w:val="20"/>
        </w:rPr>
        <w:t>5</w:t>
      </w:r>
      <w:r w:rsidRPr="004B1A84">
        <w:rPr>
          <w:rStyle w:val="Strong"/>
          <w:b w:val="0"/>
          <w:sz w:val="20"/>
        </w:rPr>
        <w:t xml:space="preserve"> p.m.</w:t>
      </w:r>
    </w:p>
    <w:p w:rsidR="00B0050D"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b w:val="0"/>
        </w:rPr>
      </w:pPr>
    </w:p>
    <w:p w:rsidR="00B0050D" w:rsidRPr="009562B9"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outlineLvl w:val="0"/>
        <w:rPr>
          <w:rStyle w:val="Strong"/>
          <w:b w:val="0"/>
          <w:sz w:val="20"/>
        </w:rPr>
      </w:pPr>
    </w:p>
    <w:p w:rsidR="00B0050D" w:rsidRPr="009562B9"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sz w:val="20"/>
          <w:szCs w:val="20"/>
        </w:rPr>
      </w:pPr>
      <w:proofErr w:type="gramStart"/>
      <w:r w:rsidRPr="009562B9">
        <w:rPr>
          <w:rStyle w:val="Strong"/>
          <w:b w:val="0"/>
          <w:sz w:val="20"/>
        </w:rPr>
        <w:t>N</w:t>
      </w:r>
      <w:r w:rsidR="004B2A6F" w:rsidRPr="009562B9">
        <w:rPr>
          <w:rStyle w:val="Strong"/>
          <w:b w:val="0"/>
          <w:sz w:val="20"/>
        </w:rPr>
        <w:t>ext</w:t>
      </w:r>
      <w:r w:rsidRPr="009562B9">
        <w:rPr>
          <w:rStyle w:val="Strong"/>
          <w:b w:val="0"/>
          <w:sz w:val="20"/>
        </w:rPr>
        <w:t xml:space="preserve">  </w:t>
      </w:r>
      <w:r w:rsidR="004B2A6F" w:rsidRPr="009562B9">
        <w:rPr>
          <w:rStyle w:val="Strong"/>
          <w:b w:val="0"/>
          <w:sz w:val="20"/>
        </w:rPr>
        <w:t>meeting</w:t>
      </w:r>
      <w:proofErr w:type="gramEnd"/>
      <w:r w:rsidR="004B2A6F" w:rsidRPr="009562B9">
        <w:rPr>
          <w:rStyle w:val="Strong"/>
          <w:b w:val="0"/>
          <w:sz w:val="20"/>
        </w:rPr>
        <w:t xml:space="preserve"> will be Wednesday, </w:t>
      </w:r>
      <w:r w:rsidRPr="009562B9">
        <w:rPr>
          <w:rStyle w:val="Strong"/>
          <w:b w:val="0"/>
          <w:sz w:val="20"/>
        </w:rPr>
        <w:t xml:space="preserve"> </w:t>
      </w:r>
      <w:r w:rsidR="009562B9" w:rsidRPr="009562B9">
        <w:rPr>
          <w:rStyle w:val="Strong"/>
          <w:b w:val="0"/>
          <w:sz w:val="20"/>
        </w:rPr>
        <w:t>December</w:t>
      </w:r>
      <w:r w:rsidR="008A4182" w:rsidRPr="009562B9">
        <w:rPr>
          <w:rStyle w:val="Strong"/>
          <w:b w:val="0"/>
          <w:sz w:val="20"/>
        </w:rPr>
        <w:t xml:space="preserve"> 1</w:t>
      </w:r>
      <w:r w:rsidR="009562B9" w:rsidRPr="009562B9">
        <w:rPr>
          <w:rStyle w:val="Strong"/>
          <w:b w:val="0"/>
          <w:sz w:val="20"/>
        </w:rPr>
        <w:t>5</w:t>
      </w:r>
      <w:r w:rsidRPr="009562B9">
        <w:rPr>
          <w:rStyle w:val="Strong"/>
          <w:b w:val="0"/>
          <w:sz w:val="20"/>
        </w:rPr>
        <w:t>, 2010</w:t>
      </w:r>
      <w:r w:rsidR="00277CCC">
        <w:rPr>
          <w:rStyle w:val="Strong"/>
          <w:b w:val="0"/>
          <w:sz w:val="20"/>
        </w:rPr>
        <w:t>,</w:t>
      </w:r>
      <w:r w:rsidRPr="009562B9">
        <w:rPr>
          <w:rStyle w:val="Strong"/>
          <w:b w:val="0"/>
          <w:sz w:val="20"/>
        </w:rPr>
        <w:t xml:space="preserve"> </w:t>
      </w:r>
      <w:r w:rsidR="009562B9" w:rsidRPr="009562B9">
        <w:rPr>
          <w:rStyle w:val="Strong"/>
          <w:b w:val="0"/>
          <w:sz w:val="20"/>
        </w:rPr>
        <w:t>at</w:t>
      </w:r>
      <w:r w:rsidRPr="009562B9">
        <w:rPr>
          <w:rStyle w:val="Strong"/>
          <w:b w:val="0"/>
          <w:sz w:val="20"/>
        </w:rPr>
        <w:t xml:space="preserve"> 7:00 </w:t>
      </w:r>
      <w:r w:rsidR="004B2A6F" w:rsidRPr="009562B9">
        <w:rPr>
          <w:rStyle w:val="Strong"/>
          <w:b w:val="0"/>
          <w:sz w:val="20"/>
        </w:rPr>
        <w:t>p.m.</w:t>
      </w:r>
    </w:p>
    <w:p w:rsidR="00B0050D" w:rsidRPr="009562B9" w:rsidRDefault="00B0050D" w:rsidP="00B0050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ind w:firstLine="1440"/>
        <w:rPr>
          <w:sz w:val="20"/>
          <w:szCs w:val="20"/>
        </w:rPr>
      </w:pPr>
    </w:p>
    <w:p w:rsidR="00F757CD" w:rsidRPr="009562B9"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sz w:val="20"/>
          <w:szCs w:val="20"/>
        </w:rPr>
      </w:pP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r w:rsidRPr="00A301D2">
        <w:rPr>
          <w:rFonts w:cs="Univers"/>
          <w:b/>
          <w:sz w:val="20"/>
          <w:szCs w:val="20"/>
          <w:u w:val="single"/>
        </w:rPr>
        <w:tab/>
      </w: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Univers"/>
          <w:b/>
          <w:sz w:val="20"/>
          <w:szCs w:val="20"/>
        </w:rPr>
      </w:pPr>
      <w:r w:rsidRPr="00A301D2">
        <w:rPr>
          <w:rFonts w:cs="Univers"/>
          <w:b/>
          <w:sz w:val="20"/>
          <w:szCs w:val="20"/>
        </w:rPr>
        <w:t>Mickey Landon, President</w:t>
      </w:r>
      <w:r w:rsidRPr="00A301D2">
        <w:rPr>
          <w:rFonts w:cs="Univers"/>
          <w:b/>
          <w:sz w:val="20"/>
          <w:szCs w:val="20"/>
        </w:rPr>
        <w:tab/>
      </w:r>
      <w:r w:rsidRPr="00A301D2">
        <w:rPr>
          <w:rFonts w:cs="Univers"/>
          <w:b/>
          <w:sz w:val="20"/>
          <w:szCs w:val="20"/>
        </w:rPr>
        <w:tab/>
      </w:r>
      <w:r w:rsidRPr="00A301D2">
        <w:rPr>
          <w:rFonts w:cs="Univers"/>
          <w:b/>
          <w:sz w:val="20"/>
          <w:szCs w:val="20"/>
        </w:rPr>
        <w:tab/>
      </w:r>
      <w:r w:rsidRPr="00A301D2">
        <w:rPr>
          <w:rFonts w:cs="Univers"/>
          <w:b/>
          <w:sz w:val="20"/>
          <w:szCs w:val="20"/>
        </w:rPr>
        <w:tab/>
        <w:t>Stephen J. Earnest, Treasurer</w:t>
      </w:r>
    </w:p>
    <w:p w:rsidR="00F757CD" w:rsidRPr="00A301D2" w:rsidRDefault="00F757CD" w:rsidP="00F757CD">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rPr>
          <w:rFonts w:cs="Shruti"/>
          <w:b/>
          <w:sz w:val="20"/>
        </w:rPr>
      </w:pPr>
    </w:p>
    <w:p w:rsidR="00B0050D" w:rsidRPr="00FE2E55" w:rsidRDefault="00B0050D" w:rsidP="00D54150">
      <w:pPr>
        <w:tabs>
          <w:tab w:val="left" w:pos="-1080"/>
          <w:tab w:val="left" w:pos="-720"/>
          <w:tab w:val="left" w:pos="0"/>
          <w:tab w:val="left" w:pos="720"/>
          <w:tab w:val="left" w:pos="1440"/>
          <w:tab w:val="left" w:pos="2160"/>
          <w:tab w:val="left" w:pos="2880"/>
          <w:tab w:val="left" w:pos="3600"/>
          <w:tab w:val="left" w:pos="4140"/>
          <w:tab w:val="left" w:pos="5040"/>
          <w:tab w:val="left" w:pos="5760"/>
          <w:tab w:val="left" w:pos="6840"/>
          <w:tab w:val="left" w:pos="7020"/>
          <w:tab w:val="left" w:pos="7650"/>
          <w:tab w:val="left" w:pos="8820"/>
          <w:tab w:val="decimal" w:pos="9000"/>
        </w:tabs>
        <w:jc w:val="both"/>
        <w:rPr>
          <w:rStyle w:val="Strong"/>
        </w:rPr>
      </w:pPr>
    </w:p>
    <w:sectPr w:rsidR="00B0050D" w:rsidRPr="00FE2E55" w:rsidSect="00780222">
      <w:footerReference w:type="default" r:id="rId9"/>
      <w:pgSz w:w="12240" w:h="15840"/>
      <w:pgMar w:top="1080" w:right="1440" w:bottom="720" w:left="1440" w:header="720" w:footer="446"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000" w:rsidRDefault="00830000" w:rsidP="00FF3908">
      <w:r>
        <w:separator/>
      </w:r>
    </w:p>
  </w:endnote>
  <w:endnote w:type="continuationSeparator" w:id="0">
    <w:p w:rsidR="00830000" w:rsidRDefault="00830000" w:rsidP="00FF3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963071"/>
      <w:docPartObj>
        <w:docPartGallery w:val="Page Numbers (Bottom of Page)"/>
        <w:docPartUnique/>
      </w:docPartObj>
    </w:sdtPr>
    <w:sdtEndPr/>
    <w:sdtContent>
      <w:sdt>
        <w:sdtPr>
          <w:id w:val="-1669238322"/>
          <w:docPartObj>
            <w:docPartGallery w:val="Page Numbers (Top of Page)"/>
            <w:docPartUnique/>
          </w:docPartObj>
        </w:sdtPr>
        <w:sdtEndPr/>
        <w:sdtContent>
          <w:p w:rsidR="00830000" w:rsidRDefault="00830000">
            <w:pPr>
              <w:pStyle w:val="Footer"/>
              <w:jc w:val="center"/>
            </w:pPr>
            <w:r>
              <w:t xml:space="preserve">Page </w:t>
            </w:r>
            <w:r>
              <w:rPr>
                <w:b/>
                <w:bCs/>
              </w:rPr>
              <w:fldChar w:fldCharType="begin"/>
            </w:r>
            <w:r>
              <w:rPr>
                <w:b/>
                <w:bCs/>
              </w:rPr>
              <w:instrText xml:space="preserve"> PAGE </w:instrText>
            </w:r>
            <w:r>
              <w:rPr>
                <w:b/>
                <w:bCs/>
              </w:rPr>
              <w:fldChar w:fldCharType="separate"/>
            </w:r>
            <w:r w:rsidR="007412F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412F6">
              <w:rPr>
                <w:b/>
                <w:bCs/>
                <w:noProof/>
              </w:rPr>
              <w:t>4</w:t>
            </w:r>
            <w:r>
              <w:rPr>
                <w:b/>
                <w:bCs/>
              </w:rPr>
              <w:fldChar w:fldCharType="end"/>
            </w:r>
          </w:p>
        </w:sdtContent>
      </w:sdt>
    </w:sdtContent>
  </w:sdt>
  <w:p w:rsidR="00830000" w:rsidRDefault="008300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000" w:rsidRDefault="00830000" w:rsidP="00FF3908">
      <w:r>
        <w:separator/>
      </w:r>
    </w:p>
  </w:footnote>
  <w:footnote w:type="continuationSeparator" w:id="0">
    <w:p w:rsidR="00830000" w:rsidRDefault="00830000" w:rsidP="00FF39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lvl>
  </w:abstractNum>
  <w:abstractNum w:abstractNumId="1">
    <w:nsid w:val="00000002"/>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singleLevel"/>
    <w:tmpl w:val="B8DC4E84"/>
    <w:lvl w:ilvl="0">
      <w:start w:val="1"/>
      <w:numFmt w:val="upperLetter"/>
      <w:pStyle w:val="QuickA"/>
      <w:lvlText w:val="%1."/>
      <w:lvlJc w:val="left"/>
      <w:pPr>
        <w:tabs>
          <w:tab w:val="num" w:pos="1440"/>
        </w:tabs>
      </w:pPr>
    </w:lvl>
  </w:abstractNum>
  <w:abstractNum w:abstractNumId="3">
    <w:nsid w:val="00000004"/>
    <w:multiLevelType w:val="multilevel"/>
    <w:tmpl w:val="00000000"/>
    <w:name w:val="AutoList1"/>
    <w:lvl w:ilvl="0">
      <w:start w:val="1"/>
      <w:numFmt w:val="upperLetter"/>
      <w:lvlText w:val="%1."/>
      <w:lvlJc w:val="left"/>
    </w:lvl>
    <w:lvl w:ilvl="1">
      <w:start w:val="1"/>
      <w:numFmt w:val="upperLetter"/>
      <w:lvlText w:val="%2."/>
      <w:lvlJc w:val="left"/>
    </w:lvl>
    <w:lvl w:ilvl="2">
      <w:start w:val="1"/>
      <w:numFmt w:val="decimal"/>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nsid w:val="00000005"/>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6"/>
    <w:multiLevelType w:val="multilevel"/>
    <w:tmpl w:val="00000000"/>
    <w:name w:val="Bullet List"/>
    <w:lvl w:ilvl="0">
      <w:start w:val="1"/>
      <w:numFmt w:val="decimal"/>
      <w:lvlText w:val="$"/>
      <w:lvlJc w:val="left"/>
    </w:lvl>
    <w:lvl w:ilvl="1">
      <w:start w:val="1"/>
      <w:numFmt w:val="upperLetter"/>
      <w:lvlText w:val="%2."/>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7"/>
    <w:multiLevelType w:val="multilevel"/>
    <w:tmpl w:val="00000000"/>
    <w:name w:val="AutoList2"/>
    <w:lvl w:ilvl="0">
      <w:start w:val="1"/>
      <w:numFmt w:val="upperLetter"/>
      <w:lvlText w:val="%1."/>
      <w:lvlJc w:val="left"/>
    </w:lvl>
    <w:lvl w:ilvl="1">
      <w:start w:val="1"/>
      <w:numFmt w:val="decimal"/>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nsid w:val="00000008"/>
    <w:multiLevelType w:val="multilevel"/>
    <w:tmpl w:val="00000000"/>
    <w:name w:val="AutoList3"/>
    <w:lvl w:ilvl="0">
      <w:start w:val="1"/>
      <w:numFmt w:val="decimal"/>
      <w:lvlText w:val="%1."/>
      <w:lvlJc w:val="left"/>
    </w:lvl>
    <w:lvl w:ilvl="1">
      <w:start w:val="1"/>
      <w:numFmt w:val="upp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nsid w:val="00000009"/>
    <w:multiLevelType w:val="multilevel"/>
    <w:tmpl w:val="00000000"/>
    <w:name w:val="AutoList4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
    <w:nsid w:val="01CF22E5"/>
    <w:multiLevelType w:val="hybridMultilevel"/>
    <w:tmpl w:val="FD9AAC1E"/>
    <w:lvl w:ilvl="0" w:tplc="3CE6B3D2">
      <w:start w:val="3"/>
      <w:numFmt w:val="upperLetter"/>
      <w:lvlText w:val="%1."/>
      <w:lvlJc w:val="left"/>
      <w:pPr>
        <w:ind w:left="1080" w:hanging="360"/>
      </w:pPr>
      <w:rPr>
        <w:rFonts w:hint="default"/>
        <w:b/>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12F7CA8"/>
    <w:multiLevelType w:val="hybridMultilevel"/>
    <w:tmpl w:val="980A5196"/>
    <w:lvl w:ilvl="0" w:tplc="E84E96CC">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455162"/>
    <w:multiLevelType w:val="hybridMultilevel"/>
    <w:tmpl w:val="5BF4F246"/>
    <w:lvl w:ilvl="0" w:tplc="1C9E43FA">
      <w:start w:val="1"/>
      <w:numFmt w:val="upperLetter"/>
      <w:lvlText w:val="%1."/>
      <w:lvlJc w:val="left"/>
      <w:pPr>
        <w:ind w:left="1080" w:hanging="360"/>
      </w:pPr>
      <w:rPr>
        <w:rFonts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E001668"/>
    <w:multiLevelType w:val="hybridMultilevel"/>
    <w:tmpl w:val="6DEEB1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0B04508"/>
    <w:multiLevelType w:val="hybridMultilevel"/>
    <w:tmpl w:val="FEB28A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0BB4C16"/>
    <w:multiLevelType w:val="hybridMultilevel"/>
    <w:tmpl w:val="BA06E8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44F1E82"/>
    <w:multiLevelType w:val="hybridMultilevel"/>
    <w:tmpl w:val="5DD2BE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4B038F5"/>
    <w:multiLevelType w:val="hybridMultilevel"/>
    <w:tmpl w:val="8500EA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5590BED"/>
    <w:multiLevelType w:val="hybridMultilevel"/>
    <w:tmpl w:val="D564E1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2D2A4FA0"/>
    <w:multiLevelType w:val="hybridMultilevel"/>
    <w:tmpl w:val="19EE2AE8"/>
    <w:lvl w:ilvl="0" w:tplc="D2E4FD96">
      <w:start w:val="3"/>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133DB4"/>
    <w:multiLevelType w:val="hybridMultilevel"/>
    <w:tmpl w:val="AEEAC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0183B79"/>
    <w:multiLevelType w:val="hybridMultilevel"/>
    <w:tmpl w:val="505E8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35A00000"/>
    <w:multiLevelType w:val="hybridMultilevel"/>
    <w:tmpl w:val="AE58EE28"/>
    <w:lvl w:ilvl="0" w:tplc="6F4AF0CE">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CFA4A6C"/>
    <w:multiLevelType w:val="hybridMultilevel"/>
    <w:tmpl w:val="878443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AC0539A"/>
    <w:multiLevelType w:val="hybridMultilevel"/>
    <w:tmpl w:val="F5A0958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BED663C"/>
    <w:multiLevelType w:val="hybridMultilevel"/>
    <w:tmpl w:val="BFE099F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Courier New"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Courier New"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Courier New" w:hint="default"/>
      </w:rPr>
    </w:lvl>
    <w:lvl w:ilvl="8" w:tplc="04090005" w:tentative="1">
      <w:start w:val="1"/>
      <w:numFmt w:val="bullet"/>
      <w:lvlText w:val=""/>
      <w:lvlJc w:val="left"/>
      <w:pPr>
        <w:ind w:left="8285" w:hanging="360"/>
      </w:pPr>
      <w:rPr>
        <w:rFonts w:ascii="Wingdings" w:hAnsi="Wingdings" w:hint="default"/>
      </w:rPr>
    </w:lvl>
  </w:abstractNum>
  <w:abstractNum w:abstractNumId="25">
    <w:nsid w:val="669245B9"/>
    <w:multiLevelType w:val="hybridMultilevel"/>
    <w:tmpl w:val="1C4CD7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07D41D6"/>
    <w:multiLevelType w:val="hybridMultilevel"/>
    <w:tmpl w:val="1CF69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95E6F7A"/>
    <w:multiLevelType w:val="hybridMultilevel"/>
    <w:tmpl w:val="C25CCF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F7F7FBA"/>
    <w:multiLevelType w:val="hybridMultilevel"/>
    <w:tmpl w:val="E4482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lvlOverride w:ilvl="0">
      <w:startOverride w:val="2"/>
      <w:lvl w:ilvl="0">
        <w:start w:val="2"/>
        <w:numFmt w:val="decimal"/>
        <w:pStyle w:val="Quick1"/>
        <w:lvlText w:val="%1."/>
        <w:lvlJc w:val="left"/>
      </w:lvl>
    </w:lvlOverride>
  </w:num>
  <w:num w:numId="2">
    <w:abstractNumId w:val="2"/>
    <w:lvlOverride w:ilvl="0">
      <w:startOverride w:val="5"/>
      <w:lvl w:ilvl="0">
        <w:start w:val="5"/>
        <w:numFmt w:val="upperLetter"/>
        <w:pStyle w:val="QuickA"/>
        <w:lvlText w:val="%1."/>
        <w:lvlJc w:val="left"/>
      </w:lvl>
    </w:lvlOverride>
  </w:num>
  <w:num w:numId="3">
    <w:abstractNumId w:val="27"/>
  </w:num>
  <w:num w:numId="4">
    <w:abstractNumId w:val="2"/>
    <w:lvlOverride w:ilvl="0">
      <w:lvl w:ilvl="0">
        <w:start w:val="1"/>
        <w:numFmt w:val="upperLetter"/>
        <w:pStyle w:val="QuickA"/>
        <w:lvlText w:val="%1."/>
        <w:lvlJc w:val="left"/>
        <w:rPr>
          <w:b/>
          <w:sz w:val="20"/>
          <w:szCs w:val="20"/>
        </w:rPr>
      </w:lvl>
    </w:lvlOverride>
  </w:num>
  <w:num w:numId="5">
    <w:abstractNumId w:val="23"/>
  </w:num>
  <w:num w:numId="6">
    <w:abstractNumId w:val="13"/>
  </w:num>
  <w:num w:numId="7">
    <w:abstractNumId w:val="26"/>
  </w:num>
  <w:num w:numId="8">
    <w:abstractNumId w:val="17"/>
  </w:num>
  <w:num w:numId="9">
    <w:abstractNumId w:val="20"/>
  </w:num>
  <w:num w:numId="10">
    <w:abstractNumId w:val="2"/>
    <w:lvlOverride w:ilvl="0">
      <w:startOverride w:val="18"/>
      <w:lvl w:ilvl="0">
        <w:start w:val="18"/>
        <w:numFmt w:val="upperLetter"/>
        <w:pStyle w:val="QuickA"/>
        <w:lvlText w:val="%1."/>
        <w:lvlJc w:val="left"/>
        <w:rPr>
          <w:b/>
        </w:rPr>
      </w:lvl>
    </w:lvlOverride>
  </w:num>
  <w:num w:numId="11">
    <w:abstractNumId w:val="2"/>
    <w:lvlOverride w:ilvl="0">
      <w:startOverride w:val="6"/>
      <w:lvl w:ilvl="0">
        <w:start w:val="6"/>
        <w:numFmt w:val="upperLetter"/>
        <w:pStyle w:val="QuickA"/>
        <w:lvlText w:val="%1."/>
        <w:lvlJc w:val="left"/>
        <w:rPr>
          <w:b/>
        </w:rPr>
      </w:lvl>
    </w:lvlOverride>
  </w:num>
  <w:num w:numId="12">
    <w:abstractNumId w:val="24"/>
  </w:num>
  <w:num w:numId="13">
    <w:abstractNumId w:val="22"/>
  </w:num>
  <w:num w:numId="14">
    <w:abstractNumId w:val="11"/>
  </w:num>
  <w:num w:numId="15">
    <w:abstractNumId w:val="2"/>
    <w:lvlOverride w:ilvl="0">
      <w:lvl w:ilvl="0">
        <w:start w:val="5"/>
        <w:numFmt w:val="upperLetter"/>
        <w:pStyle w:val="QuickA"/>
        <w:lvlText w:val="%1."/>
        <w:lvlJc w:val="left"/>
      </w:lvl>
    </w:lvlOverride>
  </w:num>
  <w:num w:numId="16">
    <w:abstractNumId w:val="16"/>
  </w:num>
  <w:num w:numId="17">
    <w:abstractNumId w:val="19"/>
  </w:num>
  <w:num w:numId="18">
    <w:abstractNumId w:val="9"/>
  </w:num>
  <w:num w:numId="19">
    <w:abstractNumId w:val="10"/>
  </w:num>
  <w:num w:numId="20">
    <w:abstractNumId w:val="18"/>
  </w:num>
  <w:num w:numId="21">
    <w:abstractNumId w:val="21"/>
  </w:num>
  <w:num w:numId="22">
    <w:abstractNumId w:val="2"/>
    <w:lvlOverride w:ilvl="0">
      <w:lvl w:ilvl="0">
        <w:start w:val="1"/>
        <w:numFmt w:val="upperLetter"/>
        <w:pStyle w:val="QuickA"/>
        <w:lvlText w:val="%1."/>
        <w:lvlJc w:val="left"/>
        <w:rPr>
          <w:b/>
        </w:rPr>
      </w:lvl>
    </w:lvlOverride>
  </w:num>
  <w:num w:numId="23">
    <w:abstractNumId w:val="28"/>
  </w:num>
  <w:num w:numId="24">
    <w:abstractNumId w:val="14"/>
  </w:num>
  <w:num w:numId="25">
    <w:abstractNumId w:val="2"/>
    <w:lvlOverride w:ilvl="0">
      <w:lvl w:ilvl="0">
        <w:start w:val="1"/>
        <w:numFmt w:val="upperLetter"/>
        <w:pStyle w:val="QuickA"/>
        <w:lvlText w:val="%1."/>
        <w:lvlJc w:val="left"/>
        <w:rPr>
          <w:b/>
        </w:rPr>
      </w:lvl>
    </w:lvlOverride>
  </w:num>
  <w:num w:numId="26">
    <w:abstractNumId w:val="25"/>
  </w:num>
  <w:num w:numId="27">
    <w:abstractNumId w:val="12"/>
  </w:num>
  <w:num w:numId="28">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742"/>
    <w:rsid w:val="000142E1"/>
    <w:rsid w:val="00014EE1"/>
    <w:rsid w:val="000165B2"/>
    <w:rsid w:val="00016EEC"/>
    <w:rsid w:val="00021E59"/>
    <w:rsid w:val="00025EB5"/>
    <w:rsid w:val="00031ADF"/>
    <w:rsid w:val="000321FA"/>
    <w:rsid w:val="00035B8D"/>
    <w:rsid w:val="000360E3"/>
    <w:rsid w:val="0003743D"/>
    <w:rsid w:val="000429AB"/>
    <w:rsid w:val="0004314D"/>
    <w:rsid w:val="000539B9"/>
    <w:rsid w:val="000627CF"/>
    <w:rsid w:val="00071790"/>
    <w:rsid w:val="00076453"/>
    <w:rsid w:val="000815C1"/>
    <w:rsid w:val="0009702D"/>
    <w:rsid w:val="000A12D0"/>
    <w:rsid w:val="000A5465"/>
    <w:rsid w:val="000C3D6E"/>
    <w:rsid w:val="000D02B1"/>
    <w:rsid w:val="000D20B6"/>
    <w:rsid w:val="000D30F9"/>
    <w:rsid w:val="000D4556"/>
    <w:rsid w:val="000E7ADA"/>
    <w:rsid w:val="000F7100"/>
    <w:rsid w:val="001041F7"/>
    <w:rsid w:val="001045BB"/>
    <w:rsid w:val="00111F55"/>
    <w:rsid w:val="0011422B"/>
    <w:rsid w:val="00122331"/>
    <w:rsid w:val="001228C1"/>
    <w:rsid w:val="00125151"/>
    <w:rsid w:val="00125CB8"/>
    <w:rsid w:val="001409BD"/>
    <w:rsid w:val="00141299"/>
    <w:rsid w:val="00141FFD"/>
    <w:rsid w:val="00145701"/>
    <w:rsid w:val="00147AB5"/>
    <w:rsid w:val="00154D1F"/>
    <w:rsid w:val="00160CA6"/>
    <w:rsid w:val="00170270"/>
    <w:rsid w:val="00170885"/>
    <w:rsid w:val="00170FB3"/>
    <w:rsid w:val="00177297"/>
    <w:rsid w:val="00183E5A"/>
    <w:rsid w:val="001848D2"/>
    <w:rsid w:val="00184C6D"/>
    <w:rsid w:val="001A54A4"/>
    <w:rsid w:val="001B268B"/>
    <w:rsid w:val="001B7087"/>
    <w:rsid w:val="001C0157"/>
    <w:rsid w:val="001C4ADB"/>
    <w:rsid w:val="001D2739"/>
    <w:rsid w:val="001D4742"/>
    <w:rsid w:val="001D6424"/>
    <w:rsid w:val="001E2066"/>
    <w:rsid w:val="001E59AD"/>
    <w:rsid w:val="001E6DED"/>
    <w:rsid w:val="001F1DB3"/>
    <w:rsid w:val="001F1E28"/>
    <w:rsid w:val="001F2A5F"/>
    <w:rsid w:val="00201CB7"/>
    <w:rsid w:val="00204862"/>
    <w:rsid w:val="00210CE9"/>
    <w:rsid w:val="00211D9F"/>
    <w:rsid w:val="00214B33"/>
    <w:rsid w:val="00215392"/>
    <w:rsid w:val="00216589"/>
    <w:rsid w:val="00227A4A"/>
    <w:rsid w:val="002331C2"/>
    <w:rsid w:val="0023351B"/>
    <w:rsid w:val="00243CB8"/>
    <w:rsid w:val="00247D9C"/>
    <w:rsid w:val="00250629"/>
    <w:rsid w:val="0025354A"/>
    <w:rsid w:val="00253941"/>
    <w:rsid w:val="002543EE"/>
    <w:rsid w:val="00256217"/>
    <w:rsid w:val="00260983"/>
    <w:rsid w:val="00270EF6"/>
    <w:rsid w:val="00275BC6"/>
    <w:rsid w:val="00277BB4"/>
    <w:rsid w:val="00277CCC"/>
    <w:rsid w:val="00280F7C"/>
    <w:rsid w:val="00281CF1"/>
    <w:rsid w:val="00284287"/>
    <w:rsid w:val="002860E8"/>
    <w:rsid w:val="00290024"/>
    <w:rsid w:val="00296722"/>
    <w:rsid w:val="002A22F0"/>
    <w:rsid w:val="002C72DD"/>
    <w:rsid w:val="002D0B38"/>
    <w:rsid w:val="002D2BD1"/>
    <w:rsid w:val="002D3337"/>
    <w:rsid w:val="002D3F72"/>
    <w:rsid w:val="002D557A"/>
    <w:rsid w:val="002E22FF"/>
    <w:rsid w:val="002E7224"/>
    <w:rsid w:val="002F11B1"/>
    <w:rsid w:val="002F7544"/>
    <w:rsid w:val="00321405"/>
    <w:rsid w:val="00322CE3"/>
    <w:rsid w:val="00323F41"/>
    <w:rsid w:val="00325212"/>
    <w:rsid w:val="00333409"/>
    <w:rsid w:val="003350DC"/>
    <w:rsid w:val="003368BD"/>
    <w:rsid w:val="00343238"/>
    <w:rsid w:val="00350398"/>
    <w:rsid w:val="00351C9D"/>
    <w:rsid w:val="003527E3"/>
    <w:rsid w:val="003553C0"/>
    <w:rsid w:val="00357CED"/>
    <w:rsid w:val="00357EED"/>
    <w:rsid w:val="00360930"/>
    <w:rsid w:val="00365850"/>
    <w:rsid w:val="0036646E"/>
    <w:rsid w:val="00366570"/>
    <w:rsid w:val="00371915"/>
    <w:rsid w:val="00391B22"/>
    <w:rsid w:val="003A1503"/>
    <w:rsid w:val="003A207C"/>
    <w:rsid w:val="003B3EB6"/>
    <w:rsid w:val="003C3E3F"/>
    <w:rsid w:val="003D4571"/>
    <w:rsid w:val="003E1D0C"/>
    <w:rsid w:val="003F7426"/>
    <w:rsid w:val="00403D91"/>
    <w:rsid w:val="00406253"/>
    <w:rsid w:val="00413505"/>
    <w:rsid w:val="004154FE"/>
    <w:rsid w:val="00417048"/>
    <w:rsid w:val="00417E6E"/>
    <w:rsid w:val="004204CF"/>
    <w:rsid w:val="0042404F"/>
    <w:rsid w:val="00443B00"/>
    <w:rsid w:val="00444DC4"/>
    <w:rsid w:val="00446290"/>
    <w:rsid w:val="00454B41"/>
    <w:rsid w:val="0045544B"/>
    <w:rsid w:val="004714DF"/>
    <w:rsid w:val="00471830"/>
    <w:rsid w:val="0048111C"/>
    <w:rsid w:val="004941ED"/>
    <w:rsid w:val="0049464E"/>
    <w:rsid w:val="00496127"/>
    <w:rsid w:val="004B198B"/>
    <w:rsid w:val="004B1A84"/>
    <w:rsid w:val="004B2A6F"/>
    <w:rsid w:val="004B44F3"/>
    <w:rsid w:val="004C1731"/>
    <w:rsid w:val="004D4251"/>
    <w:rsid w:val="004D6527"/>
    <w:rsid w:val="004D696C"/>
    <w:rsid w:val="004F1C2B"/>
    <w:rsid w:val="004F3079"/>
    <w:rsid w:val="004F4817"/>
    <w:rsid w:val="004F6ADA"/>
    <w:rsid w:val="00502368"/>
    <w:rsid w:val="00504596"/>
    <w:rsid w:val="00504FE7"/>
    <w:rsid w:val="0051075F"/>
    <w:rsid w:val="00511E2A"/>
    <w:rsid w:val="005122E5"/>
    <w:rsid w:val="00512DF9"/>
    <w:rsid w:val="005258E7"/>
    <w:rsid w:val="00525DBE"/>
    <w:rsid w:val="005277B7"/>
    <w:rsid w:val="00527C09"/>
    <w:rsid w:val="00536152"/>
    <w:rsid w:val="00540C4E"/>
    <w:rsid w:val="0054251B"/>
    <w:rsid w:val="00542786"/>
    <w:rsid w:val="0054367D"/>
    <w:rsid w:val="00544386"/>
    <w:rsid w:val="005448B1"/>
    <w:rsid w:val="00545545"/>
    <w:rsid w:val="00547EA9"/>
    <w:rsid w:val="005574E2"/>
    <w:rsid w:val="00563367"/>
    <w:rsid w:val="00567173"/>
    <w:rsid w:val="00574176"/>
    <w:rsid w:val="0057425C"/>
    <w:rsid w:val="00575A3E"/>
    <w:rsid w:val="005840AA"/>
    <w:rsid w:val="0058682E"/>
    <w:rsid w:val="00587138"/>
    <w:rsid w:val="00591CDF"/>
    <w:rsid w:val="00592AA8"/>
    <w:rsid w:val="005A0DDC"/>
    <w:rsid w:val="005A13FD"/>
    <w:rsid w:val="005A4975"/>
    <w:rsid w:val="005A519D"/>
    <w:rsid w:val="005A6BAB"/>
    <w:rsid w:val="005B6806"/>
    <w:rsid w:val="005B71D2"/>
    <w:rsid w:val="005C196B"/>
    <w:rsid w:val="005D0F58"/>
    <w:rsid w:val="005D3586"/>
    <w:rsid w:val="005D7C0A"/>
    <w:rsid w:val="005E04D9"/>
    <w:rsid w:val="005E05B1"/>
    <w:rsid w:val="005E23E9"/>
    <w:rsid w:val="005E332F"/>
    <w:rsid w:val="005E4843"/>
    <w:rsid w:val="005F29EA"/>
    <w:rsid w:val="00606249"/>
    <w:rsid w:val="0061001E"/>
    <w:rsid w:val="00611D3F"/>
    <w:rsid w:val="00614B97"/>
    <w:rsid w:val="00630384"/>
    <w:rsid w:val="00637721"/>
    <w:rsid w:val="00640A4E"/>
    <w:rsid w:val="006416B2"/>
    <w:rsid w:val="00644E61"/>
    <w:rsid w:val="00656388"/>
    <w:rsid w:val="00665336"/>
    <w:rsid w:val="00683BF2"/>
    <w:rsid w:val="00685B0F"/>
    <w:rsid w:val="00691BB4"/>
    <w:rsid w:val="0069329E"/>
    <w:rsid w:val="00695F40"/>
    <w:rsid w:val="006A30AE"/>
    <w:rsid w:val="006A4AD3"/>
    <w:rsid w:val="006B1CBE"/>
    <w:rsid w:val="006B35B9"/>
    <w:rsid w:val="006B7125"/>
    <w:rsid w:val="006C0FAE"/>
    <w:rsid w:val="006C61D1"/>
    <w:rsid w:val="006C7EBA"/>
    <w:rsid w:val="006D4A39"/>
    <w:rsid w:val="006D7D69"/>
    <w:rsid w:val="006E033E"/>
    <w:rsid w:val="006F2CF6"/>
    <w:rsid w:val="00705768"/>
    <w:rsid w:val="00705918"/>
    <w:rsid w:val="00707580"/>
    <w:rsid w:val="00710736"/>
    <w:rsid w:val="00712EFC"/>
    <w:rsid w:val="00713198"/>
    <w:rsid w:val="007301AF"/>
    <w:rsid w:val="00737BFC"/>
    <w:rsid w:val="007412F6"/>
    <w:rsid w:val="00742486"/>
    <w:rsid w:val="00745D59"/>
    <w:rsid w:val="00753F80"/>
    <w:rsid w:val="007647B1"/>
    <w:rsid w:val="00767BBA"/>
    <w:rsid w:val="00772005"/>
    <w:rsid w:val="00780222"/>
    <w:rsid w:val="00780AB2"/>
    <w:rsid w:val="00781F23"/>
    <w:rsid w:val="00786103"/>
    <w:rsid w:val="00797E3E"/>
    <w:rsid w:val="007A2136"/>
    <w:rsid w:val="007B13ED"/>
    <w:rsid w:val="007B6502"/>
    <w:rsid w:val="007C5BB5"/>
    <w:rsid w:val="007C7EC5"/>
    <w:rsid w:val="007D6D4A"/>
    <w:rsid w:val="007E0C8C"/>
    <w:rsid w:val="007E1EED"/>
    <w:rsid w:val="007E3610"/>
    <w:rsid w:val="007F22B4"/>
    <w:rsid w:val="007F2423"/>
    <w:rsid w:val="007F3221"/>
    <w:rsid w:val="007F623E"/>
    <w:rsid w:val="00802179"/>
    <w:rsid w:val="0080419D"/>
    <w:rsid w:val="008059C7"/>
    <w:rsid w:val="00806E7A"/>
    <w:rsid w:val="00807318"/>
    <w:rsid w:val="008126A7"/>
    <w:rsid w:val="00813E1C"/>
    <w:rsid w:val="00815DE7"/>
    <w:rsid w:val="008216C9"/>
    <w:rsid w:val="008218F1"/>
    <w:rsid w:val="008246EC"/>
    <w:rsid w:val="00824AFB"/>
    <w:rsid w:val="00824F03"/>
    <w:rsid w:val="008261A0"/>
    <w:rsid w:val="00830000"/>
    <w:rsid w:val="008307B5"/>
    <w:rsid w:val="008308A7"/>
    <w:rsid w:val="00834856"/>
    <w:rsid w:val="00846892"/>
    <w:rsid w:val="008515B9"/>
    <w:rsid w:val="0085192F"/>
    <w:rsid w:val="00854063"/>
    <w:rsid w:val="0085466A"/>
    <w:rsid w:val="0086207B"/>
    <w:rsid w:val="00864CDE"/>
    <w:rsid w:val="00867E87"/>
    <w:rsid w:val="00880A8B"/>
    <w:rsid w:val="008845AA"/>
    <w:rsid w:val="0088628D"/>
    <w:rsid w:val="00887D2A"/>
    <w:rsid w:val="00891078"/>
    <w:rsid w:val="008940A9"/>
    <w:rsid w:val="00897BE9"/>
    <w:rsid w:val="008A4182"/>
    <w:rsid w:val="008B479E"/>
    <w:rsid w:val="008B5401"/>
    <w:rsid w:val="008B58C3"/>
    <w:rsid w:val="008C18AF"/>
    <w:rsid w:val="008C3692"/>
    <w:rsid w:val="008C52CC"/>
    <w:rsid w:val="008C773F"/>
    <w:rsid w:val="008D4568"/>
    <w:rsid w:val="008E08A0"/>
    <w:rsid w:val="008E21E2"/>
    <w:rsid w:val="008E63E0"/>
    <w:rsid w:val="008F79C6"/>
    <w:rsid w:val="0090535F"/>
    <w:rsid w:val="009137BB"/>
    <w:rsid w:val="009171B5"/>
    <w:rsid w:val="0092462D"/>
    <w:rsid w:val="00940A96"/>
    <w:rsid w:val="00947530"/>
    <w:rsid w:val="009562B9"/>
    <w:rsid w:val="009572F1"/>
    <w:rsid w:val="0096143D"/>
    <w:rsid w:val="00966662"/>
    <w:rsid w:val="00967E86"/>
    <w:rsid w:val="0097341D"/>
    <w:rsid w:val="00974CCE"/>
    <w:rsid w:val="0097775D"/>
    <w:rsid w:val="00980720"/>
    <w:rsid w:val="00995A4B"/>
    <w:rsid w:val="0099605A"/>
    <w:rsid w:val="009A0365"/>
    <w:rsid w:val="009A4D0B"/>
    <w:rsid w:val="009B5722"/>
    <w:rsid w:val="009D371F"/>
    <w:rsid w:val="009E2C25"/>
    <w:rsid w:val="009E6D81"/>
    <w:rsid w:val="009F1F3A"/>
    <w:rsid w:val="009F6384"/>
    <w:rsid w:val="00A016E6"/>
    <w:rsid w:val="00A01D30"/>
    <w:rsid w:val="00A0229F"/>
    <w:rsid w:val="00A055B5"/>
    <w:rsid w:val="00A1263B"/>
    <w:rsid w:val="00A12BED"/>
    <w:rsid w:val="00A254E3"/>
    <w:rsid w:val="00A30F7F"/>
    <w:rsid w:val="00A32D0E"/>
    <w:rsid w:val="00A468EF"/>
    <w:rsid w:val="00A47D82"/>
    <w:rsid w:val="00A60D51"/>
    <w:rsid w:val="00A62AB0"/>
    <w:rsid w:val="00A677B6"/>
    <w:rsid w:val="00A70FE5"/>
    <w:rsid w:val="00A80471"/>
    <w:rsid w:val="00A81BDC"/>
    <w:rsid w:val="00A859B3"/>
    <w:rsid w:val="00A90232"/>
    <w:rsid w:val="00A911F7"/>
    <w:rsid w:val="00A956E9"/>
    <w:rsid w:val="00AA05AE"/>
    <w:rsid w:val="00AA4CE7"/>
    <w:rsid w:val="00AA5BE3"/>
    <w:rsid w:val="00AB3EB5"/>
    <w:rsid w:val="00AC18F1"/>
    <w:rsid w:val="00AD7203"/>
    <w:rsid w:val="00AE25F6"/>
    <w:rsid w:val="00B0050D"/>
    <w:rsid w:val="00B01919"/>
    <w:rsid w:val="00B0284E"/>
    <w:rsid w:val="00B1019F"/>
    <w:rsid w:val="00B110EC"/>
    <w:rsid w:val="00B11E8A"/>
    <w:rsid w:val="00B1243A"/>
    <w:rsid w:val="00B13F54"/>
    <w:rsid w:val="00B1599A"/>
    <w:rsid w:val="00B20C93"/>
    <w:rsid w:val="00B236A4"/>
    <w:rsid w:val="00B264AC"/>
    <w:rsid w:val="00B363DE"/>
    <w:rsid w:val="00B4164A"/>
    <w:rsid w:val="00B449E4"/>
    <w:rsid w:val="00B4613A"/>
    <w:rsid w:val="00B50864"/>
    <w:rsid w:val="00B55936"/>
    <w:rsid w:val="00B65F5F"/>
    <w:rsid w:val="00B76325"/>
    <w:rsid w:val="00B82A87"/>
    <w:rsid w:val="00B837E7"/>
    <w:rsid w:val="00B870FC"/>
    <w:rsid w:val="00B914C2"/>
    <w:rsid w:val="00B9673E"/>
    <w:rsid w:val="00BA043E"/>
    <w:rsid w:val="00BA2C50"/>
    <w:rsid w:val="00BA379E"/>
    <w:rsid w:val="00BB1C49"/>
    <w:rsid w:val="00BB797D"/>
    <w:rsid w:val="00BC54C0"/>
    <w:rsid w:val="00BC586B"/>
    <w:rsid w:val="00BD0679"/>
    <w:rsid w:val="00BD15D5"/>
    <w:rsid w:val="00BD2D63"/>
    <w:rsid w:val="00BD469F"/>
    <w:rsid w:val="00BE27D5"/>
    <w:rsid w:val="00BE5489"/>
    <w:rsid w:val="00BE7DBA"/>
    <w:rsid w:val="00BF5F5D"/>
    <w:rsid w:val="00BF662E"/>
    <w:rsid w:val="00C00B3D"/>
    <w:rsid w:val="00C00EE7"/>
    <w:rsid w:val="00C017B6"/>
    <w:rsid w:val="00C1126C"/>
    <w:rsid w:val="00C11B6E"/>
    <w:rsid w:val="00C14272"/>
    <w:rsid w:val="00C204F6"/>
    <w:rsid w:val="00C22C61"/>
    <w:rsid w:val="00C36734"/>
    <w:rsid w:val="00C37508"/>
    <w:rsid w:val="00C41CB6"/>
    <w:rsid w:val="00C42C04"/>
    <w:rsid w:val="00C44097"/>
    <w:rsid w:val="00C4510C"/>
    <w:rsid w:val="00C45A97"/>
    <w:rsid w:val="00C50775"/>
    <w:rsid w:val="00C5367B"/>
    <w:rsid w:val="00C53701"/>
    <w:rsid w:val="00C67B5F"/>
    <w:rsid w:val="00C707D8"/>
    <w:rsid w:val="00C71726"/>
    <w:rsid w:val="00C81F93"/>
    <w:rsid w:val="00C86860"/>
    <w:rsid w:val="00CA6928"/>
    <w:rsid w:val="00CB1511"/>
    <w:rsid w:val="00CB1BE3"/>
    <w:rsid w:val="00CB34A1"/>
    <w:rsid w:val="00CC0421"/>
    <w:rsid w:val="00CC20CF"/>
    <w:rsid w:val="00CD7C32"/>
    <w:rsid w:val="00CE4717"/>
    <w:rsid w:val="00CF0408"/>
    <w:rsid w:val="00CF2A7F"/>
    <w:rsid w:val="00CF37D8"/>
    <w:rsid w:val="00CF3F69"/>
    <w:rsid w:val="00CF6F79"/>
    <w:rsid w:val="00CF769E"/>
    <w:rsid w:val="00D04571"/>
    <w:rsid w:val="00D04F64"/>
    <w:rsid w:val="00D14EDD"/>
    <w:rsid w:val="00D21DB9"/>
    <w:rsid w:val="00D3142D"/>
    <w:rsid w:val="00D31B82"/>
    <w:rsid w:val="00D33473"/>
    <w:rsid w:val="00D33871"/>
    <w:rsid w:val="00D36076"/>
    <w:rsid w:val="00D422CB"/>
    <w:rsid w:val="00D44595"/>
    <w:rsid w:val="00D4488C"/>
    <w:rsid w:val="00D5308D"/>
    <w:rsid w:val="00D54150"/>
    <w:rsid w:val="00D70317"/>
    <w:rsid w:val="00D71809"/>
    <w:rsid w:val="00D74F75"/>
    <w:rsid w:val="00D77640"/>
    <w:rsid w:val="00D80B8D"/>
    <w:rsid w:val="00D84DCF"/>
    <w:rsid w:val="00D914DE"/>
    <w:rsid w:val="00D93807"/>
    <w:rsid w:val="00D9405E"/>
    <w:rsid w:val="00D975DF"/>
    <w:rsid w:val="00DA1446"/>
    <w:rsid w:val="00DA1997"/>
    <w:rsid w:val="00DA5970"/>
    <w:rsid w:val="00DA78C5"/>
    <w:rsid w:val="00DB1FF6"/>
    <w:rsid w:val="00DB338A"/>
    <w:rsid w:val="00DC3135"/>
    <w:rsid w:val="00DD6915"/>
    <w:rsid w:val="00DD7232"/>
    <w:rsid w:val="00DE41E2"/>
    <w:rsid w:val="00DE6E7D"/>
    <w:rsid w:val="00DF1F17"/>
    <w:rsid w:val="00DF37C4"/>
    <w:rsid w:val="00DF6166"/>
    <w:rsid w:val="00E06B24"/>
    <w:rsid w:val="00E12392"/>
    <w:rsid w:val="00E2539B"/>
    <w:rsid w:val="00E27668"/>
    <w:rsid w:val="00E30456"/>
    <w:rsid w:val="00E33FD0"/>
    <w:rsid w:val="00E37C01"/>
    <w:rsid w:val="00E42351"/>
    <w:rsid w:val="00E5056F"/>
    <w:rsid w:val="00E54FC0"/>
    <w:rsid w:val="00E5650E"/>
    <w:rsid w:val="00E60F47"/>
    <w:rsid w:val="00E672EC"/>
    <w:rsid w:val="00E710D3"/>
    <w:rsid w:val="00E73314"/>
    <w:rsid w:val="00E74C56"/>
    <w:rsid w:val="00E76395"/>
    <w:rsid w:val="00E81167"/>
    <w:rsid w:val="00E81517"/>
    <w:rsid w:val="00E841CB"/>
    <w:rsid w:val="00E855DD"/>
    <w:rsid w:val="00E8786B"/>
    <w:rsid w:val="00E90BFB"/>
    <w:rsid w:val="00EA10BC"/>
    <w:rsid w:val="00EA7295"/>
    <w:rsid w:val="00EB0E16"/>
    <w:rsid w:val="00EB5DEF"/>
    <w:rsid w:val="00EB7388"/>
    <w:rsid w:val="00EC0820"/>
    <w:rsid w:val="00EC2C0A"/>
    <w:rsid w:val="00ED2CA0"/>
    <w:rsid w:val="00ED3A95"/>
    <w:rsid w:val="00ED3E17"/>
    <w:rsid w:val="00EE29C2"/>
    <w:rsid w:val="00EE3059"/>
    <w:rsid w:val="00EE389B"/>
    <w:rsid w:val="00EE5062"/>
    <w:rsid w:val="00EE5621"/>
    <w:rsid w:val="00EE5DA3"/>
    <w:rsid w:val="00EF4AE4"/>
    <w:rsid w:val="00F02A5B"/>
    <w:rsid w:val="00F05F5C"/>
    <w:rsid w:val="00F0762C"/>
    <w:rsid w:val="00F12624"/>
    <w:rsid w:val="00F2443F"/>
    <w:rsid w:val="00F253AF"/>
    <w:rsid w:val="00F4338B"/>
    <w:rsid w:val="00F45C0E"/>
    <w:rsid w:val="00F46A67"/>
    <w:rsid w:val="00F50BEB"/>
    <w:rsid w:val="00F56C99"/>
    <w:rsid w:val="00F662C7"/>
    <w:rsid w:val="00F67292"/>
    <w:rsid w:val="00F75719"/>
    <w:rsid w:val="00F757CD"/>
    <w:rsid w:val="00F804D8"/>
    <w:rsid w:val="00F8186C"/>
    <w:rsid w:val="00F851B0"/>
    <w:rsid w:val="00FA1C0D"/>
    <w:rsid w:val="00FA5637"/>
    <w:rsid w:val="00FC1BE5"/>
    <w:rsid w:val="00FD72C2"/>
    <w:rsid w:val="00FD743B"/>
    <w:rsid w:val="00FF3908"/>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rsid w:val="00FF3908"/>
    <w:pPr>
      <w:tabs>
        <w:tab w:val="center" w:pos="4680"/>
        <w:tab w:val="right" w:pos="9360"/>
      </w:tabs>
    </w:pPr>
  </w:style>
  <w:style w:type="character" w:customStyle="1" w:styleId="HeaderChar">
    <w:name w:val="Header Char"/>
    <w:basedOn w:val="DefaultParagraphFont"/>
    <w:link w:val="Header"/>
    <w:rsid w:val="00FF3908"/>
    <w:rPr>
      <w:rFonts w:ascii="Univers" w:hAnsi="Univers"/>
      <w:sz w:val="24"/>
      <w:szCs w:val="24"/>
    </w:rPr>
  </w:style>
  <w:style w:type="paragraph" w:styleId="Footer">
    <w:name w:val="footer"/>
    <w:basedOn w:val="Normal"/>
    <w:link w:val="FooterChar"/>
    <w:uiPriority w:val="99"/>
    <w:rsid w:val="00FF3908"/>
    <w:pPr>
      <w:tabs>
        <w:tab w:val="center" w:pos="4680"/>
        <w:tab w:val="right" w:pos="9360"/>
      </w:tabs>
    </w:pPr>
  </w:style>
  <w:style w:type="character" w:customStyle="1" w:styleId="FooterChar">
    <w:name w:val="Footer Char"/>
    <w:basedOn w:val="DefaultParagraphFont"/>
    <w:link w:val="Footer"/>
    <w:uiPriority w:val="99"/>
    <w:rsid w:val="00FF3908"/>
    <w:rPr>
      <w:rFonts w:ascii="Univers" w:hAnsi="Univer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299"/>
    <w:pPr>
      <w:widowControl w:val="0"/>
      <w:autoSpaceDE w:val="0"/>
      <w:autoSpaceDN w:val="0"/>
      <w:adjustRightInd w:val="0"/>
    </w:pPr>
    <w:rPr>
      <w:rFonts w:ascii="Univers" w:hAnsi="Univers"/>
      <w:sz w:val="24"/>
      <w:szCs w:val="24"/>
    </w:rPr>
  </w:style>
  <w:style w:type="paragraph" w:styleId="Heading1">
    <w:name w:val="heading 1"/>
    <w:basedOn w:val="Normal"/>
    <w:next w:val="Normal"/>
    <w:link w:val="Heading1Char"/>
    <w:qFormat/>
    <w:rsid w:val="00B0050D"/>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41299"/>
  </w:style>
  <w:style w:type="paragraph" w:customStyle="1" w:styleId="Quick1">
    <w:name w:val="Quick 1."/>
    <w:basedOn w:val="Normal"/>
    <w:rsid w:val="00141299"/>
    <w:pPr>
      <w:numPr>
        <w:numId w:val="1"/>
      </w:numPr>
      <w:ind w:left="720" w:hanging="720"/>
    </w:pPr>
  </w:style>
  <w:style w:type="paragraph" w:customStyle="1" w:styleId="Level1">
    <w:name w:val="Level 1"/>
    <w:basedOn w:val="Normal"/>
    <w:rsid w:val="00141299"/>
    <w:pPr>
      <w:ind w:left="2160" w:hanging="720"/>
      <w:outlineLvl w:val="0"/>
    </w:pPr>
  </w:style>
  <w:style w:type="paragraph" w:customStyle="1" w:styleId="QuickA">
    <w:name w:val="Quick A."/>
    <w:basedOn w:val="Normal"/>
    <w:rsid w:val="00141299"/>
    <w:pPr>
      <w:numPr>
        <w:numId w:val="2"/>
      </w:numPr>
      <w:ind w:left="1440" w:hanging="720"/>
    </w:pPr>
  </w:style>
  <w:style w:type="character" w:customStyle="1" w:styleId="apple-style-span">
    <w:name w:val="apple-style-span"/>
    <w:basedOn w:val="DefaultParagraphFont"/>
    <w:rsid w:val="0057425C"/>
  </w:style>
  <w:style w:type="paragraph" w:styleId="BalloonText">
    <w:name w:val="Balloon Text"/>
    <w:basedOn w:val="Normal"/>
    <w:semiHidden/>
    <w:rsid w:val="00E76395"/>
    <w:rPr>
      <w:rFonts w:ascii="Tahoma" w:hAnsi="Tahoma" w:cs="Tahoma"/>
      <w:sz w:val="16"/>
      <w:szCs w:val="16"/>
    </w:rPr>
  </w:style>
  <w:style w:type="paragraph" w:customStyle="1" w:styleId="Default">
    <w:name w:val="Default"/>
    <w:rsid w:val="00AC18F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775D"/>
    <w:pPr>
      <w:ind w:left="720"/>
    </w:pPr>
  </w:style>
  <w:style w:type="character" w:styleId="Emphasis">
    <w:name w:val="Emphasis"/>
    <w:basedOn w:val="DefaultParagraphFont"/>
    <w:qFormat/>
    <w:rsid w:val="0097775D"/>
    <w:rPr>
      <w:i/>
      <w:iCs/>
    </w:rPr>
  </w:style>
  <w:style w:type="character" w:styleId="Strong">
    <w:name w:val="Strong"/>
    <w:basedOn w:val="DefaultParagraphFont"/>
    <w:qFormat/>
    <w:rsid w:val="00D71809"/>
    <w:rPr>
      <w:b/>
      <w:bCs/>
    </w:rPr>
  </w:style>
  <w:style w:type="character" w:customStyle="1" w:styleId="Heading1Char">
    <w:name w:val="Heading 1 Char"/>
    <w:basedOn w:val="DefaultParagraphFont"/>
    <w:link w:val="Heading1"/>
    <w:rsid w:val="00B0050D"/>
    <w:rPr>
      <w:rFonts w:ascii="Cambria" w:hAnsi="Cambria"/>
      <w:b/>
      <w:bCs/>
      <w:kern w:val="32"/>
      <w:sz w:val="32"/>
      <w:szCs w:val="32"/>
    </w:rPr>
  </w:style>
  <w:style w:type="paragraph" w:styleId="Header">
    <w:name w:val="header"/>
    <w:basedOn w:val="Normal"/>
    <w:link w:val="HeaderChar"/>
    <w:rsid w:val="00FF3908"/>
    <w:pPr>
      <w:tabs>
        <w:tab w:val="center" w:pos="4680"/>
        <w:tab w:val="right" w:pos="9360"/>
      </w:tabs>
    </w:pPr>
  </w:style>
  <w:style w:type="character" w:customStyle="1" w:styleId="HeaderChar">
    <w:name w:val="Header Char"/>
    <w:basedOn w:val="DefaultParagraphFont"/>
    <w:link w:val="Header"/>
    <w:rsid w:val="00FF3908"/>
    <w:rPr>
      <w:rFonts w:ascii="Univers" w:hAnsi="Univers"/>
      <w:sz w:val="24"/>
      <w:szCs w:val="24"/>
    </w:rPr>
  </w:style>
  <w:style w:type="paragraph" w:styleId="Footer">
    <w:name w:val="footer"/>
    <w:basedOn w:val="Normal"/>
    <w:link w:val="FooterChar"/>
    <w:uiPriority w:val="99"/>
    <w:rsid w:val="00FF3908"/>
    <w:pPr>
      <w:tabs>
        <w:tab w:val="center" w:pos="4680"/>
        <w:tab w:val="right" w:pos="9360"/>
      </w:tabs>
    </w:pPr>
  </w:style>
  <w:style w:type="character" w:customStyle="1" w:styleId="FooterChar">
    <w:name w:val="Footer Char"/>
    <w:basedOn w:val="DefaultParagraphFont"/>
    <w:link w:val="Footer"/>
    <w:uiPriority w:val="99"/>
    <w:rsid w:val="00FF3908"/>
    <w:rPr>
      <w:rFonts w:ascii="Univers" w:hAnsi="Univer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7458">
      <w:bodyDiv w:val="1"/>
      <w:marLeft w:val="0"/>
      <w:marRight w:val="0"/>
      <w:marTop w:val="0"/>
      <w:marBottom w:val="0"/>
      <w:divBdr>
        <w:top w:val="none" w:sz="0" w:space="0" w:color="auto"/>
        <w:left w:val="none" w:sz="0" w:space="0" w:color="auto"/>
        <w:bottom w:val="none" w:sz="0" w:space="0" w:color="auto"/>
        <w:right w:val="none" w:sz="0" w:space="0" w:color="auto"/>
      </w:divBdr>
    </w:div>
    <w:div w:id="753664798">
      <w:bodyDiv w:val="1"/>
      <w:marLeft w:val="0"/>
      <w:marRight w:val="0"/>
      <w:marTop w:val="0"/>
      <w:marBottom w:val="0"/>
      <w:divBdr>
        <w:top w:val="none" w:sz="0" w:space="0" w:color="auto"/>
        <w:left w:val="none" w:sz="0" w:space="0" w:color="auto"/>
        <w:bottom w:val="none" w:sz="0" w:space="0" w:color="auto"/>
        <w:right w:val="none" w:sz="0" w:space="0" w:color="auto"/>
      </w:divBdr>
    </w:div>
    <w:div w:id="1324699944">
      <w:bodyDiv w:val="1"/>
      <w:marLeft w:val="0"/>
      <w:marRight w:val="0"/>
      <w:marTop w:val="0"/>
      <w:marBottom w:val="0"/>
      <w:divBdr>
        <w:top w:val="none" w:sz="0" w:space="0" w:color="auto"/>
        <w:left w:val="none" w:sz="0" w:space="0" w:color="auto"/>
        <w:bottom w:val="none" w:sz="0" w:space="0" w:color="auto"/>
        <w:right w:val="none" w:sz="0" w:space="0" w:color="auto"/>
      </w:divBdr>
      <w:divsChild>
        <w:div w:id="125702779">
          <w:marLeft w:val="0"/>
          <w:marRight w:val="0"/>
          <w:marTop w:val="0"/>
          <w:marBottom w:val="0"/>
          <w:divBdr>
            <w:top w:val="none" w:sz="0" w:space="0" w:color="auto"/>
            <w:left w:val="none" w:sz="0" w:space="0" w:color="auto"/>
            <w:bottom w:val="none" w:sz="0" w:space="0" w:color="auto"/>
            <w:right w:val="none" w:sz="0" w:space="0" w:color="auto"/>
          </w:divBdr>
        </w:div>
        <w:div w:id="383219174">
          <w:marLeft w:val="0"/>
          <w:marRight w:val="0"/>
          <w:marTop w:val="0"/>
          <w:marBottom w:val="0"/>
          <w:divBdr>
            <w:top w:val="none" w:sz="0" w:space="0" w:color="auto"/>
            <w:left w:val="none" w:sz="0" w:space="0" w:color="auto"/>
            <w:bottom w:val="none" w:sz="0" w:space="0" w:color="auto"/>
            <w:right w:val="none" w:sz="0" w:space="0" w:color="auto"/>
          </w:divBdr>
        </w:div>
        <w:div w:id="522980318">
          <w:marLeft w:val="0"/>
          <w:marRight w:val="0"/>
          <w:marTop w:val="0"/>
          <w:marBottom w:val="0"/>
          <w:divBdr>
            <w:top w:val="none" w:sz="0" w:space="0" w:color="auto"/>
            <w:left w:val="none" w:sz="0" w:space="0" w:color="auto"/>
            <w:bottom w:val="none" w:sz="0" w:space="0" w:color="auto"/>
            <w:right w:val="none" w:sz="0" w:space="0" w:color="auto"/>
          </w:divBdr>
        </w:div>
        <w:div w:id="598221493">
          <w:marLeft w:val="0"/>
          <w:marRight w:val="0"/>
          <w:marTop w:val="0"/>
          <w:marBottom w:val="0"/>
          <w:divBdr>
            <w:top w:val="none" w:sz="0" w:space="0" w:color="auto"/>
            <w:left w:val="none" w:sz="0" w:space="0" w:color="auto"/>
            <w:bottom w:val="none" w:sz="0" w:space="0" w:color="auto"/>
            <w:right w:val="none" w:sz="0" w:space="0" w:color="auto"/>
          </w:divBdr>
        </w:div>
        <w:div w:id="922909883">
          <w:marLeft w:val="0"/>
          <w:marRight w:val="0"/>
          <w:marTop w:val="0"/>
          <w:marBottom w:val="0"/>
          <w:divBdr>
            <w:top w:val="none" w:sz="0" w:space="0" w:color="auto"/>
            <w:left w:val="none" w:sz="0" w:space="0" w:color="auto"/>
            <w:bottom w:val="none" w:sz="0" w:space="0" w:color="auto"/>
            <w:right w:val="none" w:sz="0" w:space="0" w:color="auto"/>
          </w:divBdr>
        </w:div>
        <w:div w:id="966592300">
          <w:marLeft w:val="0"/>
          <w:marRight w:val="0"/>
          <w:marTop w:val="0"/>
          <w:marBottom w:val="0"/>
          <w:divBdr>
            <w:top w:val="none" w:sz="0" w:space="0" w:color="auto"/>
            <w:left w:val="none" w:sz="0" w:space="0" w:color="auto"/>
            <w:bottom w:val="none" w:sz="0" w:space="0" w:color="auto"/>
            <w:right w:val="none" w:sz="0" w:space="0" w:color="auto"/>
          </w:divBdr>
        </w:div>
        <w:div w:id="1135952994">
          <w:marLeft w:val="0"/>
          <w:marRight w:val="0"/>
          <w:marTop w:val="0"/>
          <w:marBottom w:val="0"/>
          <w:divBdr>
            <w:top w:val="none" w:sz="0" w:space="0" w:color="auto"/>
            <w:left w:val="none" w:sz="0" w:space="0" w:color="auto"/>
            <w:bottom w:val="none" w:sz="0" w:space="0" w:color="auto"/>
            <w:right w:val="none" w:sz="0" w:space="0" w:color="auto"/>
          </w:divBdr>
        </w:div>
        <w:div w:id="1565604549">
          <w:marLeft w:val="0"/>
          <w:marRight w:val="0"/>
          <w:marTop w:val="0"/>
          <w:marBottom w:val="0"/>
          <w:divBdr>
            <w:top w:val="none" w:sz="0" w:space="0" w:color="auto"/>
            <w:left w:val="none" w:sz="0" w:space="0" w:color="auto"/>
            <w:bottom w:val="none" w:sz="0" w:space="0" w:color="auto"/>
            <w:right w:val="none" w:sz="0" w:space="0" w:color="auto"/>
          </w:divBdr>
        </w:div>
      </w:divsChild>
    </w:div>
    <w:div w:id="147017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4C0C-B017-4F6F-8C75-CDFF337F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1193</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Tri-Rivers Career Center</Company>
  <LinksUpToDate>false</LinksUpToDate>
  <CharactersWithSpaces>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tcowell</dc:creator>
  <cp:lastModifiedBy>Debbie Curtis</cp:lastModifiedBy>
  <cp:revision>6</cp:revision>
  <cp:lastPrinted>2010-11-23T19:05:00Z</cp:lastPrinted>
  <dcterms:created xsi:type="dcterms:W3CDTF">2010-11-18T14:40:00Z</dcterms:created>
  <dcterms:modified xsi:type="dcterms:W3CDTF">2010-11-23T19:05:00Z</dcterms:modified>
</cp:coreProperties>
</file>