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200FABCA" w:rsidR="00BC16BF" w:rsidRPr="009B76CC" w:rsidRDefault="004459C7" w:rsidP="00BC16BF">
      <w:pPr>
        <w:tabs>
          <w:tab w:val="center" w:pos="4680"/>
        </w:tabs>
        <w:jc w:val="center"/>
        <w:outlineLvl w:val="0"/>
        <w:rPr>
          <w:rFonts w:ascii="Arial" w:hAnsi="Arial" w:cs="Arial"/>
          <w:b/>
          <w:bCs/>
          <w:sz w:val="22"/>
          <w:szCs w:val="22"/>
        </w:rPr>
      </w:pPr>
      <w:r>
        <w:rPr>
          <w:rFonts w:ascii="Arial" w:hAnsi="Arial" w:cs="Arial"/>
          <w:b/>
          <w:bCs/>
          <w:sz w:val="22"/>
          <w:szCs w:val="22"/>
        </w:rPr>
        <w:t>July 18</w:t>
      </w:r>
      <w:r w:rsidR="002D0574">
        <w:rPr>
          <w:rFonts w:ascii="Arial" w:hAnsi="Arial" w:cs="Arial"/>
          <w:b/>
          <w:bCs/>
          <w:sz w:val="22"/>
          <w:szCs w:val="22"/>
        </w:rPr>
        <w:t>,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442A4E36" w:rsidR="00B6731E" w:rsidRPr="001F7721" w:rsidRDefault="00B6731E" w:rsidP="0034548C">
      <w:pPr>
        <w:tabs>
          <w:tab w:val="center" w:pos="4680"/>
        </w:tabs>
        <w:jc w:val="center"/>
        <w:outlineLvl w:val="0"/>
        <w:rPr>
          <w:rFonts w:ascii="Arial" w:hAnsi="Arial" w:cs="Arial"/>
          <w:b/>
          <w:bCs/>
          <w:sz w:val="20"/>
          <w:szCs w:val="20"/>
        </w:rPr>
      </w:pPr>
    </w:p>
    <w:p w14:paraId="26073E77" w14:textId="711D43F4" w:rsidR="004459C7" w:rsidRPr="001F7721" w:rsidRDefault="004459C7" w:rsidP="004459C7">
      <w:pPr>
        <w:tabs>
          <w:tab w:val="center" w:pos="4680"/>
        </w:tabs>
        <w:outlineLvl w:val="0"/>
        <w:rPr>
          <w:rFonts w:ascii="Arial" w:hAnsi="Arial" w:cs="Arial"/>
          <w:b/>
          <w:bCs/>
          <w:sz w:val="20"/>
          <w:szCs w:val="20"/>
          <w:u w:val="single"/>
        </w:rPr>
      </w:pPr>
    </w:p>
    <w:p w14:paraId="0C5A4758" w14:textId="35B2462D" w:rsidR="004459C7" w:rsidRPr="001F7721" w:rsidRDefault="004459C7" w:rsidP="004459C7">
      <w:pPr>
        <w:pStyle w:val="ListParagraph"/>
        <w:numPr>
          <w:ilvl w:val="0"/>
          <w:numId w:val="38"/>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1F7721">
        <w:rPr>
          <w:rFonts w:ascii="Arial" w:hAnsi="Arial" w:cs="Arial"/>
          <w:b/>
          <w:sz w:val="20"/>
          <w:szCs w:val="20"/>
          <w:u w:val="single"/>
        </w:rPr>
        <w:t>Appointment of President Pro</w:t>
      </w:r>
      <w:r w:rsidR="009B7496">
        <w:rPr>
          <w:rFonts w:ascii="Arial" w:hAnsi="Arial" w:cs="Arial"/>
          <w:b/>
          <w:sz w:val="20"/>
          <w:szCs w:val="20"/>
          <w:u w:val="single"/>
        </w:rPr>
        <w:t xml:space="preserve"> </w:t>
      </w:r>
      <w:r w:rsidRPr="001F7721">
        <w:rPr>
          <w:rFonts w:ascii="Arial" w:hAnsi="Arial" w:cs="Arial"/>
          <w:b/>
          <w:sz w:val="20"/>
          <w:szCs w:val="20"/>
          <w:u w:val="single"/>
        </w:rPr>
        <w:t>Tem</w:t>
      </w:r>
    </w:p>
    <w:p w14:paraId="7E6FA47A" w14:textId="77777777" w:rsidR="004459C7" w:rsidRPr="001F7721" w:rsidRDefault="004459C7" w:rsidP="004459C7">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hanging="720"/>
        <w:jc w:val="both"/>
        <w:rPr>
          <w:rFonts w:ascii="Arial" w:hAnsi="Arial" w:cs="Arial"/>
          <w:sz w:val="20"/>
          <w:szCs w:val="20"/>
        </w:rPr>
      </w:pPr>
    </w:p>
    <w:p w14:paraId="1C05CE4A" w14:textId="313E2056" w:rsidR="004459C7" w:rsidRPr="001F7721" w:rsidRDefault="004459C7" w:rsidP="007D0C80">
      <w:pPr>
        <w:tabs>
          <w:tab w:val="left" w:pos="-1080"/>
          <w:tab w:val="left" w:pos="-720"/>
          <w:tab w:val="left" w:pos="27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r w:rsidRPr="001F7721">
        <w:rPr>
          <w:rFonts w:ascii="Arial" w:hAnsi="Arial" w:cs="Arial"/>
          <w:sz w:val="20"/>
          <w:szCs w:val="20"/>
        </w:rPr>
        <w:t>Due to the absence of the President Jim McFarland and Vice-President Gary Sims, the Board must select a President Pro</w:t>
      </w:r>
      <w:r w:rsidR="009B7496">
        <w:rPr>
          <w:rFonts w:ascii="Arial" w:hAnsi="Arial" w:cs="Arial"/>
          <w:sz w:val="20"/>
          <w:szCs w:val="20"/>
        </w:rPr>
        <w:t xml:space="preserve"> </w:t>
      </w:r>
      <w:r w:rsidRPr="001F7721">
        <w:rPr>
          <w:rFonts w:ascii="Arial" w:hAnsi="Arial" w:cs="Arial"/>
          <w:sz w:val="20"/>
          <w:szCs w:val="20"/>
        </w:rPr>
        <w:t xml:space="preserve">Tem to preside over this meeting.  </w:t>
      </w:r>
    </w:p>
    <w:p w14:paraId="25C7AB00" w14:textId="77777777" w:rsidR="004459C7" w:rsidRPr="001F7721" w:rsidRDefault="004459C7" w:rsidP="007D0C80">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Arial" w:hAnsi="Arial" w:cs="Arial"/>
          <w:sz w:val="20"/>
          <w:szCs w:val="20"/>
        </w:rPr>
      </w:pPr>
    </w:p>
    <w:p w14:paraId="77F7E8BA" w14:textId="69A3A1EA" w:rsidR="004459C7" w:rsidRPr="001F7721" w:rsidRDefault="004459C7" w:rsidP="007D0C8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r w:rsidRPr="001F7721">
        <w:rPr>
          <w:rFonts w:ascii="Arial" w:hAnsi="Arial" w:cs="Arial"/>
          <w:sz w:val="20"/>
          <w:szCs w:val="20"/>
        </w:rPr>
        <w:t>Dr. Bob Haas moved to appoint Mickey Landon as President Pro T</w:t>
      </w:r>
      <w:r w:rsidR="007548B1">
        <w:rPr>
          <w:rFonts w:ascii="Arial" w:hAnsi="Arial" w:cs="Arial"/>
          <w:sz w:val="20"/>
          <w:szCs w:val="20"/>
        </w:rPr>
        <w:t>em to preside over this meeting.</w:t>
      </w:r>
    </w:p>
    <w:p w14:paraId="1E371BB8" w14:textId="4400B278" w:rsidR="004459C7" w:rsidRPr="001F7721" w:rsidRDefault="004459C7" w:rsidP="007D0C80">
      <w:pPr>
        <w:tabs>
          <w:tab w:val="left" w:pos="-1080"/>
          <w:tab w:val="left" w:pos="-72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720"/>
        <w:jc w:val="both"/>
        <w:rPr>
          <w:rFonts w:ascii="Arial" w:hAnsi="Arial" w:cs="Arial"/>
          <w:sz w:val="20"/>
          <w:szCs w:val="20"/>
        </w:rPr>
      </w:pPr>
      <w:r w:rsidRPr="001F7721">
        <w:rPr>
          <w:rFonts w:ascii="Arial" w:hAnsi="Arial" w:cs="Arial"/>
          <w:sz w:val="20"/>
          <w:szCs w:val="20"/>
        </w:rPr>
        <w:t xml:space="preserve">Mr.  </w:t>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001F7721" w:rsidRPr="001F7721">
        <w:rPr>
          <w:rFonts w:ascii="Arial" w:hAnsi="Arial" w:cs="Arial"/>
          <w:sz w:val="20"/>
          <w:szCs w:val="20"/>
        </w:rPr>
        <w:t xml:space="preserve">Mike McCreary </w:t>
      </w:r>
      <w:r w:rsidRPr="001F7721">
        <w:rPr>
          <w:rFonts w:ascii="Arial" w:hAnsi="Arial" w:cs="Arial"/>
          <w:sz w:val="20"/>
          <w:szCs w:val="20"/>
        </w:rPr>
        <w:t>seconded the motion.</w:t>
      </w:r>
    </w:p>
    <w:p w14:paraId="627960A7" w14:textId="0AE86CDF" w:rsidR="004459C7" w:rsidRPr="001F7721" w:rsidRDefault="004459C7" w:rsidP="004459C7">
      <w:p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hanging="720"/>
        <w:rPr>
          <w:rFonts w:ascii="Arial" w:hAnsi="Arial" w:cs="Arial"/>
          <w:sz w:val="20"/>
          <w:szCs w:val="20"/>
        </w:rPr>
      </w:pPr>
      <w:r w:rsidRPr="001F7721">
        <w:rPr>
          <w:rFonts w:ascii="Arial" w:hAnsi="Arial" w:cs="Arial"/>
          <w:sz w:val="20"/>
          <w:szCs w:val="20"/>
        </w:rPr>
        <w:tab/>
      </w:r>
      <w:r w:rsidRPr="001F7721">
        <w:rPr>
          <w:rFonts w:ascii="Arial" w:hAnsi="Arial" w:cs="Arial"/>
          <w:sz w:val="20"/>
          <w:szCs w:val="20"/>
        </w:rPr>
        <w:tab/>
        <w:t>Discussion</w:t>
      </w:r>
    </w:p>
    <w:p w14:paraId="16FBCAF7" w14:textId="2B287AAA" w:rsidR="004459C7" w:rsidRPr="001F7721" w:rsidRDefault="004459C7" w:rsidP="007D0C80">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1F7721">
        <w:rPr>
          <w:rFonts w:ascii="Arial" w:hAnsi="Arial" w:cs="Arial"/>
          <w:sz w:val="20"/>
          <w:szCs w:val="20"/>
        </w:rPr>
        <w:t>Roll Call:</w:t>
      </w:r>
      <w:r w:rsidRPr="001F7721">
        <w:rPr>
          <w:rFonts w:ascii="Arial" w:hAnsi="Arial" w:cs="Arial"/>
          <w:sz w:val="20"/>
          <w:szCs w:val="20"/>
        </w:rPr>
        <w:tab/>
      </w:r>
      <w:r w:rsidR="007548B1" w:rsidRPr="001F7721">
        <w:rPr>
          <w:rFonts w:ascii="Arial" w:hAnsi="Arial" w:cs="Arial"/>
          <w:sz w:val="20"/>
          <w:szCs w:val="20"/>
        </w:rPr>
        <w:t xml:space="preserve">Dr. Haas yes, Mr. McCreary yes, </w:t>
      </w:r>
      <w:r w:rsidRPr="001F7721">
        <w:rPr>
          <w:rFonts w:ascii="Arial" w:hAnsi="Arial" w:cs="Arial"/>
          <w:sz w:val="20"/>
          <w:szCs w:val="20"/>
        </w:rPr>
        <w:t>Mrs. Ehret yes, Mrs. Good yes, Mr. Landon yes, Mr. McKinniss yes, Mr. Patterson yes, Mrs. Plotts yes, Mr. Rogers yes.</w:t>
      </w:r>
    </w:p>
    <w:p w14:paraId="476CB9AC" w14:textId="77777777" w:rsidR="004459C7" w:rsidRPr="001F7721" w:rsidRDefault="004459C7" w:rsidP="004459C7">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Arial" w:hAnsi="Arial" w:cs="Arial"/>
          <w:sz w:val="20"/>
          <w:szCs w:val="20"/>
        </w:rPr>
      </w:pPr>
    </w:p>
    <w:p w14:paraId="2BE0D65C" w14:textId="42BCCC43" w:rsidR="004459C7" w:rsidRPr="001F7721" w:rsidRDefault="004459C7" w:rsidP="004459C7">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720"/>
        <w:outlineLvl w:val="0"/>
        <w:rPr>
          <w:rFonts w:ascii="Arial" w:hAnsi="Arial" w:cs="Arial"/>
          <w:sz w:val="20"/>
          <w:szCs w:val="20"/>
        </w:rPr>
      </w:pPr>
      <w:r w:rsidRPr="001F7721">
        <w:rPr>
          <w:rFonts w:ascii="Arial" w:hAnsi="Arial" w:cs="Arial"/>
          <w:sz w:val="20"/>
          <w:szCs w:val="20"/>
        </w:rPr>
        <w:t>Mr. Mickey Landon was appointed President Pro</w:t>
      </w:r>
      <w:r w:rsidR="009B7496">
        <w:rPr>
          <w:rFonts w:ascii="Arial" w:hAnsi="Arial" w:cs="Arial"/>
          <w:sz w:val="20"/>
          <w:szCs w:val="20"/>
        </w:rPr>
        <w:t xml:space="preserve"> </w:t>
      </w:r>
      <w:bookmarkStart w:id="0" w:name="_GoBack"/>
      <w:bookmarkEnd w:id="0"/>
      <w:r w:rsidRPr="001F7721">
        <w:rPr>
          <w:rFonts w:ascii="Arial" w:hAnsi="Arial" w:cs="Arial"/>
          <w:sz w:val="20"/>
          <w:szCs w:val="20"/>
        </w:rPr>
        <w:t>Tem to preside over this meeting.</w:t>
      </w:r>
    </w:p>
    <w:p w14:paraId="0AC4E54D" w14:textId="51A4713E" w:rsidR="004459C7" w:rsidRPr="001F7721" w:rsidRDefault="004459C7" w:rsidP="004459C7">
      <w:pPr>
        <w:tabs>
          <w:tab w:val="center" w:pos="4680"/>
        </w:tabs>
        <w:outlineLvl w:val="0"/>
        <w:rPr>
          <w:rFonts w:ascii="Arial" w:hAnsi="Arial" w:cs="Arial"/>
          <w:b/>
          <w:bCs/>
          <w:sz w:val="20"/>
          <w:szCs w:val="20"/>
        </w:rPr>
      </w:pPr>
    </w:p>
    <w:p w14:paraId="16710F9D" w14:textId="32D2715F" w:rsidR="0034548C" w:rsidRPr="001F7721" w:rsidRDefault="0034548C" w:rsidP="004459C7">
      <w:pPr>
        <w:pStyle w:val="ListParagraph"/>
        <w:numPr>
          <w:ilvl w:val="0"/>
          <w:numId w:val="3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u w:val="single"/>
        </w:rPr>
      </w:pPr>
      <w:r w:rsidRPr="001F7721">
        <w:rPr>
          <w:rFonts w:ascii="Arial" w:hAnsi="Arial" w:cs="Arial"/>
          <w:b/>
          <w:sz w:val="20"/>
          <w:szCs w:val="20"/>
          <w:u w:val="single"/>
        </w:rPr>
        <w:t>Call to Order</w:t>
      </w:r>
    </w:p>
    <w:p w14:paraId="0A70B2B9" w14:textId="77777777" w:rsidR="0034548C" w:rsidRPr="001F7721"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7F8826E5" w:rsidR="00BB2873" w:rsidRPr="001F7721"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4459C7" w:rsidRPr="001F7721">
        <w:rPr>
          <w:rFonts w:ascii="Arial" w:hAnsi="Arial" w:cs="Arial"/>
          <w:sz w:val="20"/>
          <w:szCs w:val="20"/>
        </w:rPr>
        <w:t>July</w:t>
      </w:r>
      <w:r w:rsidRPr="001F7721">
        <w:rPr>
          <w:rFonts w:ascii="Arial" w:hAnsi="Arial" w:cs="Arial"/>
          <w:sz w:val="20"/>
          <w:szCs w:val="20"/>
        </w:rPr>
        <w:t xml:space="preserve"> Board of Education meeting was called to order by </w:t>
      </w:r>
      <w:r w:rsidR="004459C7" w:rsidRPr="001F7721">
        <w:rPr>
          <w:rFonts w:ascii="Arial" w:hAnsi="Arial" w:cs="Arial"/>
          <w:sz w:val="20"/>
          <w:szCs w:val="20"/>
        </w:rPr>
        <w:t>President Pro-Tem Mickey Landon</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010094CA" w14:textId="537EBB22" w:rsidR="00BB2873" w:rsidRPr="001F7721"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1F7721" w:rsidRDefault="0034548C" w:rsidP="004459C7">
      <w:pPr>
        <w:pStyle w:val="ListParagraph"/>
        <w:numPr>
          <w:ilvl w:val="0"/>
          <w:numId w:val="3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28156FE5" w:rsidR="0034548C" w:rsidRPr="001F7721"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Members Present:</w:t>
      </w:r>
      <w:r w:rsidRPr="001F7721">
        <w:rPr>
          <w:rFonts w:ascii="Arial" w:hAnsi="Arial" w:cs="Arial"/>
          <w:sz w:val="20"/>
          <w:szCs w:val="20"/>
        </w:rPr>
        <w:tab/>
      </w:r>
      <w:r w:rsidR="00406A2B" w:rsidRPr="001F7721">
        <w:rPr>
          <w:rFonts w:ascii="Arial" w:hAnsi="Arial" w:cs="Arial"/>
          <w:sz w:val="20"/>
          <w:szCs w:val="20"/>
        </w:rPr>
        <w:t xml:space="preserve">Mrs. Shelly Ehret, </w:t>
      </w:r>
      <w:r w:rsidR="002D0574" w:rsidRPr="001F7721">
        <w:rPr>
          <w:rFonts w:ascii="Arial" w:hAnsi="Arial" w:cs="Arial"/>
          <w:sz w:val="20"/>
          <w:szCs w:val="20"/>
        </w:rPr>
        <w:t>Mrs. Debbie Good,</w:t>
      </w:r>
      <w:r w:rsidR="002603AC" w:rsidRPr="001F7721">
        <w:rPr>
          <w:rFonts w:ascii="Arial" w:hAnsi="Arial" w:cs="Arial"/>
          <w:sz w:val="20"/>
          <w:szCs w:val="20"/>
        </w:rPr>
        <w:t xml:space="preserve"> </w:t>
      </w:r>
      <w:r w:rsidR="00CB5F03" w:rsidRPr="001F7721">
        <w:rPr>
          <w:rFonts w:ascii="Arial" w:hAnsi="Arial" w:cs="Arial"/>
          <w:sz w:val="20"/>
          <w:szCs w:val="20"/>
        </w:rPr>
        <w:t xml:space="preserve">Dr. Bob Haas, </w:t>
      </w:r>
      <w:r w:rsidR="00A00105" w:rsidRPr="001F7721">
        <w:rPr>
          <w:rFonts w:ascii="Arial" w:hAnsi="Arial" w:cs="Arial"/>
          <w:sz w:val="20"/>
          <w:szCs w:val="20"/>
        </w:rPr>
        <w:t xml:space="preserve">Mr. </w:t>
      </w:r>
      <w:r w:rsidR="00BC16BF" w:rsidRPr="001F7721">
        <w:rPr>
          <w:rFonts w:ascii="Arial" w:hAnsi="Arial" w:cs="Arial"/>
          <w:sz w:val="20"/>
          <w:szCs w:val="20"/>
        </w:rPr>
        <w:t xml:space="preserve">Mickey Landon, </w:t>
      </w:r>
      <w:r w:rsidR="00A00105" w:rsidRPr="001F7721">
        <w:rPr>
          <w:rFonts w:ascii="Arial" w:hAnsi="Arial" w:cs="Arial"/>
          <w:sz w:val="20"/>
          <w:szCs w:val="20"/>
        </w:rPr>
        <w:t>Mr. Mike McCreary,</w:t>
      </w:r>
      <w:r w:rsidR="00BB2873" w:rsidRPr="001F7721">
        <w:rPr>
          <w:rFonts w:ascii="Arial" w:hAnsi="Arial" w:cs="Arial"/>
          <w:sz w:val="20"/>
          <w:szCs w:val="20"/>
        </w:rPr>
        <w:t xml:space="preserve"> </w:t>
      </w:r>
      <w:r w:rsidR="00A00105" w:rsidRPr="001F7721">
        <w:rPr>
          <w:rFonts w:ascii="Arial" w:hAnsi="Arial" w:cs="Arial"/>
          <w:sz w:val="20"/>
          <w:szCs w:val="20"/>
        </w:rPr>
        <w:t>Mr. Ted McKinniss,</w:t>
      </w:r>
      <w:r w:rsidR="00CB5F03" w:rsidRPr="001F7721">
        <w:rPr>
          <w:rFonts w:ascii="Arial" w:hAnsi="Arial" w:cs="Arial"/>
          <w:sz w:val="20"/>
          <w:szCs w:val="20"/>
        </w:rPr>
        <w:t xml:space="preserve"> </w:t>
      </w:r>
      <w:r w:rsidR="006C0B79" w:rsidRPr="001F7721">
        <w:rPr>
          <w:rFonts w:ascii="Arial" w:hAnsi="Arial" w:cs="Arial"/>
          <w:sz w:val="20"/>
          <w:szCs w:val="20"/>
        </w:rPr>
        <w:t xml:space="preserve">Mr. Michael Patterson, </w:t>
      </w:r>
      <w:r w:rsidR="00A00105" w:rsidRPr="001F7721">
        <w:rPr>
          <w:rFonts w:ascii="Arial" w:hAnsi="Arial" w:cs="Arial"/>
          <w:sz w:val="20"/>
          <w:szCs w:val="20"/>
        </w:rPr>
        <w:t xml:space="preserve">Mrs. Glenna Plotts, </w:t>
      </w:r>
      <w:r w:rsidR="007D0C80">
        <w:rPr>
          <w:rFonts w:ascii="Arial" w:hAnsi="Arial" w:cs="Arial"/>
          <w:sz w:val="20"/>
          <w:szCs w:val="20"/>
        </w:rPr>
        <w:t xml:space="preserve">and </w:t>
      </w:r>
      <w:r w:rsidR="00C55350" w:rsidRPr="001F7721">
        <w:rPr>
          <w:rFonts w:ascii="Arial" w:hAnsi="Arial" w:cs="Arial"/>
          <w:sz w:val="20"/>
          <w:szCs w:val="20"/>
        </w:rPr>
        <w:t>Mr. Keith Rogers</w:t>
      </w:r>
      <w:r w:rsidR="007D0C80">
        <w:rPr>
          <w:rFonts w:ascii="Arial" w:hAnsi="Arial" w:cs="Arial"/>
          <w:sz w:val="20"/>
          <w:szCs w:val="20"/>
        </w:rPr>
        <w:t>.</w:t>
      </w:r>
    </w:p>
    <w:p w14:paraId="310104B6" w14:textId="77777777" w:rsidR="0034548C" w:rsidRPr="001F7721"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1FA66DE2" w:rsidR="00C644E2" w:rsidRPr="001F7721"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Members Absent:</w:t>
      </w:r>
      <w:r w:rsidRPr="001F7721">
        <w:rPr>
          <w:rFonts w:ascii="Arial" w:hAnsi="Arial" w:cs="Arial"/>
          <w:sz w:val="20"/>
          <w:szCs w:val="20"/>
        </w:rPr>
        <w:tab/>
      </w:r>
      <w:r w:rsidR="00406A2B" w:rsidRPr="001F7721">
        <w:rPr>
          <w:rFonts w:ascii="Arial" w:hAnsi="Arial" w:cs="Arial"/>
          <w:sz w:val="20"/>
          <w:szCs w:val="20"/>
        </w:rPr>
        <w:t xml:space="preserve">Mr. </w:t>
      </w:r>
      <w:r w:rsidR="00CB5F03" w:rsidRPr="001F7721">
        <w:rPr>
          <w:rFonts w:ascii="Arial" w:hAnsi="Arial" w:cs="Arial"/>
          <w:sz w:val="20"/>
          <w:szCs w:val="20"/>
        </w:rPr>
        <w:t xml:space="preserve">Jim </w:t>
      </w:r>
      <w:r w:rsidR="00406A2B" w:rsidRPr="001F7721">
        <w:rPr>
          <w:rFonts w:ascii="Arial" w:hAnsi="Arial" w:cs="Arial"/>
          <w:sz w:val="20"/>
          <w:szCs w:val="20"/>
        </w:rPr>
        <w:t>McFarland, Mr. Eric Park, Mr. Gary Sims, and Mr. Gene Wiley.</w:t>
      </w:r>
    </w:p>
    <w:p w14:paraId="2082C544" w14:textId="77777777" w:rsidR="0048526A" w:rsidRPr="001F7721"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6CEA21E1" w:rsidR="00BA02EE" w:rsidRPr="001F7721"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Mr. Stephen Earnest, </w:t>
      </w:r>
      <w:r w:rsidR="00C55350" w:rsidRPr="001F7721">
        <w:rPr>
          <w:rFonts w:ascii="Arial" w:hAnsi="Arial" w:cs="Arial"/>
          <w:sz w:val="20"/>
          <w:szCs w:val="20"/>
        </w:rPr>
        <w:t xml:space="preserve">Mrs. Carol Bebout, </w:t>
      </w:r>
      <w:r w:rsidRPr="001F7721">
        <w:rPr>
          <w:rFonts w:ascii="Arial" w:hAnsi="Arial" w:cs="Arial"/>
          <w:sz w:val="20"/>
          <w:szCs w:val="20"/>
        </w:rPr>
        <w:t>Mrs. De</w:t>
      </w:r>
      <w:r w:rsidR="00234696" w:rsidRPr="001F7721">
        <w:rPr>
          <w:rFonts w:ascii="Arial" w:hAnsi="Arial" w:cs="Arial"/>
          <w:sz w:val="20"/>
          <w:szCs w:val="20"/>
        </w:rPr>
        <w:t>bbie Curtis,</w:t>
      </w:r>
      <w:r w:rsidR="002D0574" w:rsidRPr="001F7721">
        <w:rPr>
          <w:rFonts w:ascii="Arial" w:hAnsi="Arial" w:cs="Arial"/>
          <w:sz w:val="20"/>
          <w:szCs w:val="20"/>
        </w:rPr>
        <w:t xml:space="preserve"> </w:t>
      </w:r>
      <w:r w:rsidR="00406A2B" w:rsidRPr="001F7721">
        <w:rPr>
          <w:rFonts w:ascii="Arial" w:hAnsi="Arial" w:cs="Arial"/>
          <w:sz w:val="20"/>
          <w:szCs w:val="20"/>
        </w:rPr>
        <w:t xml:space="preserve">Mrs. Sherrie Dunn, </w:t>
      </w:r>
      <w:r w:rsidR="00FD6DF3" w:rsidRPr="001F7721">
        <w:rPr>
          <w:rFonts w:ascii="Arial" w:hAnsi="Arial" w:cs="Arial"/>
          <w:sz w:val="20"/>
          <w:szCs w:val="20"/>
        </w:rPr>
        <w:t>Mr. Richard George,</w:t>
      </w:r>
      <w:r w:rsidR="00406A2B" w:rsidRPr="001F7721">
        <w:rPr>
          <w:rFonts w:ascii="Arial" w:hAnsi="Arial" w:cs="Arial"/>
          <w:sz w:val="20"/>
          <w:szCs w:val="20"/>
        </w:rPr>
        <w:t xml:space="preserve"> and Mrs. Ellen Messenger</w:t>
      </w:r>
      <w:r w:rsidR="00E014AD" w:rsidRPr="001F7721">
        <w:rPr>
          <w:rFonts w:ascii="Arial" w:hAnsi="Arial" w:cs="Arial"/>
          <w:sz w:val="20"/>
          <w:szCs w:val="20"/>
        </w:rPr>
        <w:t xml:space="preserve">. </w:t>
      </w:r>
      <w:r w:rsidR="004F3AA9" w:rsidRPr="001F7721">
        <w:rPr>
          <w:rFonts w:ascii="Arial" w:hAnsi="Arial" w:cs="Arial"/>
          <w:sz w:val="20"/>
          <w:szCs w:val="20"/>
        </w:rPr>
        <w:t xml:space="preserve"> </w:t>
      </w:r>
      <w:r w:rsidR="00B5007A" w:rsidRPr="001F7721">
        <w:rPr>
          <w:rFonts w:ascii="Arial" w:hAnsi="Arial" w:cs="Arial"/>
          <w:sz w:val="20"/>
          <w:szCs w:val="20"/>
        </w:rPr>
        <w:t xml:space="preserve"> </w:t>
      </w:r>
      <w:r w:rsidR="00406A2B" w:rsidRPr="001F7721">
        <w:rPr>
          <w:rFonts w:ascii="Arial" w:hAnsi="Arial" w:cs="Arial"/>
          <w:sz w:val="20"/>
          <w:szCs w:val="20"/>
        </w:rPr>
        <w:t xml:space="preserve">  Also present and representing TREA was Lucas Bledsoe.</w:t>
      </w:r>
    </w:p>
    <w:p w14:paraId="47EDA801" w14:textId="77777777" w:rsidR="00BA02EE" w:rsidRPr="001F7721"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p>
    <w:p w14:paraId="7628F689" w14:textId="0E4B42E9" w:rsidR="00BA02EE" w:rsidRPr="001F7721" w:rsidRDefault="00B5007A" w:rsidP="004459C7">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1F7721">
        <w:rPr>
          <w:rFonts w:ascii="Arial" w:hAnsi="Arial" w:cs="Arial"/>
          <w:b/>
          <w:sz w:val="20"/>
          <w:szCs w:val="20"/>
          <w:u w:val="single"/>
        </w:rPr>
        <w:t>Pledge of Allegiance</w:t>
      </w:r>
    </w:p>
    <w:p w14:paraId="78529126" w14:textId="77777777" w:rsidR="00BA02EE" w:rsidRPr="001F7721"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53FC3E74" w14:textId="1A68B243" w:rsidR="00045D2A" w:rsidRPr="001F7721" w:rsidRDefault="00B5007A" w:rsidP="00406A2B">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1F7721">
        <w:rPr>
          <w:rFonts w:ascii="Arial" w:hAnsi="Arial" w:cs="Arial"/>
          <w:b/>
          <w:sz w:val="20"/>
          <w:szCs w:val="20"/>
          <w:u w:val="single"/>
        </w:rPr>
        <w:t>Introduction of guests and their comments</w:t>
      </w:r>
    </w:p>
    <w:p w14:paraId="554571CD" w14:textId="77777777" w:rsidR="007B5532" w:rsidRPr="001F7721" w:rsidRDefault="007B5532" w:rsidP="007B5532">
      <w:pPr>
        <w:pStyle w:val="ListParagraph"/>
        <w:rPr>
          <w:rStyle w:val="Strong"/>
          <w:rFonts w:ascii="Arial" w:hAnsi="Arial" w:cs="Arial"/>
          <w:sz w:val="20"/>
          <w:szCs w:val="20"/>
          <w:u w:val="single"/>
        </w:rPr>
      </w:pPr>
    </w:p>
    <w:p w14:paraId="5EE3256A" w14:textId="714B55A3" w:rsidR="002603AC" w:rsidRPr="001F7721" w:rsidRDefault="002603AC" w:rsidP="004459C7">
      <w:pPr>
        <w:pStyle w:val="ListParagraph"/>
        <w:numPr>
          <w:ilvl w:val="0"/>
          <w:numId w:val="3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1F7721">
        <w:rPr>
          <w:rFonts w:ascii="Arial" w:hAnsi="Arial" w:cs="Arial"/>
          <w:b/>
          <w:sz w:val="20"/>
          <w:szCs w:val="20"/>
          <w:u w:val="single"/>
        </w:rPr>
        <w:t>General discussion of agenda, addendum, and other items of concern</w:t>
      </w:r>
    </w:p>
    <w:p w14:paraId="4B1F46E6" w14:textId="77777777" w:rsidR="002603AC" w:rsidRPr="001F7721"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09EFB4E8" w14:textId="77690077" w:rsidR="002603AC" w:rsidRPr="001F7721" w:rsidRDefault="002603AC" w:rsidP="00260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1F7721">
        <w:rPr>
          <w:rStyle w:val="Emphasis"/>
          <w:rFonts w:ascii="Arial" w:hAnsi="Arial" w:cs="Arial"/>
          <w:sz w:val="20"/>
          <w:szCs w:val="20"/>
        </w:rPr>
        <w:t xml:space="preserve">Items 7, 8A </w:t>
      </w:r>
      <w:r w:rsidR="007D0C80">
        <w:rPr>
          <w:rStyle w:val="Emphasis"/>
          <w:rFonts w:ascii="Arial" w:hAnsi="Arial" w:cs="Arial"/>
          <w:sz w:val="20"/>
          <w:szCs w:val="20"/>
        </w:rPr>
        <w:t>and 8B</w:t>
      </w:r>
      <w:r w:rsidRPr="001F7721">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495131AF" w14:textId="77777777" w:rsidR="007D0C80" w:rsidRDefault="007D0C80" w:rsidP="002603AC">
      <w:pPr>
        <w:widowControl/>
        <w:autoSpaceDE/>
        <w:autoSpaceDN/>
        <w:adjustRightInd/>
        <w:ind w:left="720"/>
        <w:jc w:val="both"/>
        <w:rPr>
          <w:rFonts w:ascii="Arial" w:hAnsi="Arial" w:cs="Arial"/>
          <w:sz w:val="20"/>
          <w:szCs w:val="20"/>
        </w:rPr>
      </w:pPr>
    </w:p>
    <w:p w14:paraId="4BFBE978" w14:textId="666EF245" w:rsidR="002603AC" w:rsidRPr="001F7721" w:rsidRDefault="009E3FAE" w:rsidP="002603AC">
      <w:pPr>
        <w:widowControl/>
        <w:autoSpaceDE/>
        <w:autoSpaceDN/>
        <w:adjustRightInd/>
        <w:ind w:left="720"/>
        <w:jc w:val="both"/>
        <w:rPr>
          <w:rFonts w:ascii="Arial" w:hAnsi="Arial" w:cs="Arial"/>
          <w:sz w:val="20"/>
          <w:szCs w:val="20"/>
        </w:rPr>
      </w:pPr>
      <w:r w:rsidRPr="001F7721">
        <w:rPr>
          <w:rFonts w:ascii="Arial" w:hAnsi="Arial" w:cs="Arial"/>
          <w:sz w:val="20"/>
          <w:szCs w:val="20"/>
        </w:rPr>
        <w:t xml:space="preserve">Mr. </w:t>
      </w:r>
      <w:r w:rsidR="00406A2B" w:rsidRPr="001F7721">
        <w:rPr>
          <w:rFonts w:ascii="Arial" w:hAnsi="Arial" w:cs="Arial"/>
          <w:sz w:val="20"/>
          <w:szCs w:val="20"/>
        </w:rPr>
        <w:t>Mike McCreary</w:t>
      </w:r>
      <w:r w:rsidR="002603AC" w:rsidRPr="001F7721">
        <w:rPr>
          <w:rFonts w:ascii="Arial" w:hAnsi="Arial" w:cs="Arial"/>
          <w:sz w:val="20"/>
          <w:szCs w:val="20"/>
        </w:rPr>
        <w:t xml:space="preserve"> moved to approve Items 7, 8A </w:t>
      </w:r>
      <w:r w:rsidR="001F7721" w:rsidRPr="001F7721">
        <w:rPr>
          <w:rFonts w:ascii="Arial" w:hAnsi="Arial" w:cs="Arial"/>
          <w:sz w:val="20"/>
          <w:szCs w:val="20"/>
        </w:rPr>
        <w:t>and 8B</w:t>
      </w:r>
      <w:r w:rsidR="002603AC" w:rsidRPr="001F7721">
        <w:rPr>
          <w:rStyle w:val="Emphasis"/>
          <w:rFonts w:ascii="Arial" w:hAnsi="Arial" w:cs="Arial"/>
          <w:sz w:val="20"/>
          <w:szCs w:val="20"/>
        </w:rPr>
        <w:t xml:space="preserve"> </w:t>
      </w:r>
      <w:r w:rsidR="002603AC" w:rsidRPr="001F7721">
        <w:rPr>
          <w:rFonts w:ascii="Arial" w:hAnsi="Arial" w:cs="Arial"/>
          <w:sz w:val="20"/>
          <w:szCs w:val="20"/>
        </w:rPr>
        <w:t>listed below under the Consent Agenda.</w:t>
      </w:r>
    </w:p>
    <w:p w14:paraId="1A387B7C" w14:textId="2C5D46C9" w:rsidR="002603AC" w:rsidRPr="001F7721"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1F7721">
        <w:rPr>
          <w:rFonts w:ascii="Arial" w:hAnsi="Arial" w:cs="Arial"/>
          <w:sz w:val="20"/>
          <w:szCs w:val="20"/>
        </w:rPr>
        <w:tab/>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Pr="001F7721">
        <w:rPr>
          <w:rFonts w:ascii="Arial" w:hAnsi="Arial" w:cs="Arial"/>
          <w:sz w:val="20"/>
          <w:szCs w:val="20"/>
        </w:rPr>
        <w:softHyphen/>
      </w:r>
      <w:r w:rsidR="009E3FAE" w:rsidRPr="001F7721">
        <w:rPr>
          <w:rFonts w:ascii="Arial" w:hAnsi="Arial" w:cs="Arial"/>
          <w:sz w:val="20"/>
          <w:szCs w:val="20"/>
        </w:rPr>
        <w:t xml:space="preserve">Mr. </w:t>
      </w:r>
      <w:r w:rsidR="001F7721" w:rsidRPr="001F7721">
        <w:rPr>
          <w:rFonts w:ascii="Arial" w:hAnsi="Arial" w:cs="Arial"/>
          <w:sz w:val="20"/>
          <w:szCs w:val="20"/>
        </w:rPr>
        <w:t>Keith Rogers</w:t>
      </w:r>
      <w:r w:rsidRPr="001F7721">
        <w:rPr>
          <w:rFonts w:ascii="Arial" w:hAnsi="Arial" w:cs="Arial"/>
          <w:sz w:val="20"/>
          <w:szCs w:val="20"/>
        </w:rPr>
        <w:t xml:space="preserve"> seconded the motion. </w:t>
      </w:r>
    </w:p>
    <w:p w14:paraId="03E60431" w14:textId="77777777" w:rsidR="002603AC" w:rsidRPr="001F7721" w:rsidRDefault="002603AC" w:rsidP="002603A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1F7721">
        <w:rPr>
          <w:rFonts w:ascii="Arial" w:hAnsi="Arial" w:cs="Arial"/>
          <w:sz w:val="20"/>
          <w:szCs w:val="20"/>
        </w:rPr>
        <w:t xml:space="preserve">   </w:t>
      </w:r>
      <w:r w:rsidRPr="001F7721">
        <w:rPr>
          <w:rFonts w:ascii="Arial" w:hAnsi="Arial" w:cs="Arial"/>
          <w:sz w:val="20"/>
          <w:szCs w:val="20"/>
        </w:rPr>
        <w:tab/>
        <w:t>Discussion</w:t>
      </w:r>
      <w:r w:rsidRPr="001F7721">
        <w:rPr>
          <w:rFonts w:ascii="Arial" w:hAnsi="Arial" w:cs="Arial"/>
          <w:sz w:val="20"/>
          <w:szCs w:val="20"/>
        </w:rPr>
        <w:tab/>
      </w:r>
    </w:p>
    <w:p w14:paraId="699EAF3F" w14:textId="0A2E321D" w:rsidR="002603AC" w:rsidRPr="001F7721" w:rsidRDefault="002603AC" w:rsidP="009E3FA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1F7721">
        <w:rPr>
          <w:rFonts w:ascii="Arial" w:hAnsi="Arial" w:cs="Arial"/>
          <w:sz w:val="20"/>
          <w:szCs w:val="20"/>
        </w:rPr>
        <w:t>Roll Call:</w:t>
      </w:r>
      <w:r w:rsidRPr="001F7721">
        <w:rPr>
          <w:rFonts w:ascii="Arial" w:hAnsi="Arial" w:cs="Arial"/>
          <w:b/>
          <w:sz w:val="20"/>
          <w:szCs w:val="20"/>
        </w:rPr>
        <w:tab/>
      </w:r>
      <w:r w:rsidR="001F7721" w:rsidRPr="001F7721">
        <w:rPr>
          <w:rFonts w:ascii="Arial" w:hAnsi="Arial" w:cs="Arial"/>
          <w:sz w:val="20"/>
          <w:szCs w:val="20"/>
        </w:rPr>
        <w:t>Mr. McCreary yes, Mr. Rogers yes, Mrs. Ehret yes, Mrs. Good yes, Dr. Haas yes, Mr. Landon yes, Mr. McKinniss yes, Mr. Patterson yes, Mrs. Plotts yes.</w:t>
      </w:r>
      <w:r w:rsidR="00045D2A" w:rsidRPr="001F7721">
        <w:rPr>
          <w:rFonts w:ascii="Arial" w:hAnsi="Arial" w:cs="Arial"/>
          <w:sz w:val="20"/>
          <w:szCs w:val="20"/>
        </w:rPr>
        <w:t xml:space="preserve"> </w:t>
      </w:r>
    </w:p>
    <w:p w14:paraId="07B5EE83" w14:textId="59D8978B" w:rsidR="002603AC" w:rsidRPr="001F7721" w:rsidRDefault="002603AC" w:rsidP="002603A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1F7721">
        <w:rPr>
          <w:rFonts w:ascii="Arial" w:hAnsi="Arial" w:cs="Arial"/>
          <w:sz w:val="20"/>
          <w:szCs w:val="20"/>
        </w:rPr>
        <w:tab/>
        <w:t xml:space="preserve">Motion declared </w:t>
      </w:r>
      <w:r w:rsidR="009E3FAE" w:rsidRPr="001F7721">
        <w:rPr>
          <w:rFonts w:ascii="Arial" w:hAnsi="Arial" w:cs="Arial"/>
          <w:sz w:val="20"/>
          <w:szCs w:val="20"/>
        </w:rPr>
        <w:t>passed</w:t>
      </w:r>
      <w:r w:rsidRPr="001F7721">
        <w:rPr>
          <w:rFonts w:ascii="Arial" w:hAnsi="Arial" w:cs="Arial"/>
          <w:sz w:val="20"/>
          <w:szCs w:val="20"/>
        </w:rPr>
        <w:t>.</w:t>
      </w:r>
    </w:p>
    <w:p w14:paraId="698BDD45" w14:textId="309C15F1" w:rsidR="007D0C80" w:rsidRDefault="007D0C80">
      <w:pPr>
        <w:widowControl/>
        <w:autoSpaceDE/>
        <w:autoSpaceDN/>
        <w:adjustRightInd/>
        <w:rPr>
          <w:rFonts w:ascii="Arial" w:hAnsi="Arial" w:cs="Arial"/>
          <w:sz w:val="20"/>
          <w:szCs w:val="20"/>
        </w:rPr>
      </w:pPr>
      <w:r>
        <w:rPr>
          <w:rFonts w:ascii="Arial" w:hAnsi="Arial" w:cs="Arial"/>
          <w:sz w:val="20"/>
          <w:szCs w:val="20"/>
        </w:rPr>
        <w:br w:type="page"/>
      </w:r>
    </w:p>
    <w:p w14:paraId="6F02891A" w14:textId="77777777" w:rsidR="002603AC" w:rsidRPr="001F7721" w:rsidRDefault="002603AC" w:rsidP="002603A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56AD71E0" w14:textId="77777777" w:rsidR="00406A2B" w:rsidRPr="001F7721" w:rsidRDefault="00406A2B" w:rsidP="00406A2B">
      <w:pPr>
        <w:widowControl/>
        <w:autoSpaceDE/>
        <w:autoSpaceDN/>
        <w:adjustRightInd/>
        <w:rPr>
          <w:rFonts w:ascii="Arial" w:hAnsi="Arial" w:cs="Arial"/>
          <w:b/>
          <w:sz w:val="20"/>
          <w:szCs w:val="20"/>
        </w:rPr>
      </w:pPr>
      <w:r w:rsidRPr="001F7721">
        <w:rPr>
          <w:rFonts w:ascii="Arial" w:hAnsi="Arial" w:cs="Arial"/>
          <w:b/>
          <w:sz w:val="20"/>
          <w:szCs w:val="20"/>
        </w:rPr>
        <w:t>7.</w:t>
      </w:r>
      <w:r w:rsidRPr="001F7721">
        <w:rPr>
          <w:rFonts w:ascii="Arial" w:hAnsi="Arial" w:cs="Arial"/>
          <w:b/>
          <w:sz w:val="20"/>
          <w:szCs w:val="20"/>
        </w:rPr>
        <w:tab/>
      </w:r>
      <w:r w:rsidRPr="001F7721">
        <w:rPr>
          <w:rFonts w:ascii="Arial" w:hAnsi="Arial" w:cs="Arial"/>
          <w:b/>
          <w:sz w:val="20"/>
          <w:szCs w:val="20"/>
          <w:u w:val="single"/>
        </w:rPr>
        <w:t>Minutes</w:t>
      </w:r>
    </w:p>
    <w:p w14:paraId="56F67285"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4794317B"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1F7721">
        <w:rPr>
          <w:rFonts w:ascii="Arial" w:hAnsi="Arial" w:cs="Arial"/>
          <w:sz w:val="20"/>
          <w:szCs w:val="20"/>
        </w:rPr>
        <w:t>To approve the minutes of the June 20, 2018 regular meeting.</w:t>
      </w:r>
    </w:p>
    <w:p w14:paraId="1B3B1B5F" w14:textId="1FFBCDD7" w:rsidR="00406A2B" w:rsidRDefault="00406A2B" w:rsidP="00406A2B">
      <w:pPr>
        <w:widowControl/>
        <w:autoSpaceDE/>
        <w:autoSpaceDN/>
        <w:adjustRightInd/>
        <w:rPr>
          <w:rFonts w:ascii="Arial" w:hAnsi="Arial" w:cs="Arial"/>
          <w:sz w:val="20"/>
          <w:szCs w:val="20"/>
        </w:rPr>
      </w:pPr>
    </w:p>
    <w:p w14:paraId="1C8AA48F" w14:textId="77777777" w:rsidR="00406A2B" w:rsidRPr="001F7721" w:rsidRDefault="00406A2B" w:rsidP="00406A2B">
      <w:pPr>
        <w:widowControl/>
        <w:autoSpaceDE/>
        <w:autoSpaceDN/>
        <w:adjustRightInd/>
        <w:rPr>
          <w:rFonts w:ascii="Arial" w:hAnsi="Arial" w:cs="Arial"/>
          <w:b/>
          <w:sz w:val="20"/>
          <w:szCs w:val="20"/>
          <w:u w:val="single"/>
        </w:rPr>
      </w:pPr>
      <w:r w:rsidRPr="001F7721">
        <w:rPr>
          <w:rFonts w:ascii="Arial" w:hAnsi="Arial" w:cs="Arial"/>
          <w:b/>
          <w:sz w:val="20"/>
          <w:szCs w:val="20"/>
        </w:rPr>
        <w:t>8.</w:t>
      </w:r>
      <w:r w:rsidRPr="001F7721">
        <w:rPr>
          <w:rFonts w:ascii="Arial" w:hAnsi="Arial" w:cs="Arial"/>
          <w:b/>
          <w:sz w:val="20"/>
          <w:szCs w:val="20"/>
        </w:rPr>
        <w:tab/>
      </w:r>
      <w:r w:rsidRPr="001F7721">
        <w:rPr>
          <w:rFonts w:ascii="Arial" w:hAnsi="Arial" w:cs="Arial"/>
          <w:b/>
          <w:sz w:val="20"/>
          <w:szCs w:val="20"/>
          <w:u w:val="single"/>
        </w:rPr>
        <w:t>Treasurer's Business and Reports</w:t>
      </w:r>
    </w:p>
    <w:p w14:paraId="0DD7C709" w14:textId="77777777" w:rsidR="00406A2B" w:rsidRPr="001F7721" w:rsidRDefault="00406A2B" w:rsidP="00406A2B">
      <w:pPr>
        <w:widowControl/>
        <w:autoSpaceDE/>
        <w:autoSpaceDN/>
        <w:adjustRightInd/>
        <w:rPr>
          <w:rFonts w:ascii="Arial" w:hAnsi="Arial" w:cs="Arial"/>
          <w:b/>
          <w:sz w:val="20"/>
          <w:szCs w:val="20"/>
        </w:rPr>
      </w:pPr>
    </w:p>
    <w:p w14:paraId="29FB69E1"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1F7721">
        <w:rPr>
          <w:rFonts w:ascii="Arial" w:hAnsi="Arial" w:cs="Arial"/>
          <w:b/>
          <w:sz w:val="20"/>
          <w:szCs w:val="20"/>
        </w:rPr>
        <w:tab/>
        <w:t>A.</w:t>
      </w:r>
      <w:r w:rsidRPr="001F7721">
        <w:rPr>
          <w:rFonts w:ascii="Arial" w:hAnsi="Arial" w:cs="Arial"/>
          <w:b/>
          <w:sz w:val="20"/>
          <w:szCs w:val="20"/>
        </w:rPr>
        <w:tab/>
      </w:r>
      <w:r w:rsidRPr="001F7721">
        <w:rPr>
          <w:rFonts w:ascii="Arial" w:hAnsi="Arial" w:cs="Arial"/>
          <w:b/>
          <w:sz w:val="20"/>
          <w:szCs w:val="20"/>
          <w:u w:val="single"/>
        </w:rPr>
        <w:t>Financial Report – Attachment 8A</w:t>
      </w:r>
    </w:p>
    <w:p w14:paraId="2D19ACC3"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4D058E61" w14:textId="77777777" w:rsidR="00406A2B" w:rsidRPr="001F772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1F7721">
        <w:rPr>
          <w:rFonts w:ascii="Arial" w:hAnsi="Arial" w:cs="Arial"/>
          <w:sz w:val="20"/>
          <w:szCs w:val="20"/>
        </w:rPr>
        <w:t xml:space="preserve">To approve the financial statements for June, 2018 as submitted. </w:t>
      </w:r>
    </w:p>
    <w:p w14:paraId="6933FB66" w14:textId="77777777" w:rsidR="00406A2B" w:rsidRPr="001F772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1F7721">
        <w:rPr>
          <w:rFonts w:ascii="Arial" w:hAnsi="Arial" w:cs="Arial"/>
          <w:sz w:val="20"/>
          <w:szCs w:val="20"/>
        </w:rPr>
        <w:t xml:space="preserve"> </w:t>
      </w:r>
    </w:p>
    <w:p w14:paraId="0A4061EF" w14:textId="77777777" w:rsidR="00406A2B" w:rsidRPr="001F7721" w:rsidRDefault="00406A2B" w:rsidP="00406A2B">
      <w:pPr>
        <w:widowControl/>
        <w:autoSpaceDE/>
        <w:autoSpaceDN/>
        <w:adjustRightInd/>
        <w:spacing w:line="259" w:lineRule="auto"/>
        <w:jc w:val="both"/>
        <w:rPr>
          <w:rFonts w:ascii="Arial" w:hAnsi="Arial" w:cs="Arial"/>
          <w:b/>
          <w:sz w:val="20"/>
          <w:szCs w:val="20"/>
        </w:rPr>
      </w:pPr>
      <w:r w:rsidRPr="001F7721">
        <w:rPr>
          <w:rFonts w:ascii="Arial" w:hAnsi="Arial" w:cs="Arial"/>
          <w:b/>
          <w:sz w:val="20"/>
          <w:szCs w:val="20"/>
        </w:rPr>
        <w:tab/>
        <w:t>B.</w:t>
      </w:r>
      <w:r w:rsidRPr="001F7721">
        <w:rPr>
          <w:rFonts w:ascii="Arial" w:hAnsi="Arial" w:cs="Arial"/>
          <w:b/>
          <w:sz w:val="20"/>
          <w:szCs w:val="20"/>
        </w:rPr>
        <w:tab/>
      </w:r>
      <w:r w:rsidRPr="001F7721">
        <w:rPr>
          <w:rFonts w:ascii="Arial" w:hAnsi="Arial" w:cs="Arial"/>
          <w:b/>
          <w:sz w:val="20"/>
          <w:szCs w:val="20"/>
          <w:u w:val="single"/>
        </w:rPr>
        <w:t>Paid Bills – Attachment 8B</w:t>
      </w:r>
    </w:p>
    <w:p w14:paraId="62F9B430" w14:textId="77777777" w:rsidR="00406A2B" w:rsidRPr="001F772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20826F47" w14:textId="77777777" w:rsidR="00406A2B" w:rsidRPr="001F772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1F7721">
        <w:rPr>
          <w:rFonts w:ascii="Arial" w:hAnsi="Arial" w:cs="Arial"/>
          <w:sz w:val="20"/>
          <w:szCs w:val="20"/>
        </w:rPr>
        <w:t>To approve the list of paid bills for June, 2018 as presented by the Treasurer.</w:t>
      </w:r>
    </w:p>
    <w:p w14:paraId="46F3C877" w14:textId="77777777" w:rsidR="00406A2B" w:rsidRPr="001F7721" w:rsidRDefault="00406A2B" w:rsidP="00406A2B">
      <w:pPr>
        <w:widowControl/>
        <w:autoSpaceDE/>
        <w:autoSpaceDN/>
        <w:adjustRightInd/>
        <w:jc w:val="both"/>
        <w:rPr>
          <w:rFonts w:ascii="Arial" w:hAnsi="Arial" w:cs="Arial"/>
          <w:sz w:val="20"/>
          <w:szCs w:val="20"/>
        </w:rPr>
      </w:pPr>
    </w:p>
    <w:p w14:paraId="592391CC" w14:textId="14BDCADB" w:rsidR="00F73585" w:rsidRDefault="00406A2B" w:rsidP="007D0C8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iCs/>
          <w:sz w:val="20"/>
          <w:szCs w:val="20"/>
        </w:rPr>
      </w:pPr>
      <w:r w:rsidRPr="001F7721">
        <w:rPr>
          <w:rFonts w:ascii="Arial" w:hAnsi="Arial" w:cs="Arial"/>
          <w:sz w:val="20"/>
          <w:szCs w:val="20"/>
        </w:rPr>
        <w:t xml:space="preserve"> </w:t>
      </w:r>
      <w:r w:rsidRPr="001F7721">
        <w:rPr>
          <w:rFonts w:ascii="Arial" w:hAnsi="Arial" w:cs="Arial"/>
          <w:b/>
          <w:iCs/>
          <w:sz w:val="20"/>
          <w:szCs w:val="20"/>
        </w:rPr>
        <w:t xml:space="preserve"> 9.</w:t>
      </w:r>
      <w:r w:rsidRPr="001F7721">
        <w:rPr>
          <w:rFonts w:ascii="Arial" w:hAnsi="Arial" w:cs="Arial"/>
          <w:b/>
          <w:iCs/>
          <w:sz w:val="20"/>
          <w:szCs w:val="20"/>
        </w:rPr>
        <w:tab/>
      </w:r>
      <w:r w:rsidRPr="001F7721">
        <w:rPr>
          <w:rFonts w:ascii="Arial" w:hAnsi="Arial" w:cs="Arial"/>
          <w:b/>
          <w:iCs/>
          <w:sz w:val="20"/>
          <w:szCs w:val="20"/>
          <w:u w:val="single"/>
        </w:rPr>
        <w:t>Instructional Officer Report</w:t>
      </w:r>
      <w:r w:rsidRPr="001F7721">
        <w:rPr>
          <w:rFonts w:ascii="Arial" w:hAnsi="Arial" w:cs="Arial"/>
          <w:b/>
          <w:iCs/>
          <w:sz w:val="20"/>
          <w:szCs w:val="20"/>
        </w:rPr>
        <w:t xml:space="preserve"> </w:t>
      </w:r>
    </w:p>
    <w:p w14:paraId="60656789" w14:textId="77777777" w:rsidR="00F73585" w:rsidRDefault="00F73585" w:rsidP="00F73585">
      <w:pPr>
        <w:ind w:left="720" w:hanging="720"/>
        <w:jc w:val="both"/>
        <w:rPr>
          <w:rFonts w:ascii="Arial" w:hAnsi="Arial" w:cs="Arial"/>
          <w:iCs/>
          <w:sz w:val="20"/>
          <w:szCs w:val="20"/>
        </w:rPr>
      </w:pPr>
    </w:p>
    <w:p w14:paraId="6B2DDFFC" w14:textId="2C395C0B" w:rsidR="00406A2B" w:rsidRPr="001F7721" w:rsidRDefault="001F7721" w:rsidP="00F73585">
      <w:pPr>
        <w:ind w:left="720"/>
        <w:jc w:val="both"/>
        <w:rPr>
          <w:rFonts w:ascii="Arial" w:hAnsi="Arial" w:cs="Arial"/>
          <w:iCs/>
          <w:sz w:val="20"/>
          <w:szCs w:val="20"/>
        </w:rPr>
      </w:pPr>
      <w:r>
        <w:rPr>
          <w:rFonts w:ascii="Arial" w:hAnsi="Arial" w:cs="Arial"/>
          <w:iCs/>
          <w:sz w:val="20"/>
          <w:szCs w:val="20"/>
        </w:rPr>
        <w:t xml:space="preserve">Carol Bebout shared </w:t>
      </w:r>
      <w:r w:rsidR="00F73585">
        <w:rPr>
          <w:rFonts w:ascii="Arial" w:hAnsi="Arial" w:cs="Arial"/>
          <w:iCs/>
          <w:sz w:val="20"/>
          <w:szCs w:val="20"/>
        </w:rPr>
        <w:t xml:space="preserve">steps that have been taken to insure </w:t>
      </w:r>
      <w:r>
        <w:rPr>
          <w:rFonts w:ascii="Arial" w:hAnsi="Arial" w:cs="Arial"/>
          <w:iCs/>
          <w:sz w:val="20"/>
          <w:szCs w:val="20"/>
        </w:rPr>
        <w:t xml:space="preserve">our students </w:t>
      </w:r>
      <w:r w:rsidR="00F73585">
        <w:rPr>
          <w:rFonts w:ascii="Arial" w:hAnsi="Arial" w:cs="Arial"/>
          <w:iCs/>
          <w:sz w:val="20"/>
          <w:szCs w:val="20"/>
        </w:rPr>
        <w:t xml:space="preserve">remain </w:t>
      </w:r>
      <w:r>
        <w:rPr>
          <w:rFonts w:ascii="Arial" w:hAnsi="Arial" w:cs="Arial"/>
          <w:iCs/>
          <w:sz w:val="20"/>
          <w:szCs w:val="20"/>
        </w:rPr>
        <w:t>connected to their home schools</w:t>
      </w:r>
      <w:r w:rsidR="00F73585">
        <w:rPr>
          <w:rFonts w:ascii="Arial" w:hAnsi="Arial" w:cs="Arial"/>
          <w:iCs/>
          <w:sz w:val="20"/>
          <w:szCs w:val="20"/>
        </w:rPr>
        <w:t xml:space="preserve">. </w:t>
      </w:r>
    </w:p>
    <w:p w14:paraId="69171DCF" w14:textId="77777777" w:rsidR="00406A2B" w:rsidRPr="001F7721" w:rsidRDefault="00406A2B" w:rsidP="00406A2B">
      <w:pPr>
        <w:jc w:val="both"/>
        <w:rPr>
          <w:rFonts w:ascii="Arial" w:hAnsi="Arial" w:cs="Arial"/>
          <w:b/>
          <w:iCs/>
          <w:sz w:val="20"/>
          <w:szCs w:val="20"/>
        </w:rPr>
      </w:pPr>
      <w:r w:rsidRPr="001F7721">
        <w:rPr>
          <w:rFonts w:ascii="Arial" w:hAnsi="Arial" w:cs="Arial"/>
          <w:iCs/>
          <w:sz w:val="20"/>
          <w:szCs w:val="20"/>
        </w:rPr>
        <w:tab/>
      </w:r>
    </w:p>
    <w:p w14:paraId="36DF760D" w14:textId="77777777" w:rsidR="00406A2B" w:rsidRPr="001F7721" w:rsidRDefault="00406A2B" w:rsidP="00406A2B">
      <w:pPr>
        <w:widowControl/>
        <w:autoSpaceDE/>
        <w:autoSpaceDN/>
        <w:adjustRightInd/>
        <w:jc w:val="both"/>
        <w:rPr>
          <w:rFonts w:ascii="Arial" w:hAnsi="Arial" w:cs="Arial"/>
          <w:b/>
          <w:sz w:val="20"/>
          <w:szCs w:val="20"/>
        </w:rPr>
      </w:pPr>
      <w:r w:rsidRPr="001F7721">
        <w:rPr>
          <w:rFonts w:ascii="Arial" w:hAnsi="Arial" w:cs="Arial"/>
          <w:b/>
          <w:sz w:val="20"/>
          <w:szCs w:val="20"/>
        </w:rPr>
        <w:t>10.</w:t>
      </w:r>
      <w:r w:rsidRPr="001F7721">
        <w:rPr>
          <w:rFonts w:ascii="Arial" w:hAnsi="Arial" w:cs="Arial"/>
          <w:b/>
          <w:sz w:val="20"/>
          <w:szCs w:val="20"/>
        </w:rPr>
        <w:tab/>
      </w:r>
      <w:r w:rsidRPr="001F7721">
        <w:rPr>
          <w:rFonts w:ascii="Arial" w:hAnsi="Arial" w:cs="Arial"/>
          <w:b/>
          <w:sz w:val="20"/>
          <w:szCs w:val="20"/>
          <w:u w:val="single"/>
        </w:rPr>
        <w:t>Superintendent's Report and Recommendations</w:t>
      </w:r>
    </w:p>
    <w:p w14:paraId="35C0A11F"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39F1F848"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1F7721">
        <w:rPr>
          <w:rFonts w:ascii="Arial" w:hAnsi="Arial" w:cs="Arial"/>
          <w:i/>
          <w:sz w:val="20"/>
          <w:szCs w:val="20"/>
        </w:rPr>
        <w:t>Items 10A through 10H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2CEA9B7" w14:textId="77777777" w:rsidR="00406A2B" w:rsidRPr="001F7721" w:rsidRDefault="00406A2B" w:rsidP="00406A2B">
      <w:pPr>
        <w:widowControl/>
        <w:autoSpaceDE/>
        <w:autoSpaceDN/>
        <w:adjustRightInd/>
        <w:rPr>
          <w:rFonts w:ascii="Arial" w:hAnsi="Arial" w:cs="Arial"/>
          <w:b/>
          <w:sz w:val="20"/>
          <w:szCs w:val="20"/>
        </w:rPr>
      </w:pPr>
    </w:p>
    <w:p w14:paraId="1D5196DE" w14:textId="2E195849" w:rsidR="00406A2B" w:rsidRPr="001F7721" w:rsidRDefault="00406A2B" w:rsidP="00406A2B">
      <w:pPr>
        <w:widowControl/>
        <w:autoSpaceDE/>
        <w:autoSpaceDN/>
        <w:adjustRightInd/>
        <w:rPr>
          <w:rFonts w:ascii="Arial" w:hAnsi="Arial" w:cs="Arial"/>
          <w:b/>
          <w:sz w:val="20"/>
          <w:szCs w:val="20"/>
        </w:rPr>
      </w:pPr>
      <w:r w:rsidRPr="001F7721">
        <w:rPr>
          <w:rFonts w:ascii="Arial" w:hAnsi="Arial" w:cs="Arial"/>
          <w:b/>
          <w:sz w:val="20"/>
          <w:szCs w:val="20"/>
        </w:rPr>
        <w:tab/>
      </w:r>
      <w:r w:rsidR="00F73585">
        <w:rPr>
          <w:rFonts w:ascii="Arial" w:hAnsi="Arial" w:cs="Arial"/>
          <w:sz w:val="20"/>
          <w:szCs w:val="20"/>
        </w:rPr>
        <w:t>Mr Ted McKinniss</w:t>
      </w:r>
      <w:r w:rsidRPr="001F7721">
        <w:rPr>
          <w:rFonts w:ascii="Arial" w:hAnsi="Arial" w:cs="Arial"/>
          <w:sz w:val="20"/>
          <w:szCs w:val="20"/>
        </w:rPr>
        <w:t xml:space="preserve"> moved to approve the following items as outlined in 10A – 10H.</w:t>
      </w:r>
      <w:r w:rsidRPr="001F7721">
        <w:rPr>
          <w:rFonts w:ascii="Arial" w:hAnsi="Arial" w:cs="Arial"/>
          <w:b/>
          <w:sz w:val="20"/>
          <w:szCs w:val="20"/>
        </w:rPr>
        <w:tab/>
      </w:r>
    </w:p>
    <w:p w14:paraId="5E157DC4" w14:textId="0926EB41" w:rsidR="00406A2B" w:rsidRPr="001F7721" w:rsidRDefault="00406A2B" w:rsidP="00406A2B">
      <w:pPr>
        <w:widowControl/>
        <w:autoSpaceDE/>
        <w:autoSpaceDN/>
        <w:adjustRightInd/>
        <w:rPr>
          <w:rFonts w:ascii="Arial" w:hAnsi="Arial" w:cs="Arial"/>
          <w:sz w:val="20"/>
          <w:szCs w:val="20"/>
        </w:rPr>
      </w:pPr>
      <w:r w:rsidRPr="001F7721">
        <w:rPr>
          <w:rFonts w:ascii="Arial" w:hAnsi="Arial" w:cs="Arial"/>
          <w:b/>
          <w:sz w:val="20"/>
          <w:szCs w:val="20"/>
        </w:rPr>
        <w:tab/>
      </w:r>
      <w:r w:rsidR="00F73585">
        <w:rPr>
          <w:rFonts w:ascii="Arial" w:hAnsi="Arial" w:cs="Arial"/>
          <w:sz w:val="20"/>
          <w:szCs w:val="20"/>
        </w:rPr>
        <w:t>Mr. Michael Patterson</w:t>
      </w:r>
      <w:r w:rsidRPr="001F7721">
        <w:rPr>
          <w:rFonts w:ascii="Arial" w:hAnsi="Arial" w:cs="Arial"/>
          <w:b/>
          <w:sz w:val="20"/>
          <w:szCs w:val="20"/>
        </w:rPr>
        <w:t xml:space="preserve"> </w:t>
      </w:r>
      <w:r w:rsidRPr="001F7721">
        <w:rPr>
          <w:rFonts w:ascii="Arial" w:hAnsi="Arial" w:cs="Arial"/>
          <w:sz w:val="20"/>
          <w:szCs w:val="20"/>
        </w:rPr>
        <w:t>seconded the motion.</w:t>
      </w:r>
    </w:p>
    <w:p w14:paraId="7986AE1A"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1F7721">
        <w:rPr>
          <w:rFonts w:ascii="Arial" w:hAnsi="Arial" w:cs="Arial"/>
          <w:sz w:val="20"/>
          <w:szCs w:val="20"/>
        </w:rPr>
        <w:tab/>
        <w:t>Discussion</w:t>
      </w:r>
    </w:p>
    <w:p w14:paraId="38167154" w14:textId="0F75592B" w:rsidR="00406A2B" w:rsidRDefault="00406A2B" w:rsidP="007D0C80">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1F7721">
        <w:rPr>
          <w:rFonts w:ascii="Arial" w:hAnsi="Arial" w:cs="Arial"/>
          <w:sz w:val="20"/>
          <w:szCs w:val="20"/>
        </w:rPr>
        <w:t>Roll Call:</w:t>
      </w:r>
      <w:r w:rsidRPr="001F7721">
        <w:rPr>
          <w:rFonts w:ascii="Arial" w:hAnsi="Arial" w:cs="Arial"/>
          <w:b/>
          <w:sz w:val="20"/>
          <w:szCs w:val="20"/>
        </w:rPr>
        <w:tab/>
      </w:r>
      <w:r w:rsidR="00F73585">
        <w:rPr>
          <w:rFonts w:ascii="Arial" w:hAnsi="Arial" w:cs="Arial"/>
          <w:sz w:val="20"/>
          <w:szCs w:val="20"/>
        </w:rPr>
        <w:t>Mr. McKinniss yes, Mr. Patterson yes, Mrs. Ehret yes, Mrs. Good yes, Dr. Haas yes, Mr. Landon yes, Mr. McCreary yes, Mrs. Plotts yes, Mr. Rogers yes.</w:t>
      </w:r>
    </w:p>
    <w:p w14:paraId="50067B8E" w14:textId="2827F0B6" w:rsidR="00406A2B" w:rsidRPr="001F7721" w:rsidRDefault="00406A2B" w:rsidP="00406A2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1F7721">
        <w:rPr>
          <w:rFonts w:ascii="Arial" w:hAnsi="Arial" w:cs="Arial"/>
          <w:sz w:val="20"/>
          <w:szCs w:val="20"/>
        </w:rPr>
        <w:t>Motion</w:t>
      </w:r>
      <w:r w:rsidR="00F73585">
        <w:rPr>
          <w:rFonts w:ascii="Arial" w:hAnsi="Arial" w:cs="Arial"/>
          <w:sz w:val="20"/>
          <w:szCs w:val="20"/>
        </w:rPr>
        <w:t xml:space="preserve"> declared passed</w:t>
      </w:r>
      <w:r w:rsidRPr="001F7721">
        <w:rPr>
          <w:rFonts w:ascii="Arial" w:hAnsi="Arial" w:cs="Arial"/>
          <w:sz w:val="20"/>
          <w:szCs w:val="20"/>
        </w:rPr>
        <w:t>.</w:t>
      </w:r>
    </w:p>
    <w:p w14:paraId="23BEE0D6" w14:textId="77777777" w:rsidR="00406A2B" w:rsidRPr="001F7721" w:rsidRDefault="00406A2B" w:rsidP="00406A2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6CC43AF2" w14:textId="77777777" w:rsidR="00406A2B" w:rsidRPr="001F7721" w:rsidRDefault="00406A2B" w:rsidP="00406A2B">
      <w:pPr>
        <w:pStyle w:val="ListParagraph"/>
        <w:numPr>
          <w:ilvl w:val="0"/>
          <w:numId w:val="12"/>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1F7721">
        <w:rPr>
          <w:rFonts w:ascii="Arial" w:hAnsi="Arial" w:cs="Arial"/>
          <w:b/>
          <w:sz w:val="20"/>
          <w:szCs w:val="20"/>
          <w:u w:val="single"/>
        </w:rPr>
        <w:t xml:space="preserve">Employment </w:t>
      </w:r>
    </w:p>
    <w:p w14:paraId="3F164183" w14:textId="77777777" w:rsidR="00406A2B" w:rsidRPr="001F7721" w:rsidRDefault="00406A2B" w:rsidP="00406A2B">
      <w:pPr>
        <w:tabs>
          <w:tab w:val="left" w:pos="1440"/>
        </w:tabs>
        <w:rPr>
          <w:rFonts w:ascii="Arial" w:hAnsi="Arial" w:cs="Arial"/>
          <w:b/>
          <w:i/>
          <w:sz w:val="20"/>
          <w:szCs w:val="20"/>
        </w:rPr>
      </w:pPr>
    </w:p>
    <w:p w14:paraId="53DC1222" w14:textId="77777777" w:rsidR="00406A2B" w:rsidRPr="001F7721" w:rsidRDefault="00406A2B" w:rsidP="00406A2B">
      <w:pPr>
        <w:tabs>
          <w:tab w:val="left" w:pos="1440"/>
        </w:tabs>
        <w:ind w:left="1440"/>
        <w:jc w:val="both"/>
        <w:rPr>
          <w:rFonts w:ascii="Arial" w:hAnsi="Arial" w:cs="Arial"/>
          <w:sz w:val="20"/>
          <w:szCs w:val="20"/>
        </w:rPr>
      </w:pPr>
      <w:r w:rsidRPr="001F7721">
        <w:rPr>
          <w:rFonts w:ascii="Arial" w:hAnsi="Arial" w:cs="Arial"/>
          <w:b/>
          <w:sz w:val="20"/>
          <w:szCs w:val="20"/>
          <w:u w:val="single"/>
        </w:rPr>
        <w:t>Adult Education</w:t>
      </w:r>
    </w:p>
    <w:p w14:paraId="3CB0907F" w14:textId="77777777" w:rsidR="00406A2B" w:rsidRPr="001F7721" w:rsidRDefault="00406A2B" w:rsidP="00406A2B">
      <w:pPr>
        <w:tabs>
          <w:tab w:val="left" w:pos="1440"/>
        </w:tabs>
        <w:ind w:left="1440"/>
        <w:jc w:val="both"/>
        <w:rPr>
          <w:rFonts w:ascii="Arial" w:hAnsi="Arial" w:cs="Arial"/>
          <w:sz w:val="20"/>
          <w:szCs w:val="20"/>
        </w:rPr>
      </w:pPr>
    </w:p>
    <w:p w14:paraId="5CA4326D" w14:textId="77777777" w:rsidR="00406A2B" w:rsidRPr="001F7721" w:rsidRDefault="00406A2B" w:rsidP="00406A2B">
      <w:pPr>
        <w:pStyle w:val="ListParagraph"/>
        <w:numPr>
          <w:ilvl w:val="0"/>
          <w:numId w:val="11"/>
        </w:numPr>
        <w:jc w:val="both"/>
        <w:rPr>
          <w:rFonts w:ascii="Arial" w:hAnsi="Arial" w:cs="Arial"/>
          <w:sz w:val="20"/>
          <w:szCs w:val="20"/>
        </w:rPr>
      </w:pPr>
      <w:r w:rsidRPr="001F7721">
        <w:rPr>
          <w:rFonts w:ascii="Arial" w:hAnsi="Arial" w:cs="Arial"/>
          <w:sz w:val="20"/>
          <w:szCs w:val="20"/>
        </w:rPr>
        <w:t>Larry Honaker 35 additional part-time hours for technical support to complete the 2017-18 school year due to increased enrollment, retroactive to 6/17/18.</w:t>
      </w:r>
    </w:p>
    <w:p w14:paraId="222F54B8" w14:textId="77777777" w:rsidR="00406A2B" w:rsidRPr="001F7721" w:rsidRDefault="00406A2B" w:rsidP="00406A2B">
      <w:pPr>
        <w:widowControl/>
        <w:autoSpaceDE/>
        <w:autoSpaceDN/>
        <w:adjustRightInd/>
        <w:jc w:val="both"/>
        <w:rPr>
          <w:rFonts w:ascii="Arial" w:hAnsi="Arial" w:cs="Arial"/>
          <w:sz w:val="20"/>
          <w:szCs w:val="20"/>
        </w:rPr>
      </w:pPr>
    </w:p>
    <w:p w14:paraId="0CD1D783" w14:textId="047021B5" w:rsidR="00406A2B" w:rsidRPr="001F7721" w:rsidRDefault="00406A2B" w:rsidP="00406A2B">
      <w:pPr>
        <w:pStyle w:val="ListParagraph"/>
        <w:widowControl/>
        <w:numPr>
          <w:ilvl w:val="0"/>
          <w:numId w:val="12"/>
        </w:numPr>
        <w:autoSpaceDE/>
        <w:autoSpaceDN/>
        <w:adjustRightInd/>
        <w:ind w:firstLine="0"/>
        <w:rPr>
          <w:rFonts w:ascii="Arial" w:hAnsi="Arial" w:cs="Arial"/>
          <w:sz w:val="20"/>
          <w:szCs w:val="20"/>
        </w:rPr>
      </w:pPr>
      <w:r w:rsidRPr="001F7721">
        <w:rPr>
          <w:rFonts w:ascii="Arial" w:hAnsi="Arial" w:cs="Arial"/>
          <w:b/>
          <w:sz w:val="20"/>
          <w:szCs w:val="20"/>
          <w:u w:val="single"/>
        </w:rPr>
        <w:t>Resignation</w:t>
      </w:r>
      <w:r w:rsidR="00F73585">
        <w:rPr>
          <w:rFonts w:ascii="Arial" w:hAnsi="Arial" w:cs="Arial"/>
          <w:b/>
          <w:sz w:val="20"/>
          <w:szCs w:val="20"/>
          <w:u w:val="single"/>
        </w:rPr>
        <w:t>s</w:t>
      </w:r>
      <w:r w:rsidRPr="001F7721">
        <w:rPr>
          <w:rFonts w:ascii="Arial" w:hAnsi="Arial" w:cs="Arial"/>
          <w:b/>
          <w:sz w:val="20"/>
          <w:szCs w:val="20"/>
          <w:u w:val="single"/>
        </w:rPr>
        <w:t xml:space="preserve"> – Attachments 10B</w:t>
      </w:r>
    </w:p>
    <w:p w14:paraId="694566B3" w14:textId="77777777" w:rsidR="00406A2B" w:rsidRPr="001F7721" w:rsidRDefault="00406A2B" w:rsidP="00406A2B">
      <w:pPr>
        <w:pStyle w:val="ListParagraph"/>
        <w:widowControl/>
        <w:autoSpaceDE/>
        <w:autoSpaceDN/>
        <w:adjustRightInd/>
        <w:rPr>
          <w:rFonts w:ascii="Arial" w:hAnsi="Arial" w:cs="Arial"/>
          <w:b/>
          <w:sz w:val="20"/>
          <w:szCs w:val="20"/>
          <w:u w:val="single"/>
        </w:rPr>
      </w:pPr>
    </w:p>
    <w:p w14:paraId="2681BE04" w14:textId="77777777" w:rsidR="00406A2B" w:rsidRPr="001F7721" w:rsidRDefault="00406A2B" w:rsidP="00406A2B">
      <w:pPr>
        <w:pStyle w:val="ListParagraph"/>
        <w:widowControl/>
        <w:numPr>
          <w:ilvl w:val="0"/>
          <w:numId w:val="11"/>
        </w:numPr>
        <w:autoSpaceDE/>
        <w:autoSpaceDN/>
        <w:adjustRightInd/>
        <w:jc w:val="both"/>
        <w:rPr>
          <w:rFonts w:ascii="Arial" w:hAnsi="Arial" w:cs="Arial"/>
          <w:sz w:val="20"/>
          <w:szCs w:val="20"/>
        </w:rPr>
      </w:pPr>
      <w:r w:rsidRPr="001F7721">
        <w:rPr>
          <w:rFonts w:ascii="Arial" w:hAnsi="Arial" w:cs="Arial"/>
          <w:sz w:val="20"/>
          <w:szCs w:val="20"/>
        </w:rPr>
        <w:t>To approve a resignation from Tim Gray, Adult Education Instructor effective July 3, 2018.</w:t>
      </w:r>
    </w:p>
    <w:p w14:paraId="5A6362E3" w14:textId="77777777" w:rsidR="00406A2B" w:rsidRPr="001F7721" w:rsidRDefault="00406A2B" w:rsidP="00406A2B">
      <w:pPr>
        <w:pStyle w:val="ListParagraph"/>
        <w:widowControl/>
        <w:autoSpaceDE/>
        <w:autoSpaceDN/>
        <w:adjustRightInd/>
        <w:ind w:left="1800"/>
        <w:jc w:val="both"/>
        <w:rPr>
          <w:rFonts w:ascii="Arial" w:hAnsi="Arial" w:cs="Arial"/>
          <w:sz w:val="20"/>
          <w:szCs w:val="20"/>
        </w:rPr>
      </w:pPr>
    </w:p>
    <w:p w14:paraId="31D58A96" w14:textId="1B8C8C50" w:rsidR="00406A2B" w:rsidRPr="001F7721" w:rsidRDefault="00406A2B" w:rsidP="00406A2B">
      <w:pPr>
        <w:pStyle w:val="ListParagraph"/>
        <w:widowControl/>
        <w:numPr>
          <w:ilvl w:val="0"/>
          <w:numId w:val="11"/>
        </w:numPr>
        <w:autoSpaceDE/>
        <w:autoSpaceDN/>
        <w:adjustRightInd/>
        <w:jc w:val="both"/>
        <w:rPr>
          <w:rFonts w:ascii="Arial" w:hAnsi="Arial" w:cs="Arial"/>
          <w:sz w:val="20"/>
          <w:szCs w:val="20"/>
        </w:rPr>
      </w:pPr>
      <w:r w:rsidRPr="001F7721">
        <w:rPr>
          <w:rFonts w:ascii="Arial" w:hAnsi="Arial" w:cs="Arial"/>
          <w:sz w:val="20"/>
          <w:szCs w:val="20"/>
        </w:rPr>
        <w:t>To approve a resignation from Stephen Fujii, Executive D</w:t>
      </w:r>
      <w:r w:rsidR="00F73585">
        <w:rPr>
          <w:rFonts w:ascii="Arial" w:hAnsi="Arial" w:cs="Arial"/>
          <w:sz w:val="20"/>
          <w:szCs w:val="20"/>
        </w:rPr>
        <w:t xml:space="preserve">irector of Operations, </w:t>
      </w:r>
      <w:r w:rsidRPr="001F7721">
        <w:rPr>
          <w:rFonts w:ascii="Arial" w:hAnsi="Arial" w:cs="Arial"/>
          <w:sz w:val="20"/>
          <w:szCs w:val="20"/>
        </w:rPr>
        <w:t>effective Monday, July 9, 2018.</w:t>
      </w:r>
    </w:p>
    <w:p w14:paraId="68327A73" w14:textId="77777777" w:rsidR="00406A2B" w:rsidRPr="001F7721" w:rsidRDefault="00406A2B" w:rsidP="00406A2B">
      <w:pPr>
        <w:pStyle w:val="ListParagraph"/>
        <w:widowControl/>
        <w:autoSpaceDE/>
        <w:autoSpaceDN/>
        <w:adjustRightInd/>
        <w:ind w:left="1440"/>
        <w:jc w:val="both"/>
        <w:rPr>
          <w:rFonts w:ascii="Arial" w:hAnsi="Arial" w:cs="Arial"/>
          <w:sz w:val="20"/>
          <w:szCs w:val="20"/>
        </w:rPr>
      </w:pPr>
    </w:p>
    <w:p w14:paraId="0A5BF69A" w14:textId="77777777" w:rsidR="00406A2B" w:rsidRPr="001F7721" w:rsidRDefault="00406A2B" w:rsidP="00406A2B">
      <w:pPr>
        <w:pStyle w:val="ListParagraph"/>
        <w:numPr>
          <w:ilvl w:val="0"/>
          <w:numId w:val="12"/>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Arial" w:hAnsi="Arial" w:cs="Arial"/>
          <w:b/>
          <w:sz w:val="20"/>
          <w:szCs w:val="20"/>
          <w:u w:val="single"/>
        </w:rPr>
      </w:pPr>
      <w:r w:rsidRPr="001F7721">
        <w:rPr>
          <w:rFonts w:ascii="Arial" w:hAnsi="Arial" w:cs="Arial"/>
          <w:b/>
          <w:sz w:val="20"/>
          <w:szCs w:val="20"/>
          <w:u w:val="single"/>
        </w:rPr>
        <w:t>Updated Staff Handbook – Attachment 10C</w:t>
      </w:r>
    </w:p>
    <w:p w14:paraId="05102E6B" w14:textId="77777777" w:rsidR="00406A2B" w:rsidRPr="001F7721" w:rsidRDefault="00406A2B" w:rsidP="00406A2B">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58D16263" w14:textId="77777777" w:rsidR="00406A2B" w:rsidRPr="001F7721" w:rsidRDefault="00406A2B" w:rsidP="00406A2B">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1F7721">
        <w:rPr>
          <w:rFonts w:ascii="Arial" w:hAnsi="Arial" w:cs="Arial"/>
          <w:sz w:val="20"/>
          <w:szCs w:val="20"/>
        </w:rPr>
        <w:t>To approve the updated staff handbook for school year 2018-19.  Attached for your review is a complete copy with changes highlighted in yellow.</w:t>
      </w:r>
    </w:p>
    <w:p w14:paraId="73B84D8C" w14:textId="5B3BD7FF" w:rsidR="00EB0DCE" w:rsidRDefault="00406A2B" w:rsidP="00406A2B">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1F7721">
        <w:rPr>
          <w:rFonts w:ascii="Arial" w:hAnsi="Arial" w:cs="Arial"/>
          <w:sz w:val="20"/>
          <w:szCs w:val="20"/>
        </w:rPr>
        <w:t xml:space="preserve"> </w:t>
      </w:r>
    </w:p>
    <w:p w14:paraId="21DA3C56" w14:textId="77777777" w:rsidR="00EB0DCE" w:rsidRDefault="00EB0DCE">
      <w:pPr>
        <w:widowControl/>
        <w:autoSpaceDE/>
        <w:autoSpaceDN/>
        <w:adjustRightInd/>
        <w:rPr>
          <w:rFonts w:ascii="Arial" w:hAnsi="Arial" w:cs="Arial"/>
          <w:sz w:val="20"/>
          <w:szCs w:val="20"/>
        </w:rPr>
      </w:pPr>
      <w:r>
        <w:rPr>
          <w:rFonts w:ascii="Arial" w:hAnsi="Arial" w:cs="Arial"/>
          <w:sz w:val="20"/>
          <w:szCs w:val="20"/>
        </w:rPr>
        <w:br w:type="page"/>
      </w:r>
    </w:p>
    <w:p w14:paraId="38421C13" w14:textId="77777777" w:rsidR="00406A2B" w:rsidRPr="001F7721" w:rsidRDefault="00406A2B" w:rsidP="00406A2B">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0083EF0C" w14:textId="77777777" w:rsidR="00406A2B" w:rsidRPr="001F7721" w:rsidRDefault="00406A2B" w:rsidP="00406A2B">
      <w:pPr>
        <w:pStyle w:val="ListParagraph"/>
        <w:numPr>
          <w:ilvl w:val="0"/>
          <w:numId w:val="2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firstLine="0"/>
        <w:jc w:val="both"/>
        <w:rPr>
          <w:rFonts w:ascii="Arial" w:hAnsi="Arial" w:cs="Arial"/>
          <w:b/>
          <w:sz w:val="20"/>
          <w:szCs w:val="20"/>
          <w:u w:val="single"/>
        </w:rPr>
      </w:pPr>
      <w:r w:rsidRPr="001F7721">
        <w:rPr>
          <w:rFonts w:ascii="Arial" w:hAnsi="Arial" w:cs="Arial"/>
          <w:b/>
          <w:sz w:val="20"/>
          <w:szCs w:val="20"/>
          <w:u w:val="single"/>
        </w:rPr>
        <w:t>Ohio Talent Development Network – MOU – Attachment 10D</w:t>
      </w:r>
    </w:p>
    <w:p w14:paraId="60764426" w14:textId="77777777" w:rsidR="00406A2B" w:rsidRPr="001F7721" w:rsidRDefault="00406A2B" w:rsidP="00406A2B">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b/>
          <w:sz w:val="20"/>
          <w:szCs w:val="20"/>
          <w:u w:val="single"/>
        </w:rPr>
      </w:pPr>
    </w:p>
    <w:p w14:paraId="342146C4" w14:textId="77777777" w:rsidR="00406A2B" w:rsidRPr="001F7721" w:rsidRDefault="00406A2B" w:rsidP="00406A2B">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1F7721">
        <w:rPr>
          <w:rFonts w:ascii="Arial" w:hAnsi="Arial" w:cs="Arial"/>
          <w:sz w:val="20"/>
          <w:szCs w:val="20"/>
        </w:rPr>
        <w:t>To approve the Ohio Talent Development Network (OTDN) Memorandum of Understanding as outlined on the attached Memorandum.</w:t>
      </w:r>
    </w:p>
    <w:p w14:paraId="7BA48DCA"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72E06E3F" w14:textId="77777777" w:rsidR="00406A2B" w:rsidRPr="001F7721" w:rsidRDefault="00406A2B" w:rsidP="00406A2B">
      <w:pPr>
        <w:pStyle w:val="ListParagraph"/>
        <w:numPr>
          <w:ilvl w:val="0"/>
          <w:numId w:val="2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firstLine="0"/>
        <w:jc w:val="both"/>
        <w:rPr>
          <w:rFonts w:ascii="Arial" w:hAnsi="Arial" w:cs="Arial"/>
          <w:b/>
          <w:sz w:val="20"/>
          <w:szCs w:val="20"/>
          <w:u w:val="single"/>
        </w:rPr>
      </w:pPr>
      <w:r w:rsidRPr="001F7721">
        <w:rPr>
          <w:rFonts w:ascii="Arial" w:hAnsi="Arial" w:cs="Arial"/>
          <w:b/>
          <w:sz w:val="20"/>
          <w:szCs w:val="20"/>
          <w:u w:val="single"/>
        </w:rPr>
        <w:t>NCCER Curriculum Sponsor Agreement – Attachment 10E</w:t>
      </w:r>
    </w:p>
    <w:p w14:paraId="26F26E6F"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3D83626E"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1F7721">
        <w:rPr>
          <w:rFonts w:ascii="Arial" w:hAnsi="Arial" w:cs="Arial"/>
          <w:sz w:val="20"/>
          <w:szCs w:val="20"/>
        </w:rPr>
        <w:t>To approve the NCCER Curriculum Sponsor Agreement with the Associated Builders and Contractors Central Ohio Chapter (ABC Central Ohio). Attached for your review is a complete copy of the agreement.</w:t>
      </w:r>
    </w:p>
    <w:p w14:paraId="7463E216" w14:textId="77777777" w:rsidR="00406A2B" w:rsidRPr="001F7721" w:rsidRDefault="00406A2B" w:rsidP="00406A2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36E554D0" w14:textId="77777777" w:rsidR="00406A2B" w:rsidRPr="001F7721" w:rsidRDefault="00406A2B" w:rsidP="00406A2B">
      <w:pPr>
        <w:pStyle w:val="ListParagraph"/>
        <w:numPr>
          <w:ilvl w:val="0"/>
          <w:numId w:val="20"/>
        </w:numPr>
        <w:ind w:firstLine="0"/>
        <w:rPr>
          <w:rFonts w:ascii="Arial" w:hAnsi="Arial" w:cs="Arial"/>
          <w:b/>
          <w:sz w:val="20"/>
          <w:szCs w:val="20"/>
          <w:u w:val="single"/>
        </w:rPr>
      </w:pPr>
      <w:r w:rsidRPr="001F7721">
        <w:rPr>
          <w:rFonts w:ascii="Arial" w:hAnsi="Arial" w:cs="Arial"/>
          <w:b/>
          <w:sz w:val="20"/>
          <w:szCs w:val="20"/>
          <w:u w:val="single"/>
        </w:rPr>
        <w:t>Lunch Prices for 2018-2019</w:t>
      </w:r>
    </w:p>
    <w:p w14:paraId="16F37BEB" w14:textId="77777777" w:rsidR="00406A2B" w:rsidRPr="001F7721" w:rsidRDefault="00406A2B" w:rsidP="00406A2B">
      <w:pPr>
        <w:pStyle w:val="ListParagraph"/>
        <w:rPr>
          <w:rFonts w:ascii="Arial" w:hAnsi="Arial" w:cs="Arial"/>
          <w:b/>
          <w:sz w:val="20"/>
          <w:szCs w:val="20"/>
          <w:u w:val="single"/>
        </w:rPr>
      </w:pPr>
    </w:p>
    <w:p w14:paraId="15E59D5F" w14:textId="77777777" w:rsidR="00406A2B" w:rsidRPr="001F7721" w:rsidRDefault="00406A2B" w:rsidP="00406A2B">
      <w:pPr>
        <w:pStyle w:val="QuickA"/>
        <w:numPr>
          <w:ilvl w:val="0"/>
          <w:numId w:val="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1F7721">
        <w:rPr>
          <w:rFonts w:ascii="Arial" w:hAnsi="Arial" w:cs="Arial"/>
          <w:sz w:val="20"/>
          <w:szCs w:val="20"/>
        </w:rPr>
        <w:t>To approve the breakfast, lunch and milk prices for the 2018-2019 school year.  Cost for breakfast will be $1.50; cost for lunch will be $3.00; and cost for milk will be $0.35. Staff lunch will be $3.25.  These costs reflect an increase from last year of $0.25 in the lunch price and $0.15 in the breakfast price.</w:t>
      </w:r>
    </w:p>
    <w:p w14:paraId="24D3056D" w14:textId="77777777" w:rsidR="00406A2B" w:rsidRPr="001F7721" w:rsidRDefault="00406A2B" w:rsidP="00406A2B">
      <w:pPr>
        <w:widowControl/>
        <w:autoSpaceDE/>
        <w:autoSpaceDN/>
        <w:adjustRightInd/>
        <w:rPr>
          <w:rFonts w:ascii="Arial" w:hAnsi="Arial" w:cs="Arial"/>
          <w:sz w:val="20"/>
          <w:szCs w:val="20"/>
        </w:rPr>
      </w:pPr>
    </w:p>
    <w:p w14:paraId="4E83FE1D" w14:textId="77777777" w:rsidR="00406A2B" w:rsidRPr="001F7721" w:rsidRDefault="00406A2B" w:rsidP="00406A2B">
      <w:pPr>
        <w:pStyle w:val="ListParagraph"/>
        <w:widowControl/>
        <w:numPr>
          <w:ilvl w:val="0"/>
          <w:numId w:val="12"/>
        </w:numPr>
        <w:autoSpaceDE/>
        <w:autoSpaceDN/>
        <w:adjustRightInd/>
        <w:ind w:firstLine="0"/>
        <w:rPr>
          <w:rFonts w:ascii="Arial" w:hAnsi="Arial" w:cs="Arial"/>
          <w:sz w:val="20"/>
          <w:szCs w:val="20"/>
        </w:rPr>
      </w:pPr>
      <w:r w:rsidRPr="001F7721">
        <w:rPr>
          <w:rFonts w:ascii="Arial" w:hAnsi="Arial" w:cs="Arial"/>
          <w:b/>
          <w:bCs/>
          <w:sz w:val="20"/>
          <w:szCs w:val="20"/>
          <w:u w:val="single"/>
        </w:rPr>
        <w:t>OPES Evaluator</w:t>
      </w:r>
    </w:p>
    <w:p w14:paraId="38B87E5F" w14:textId="77777777" w:rsidR="00406A2B" w:rsidRPr="001F7721" w:rsidRDefault="00406A2B" w:rsidP="00406A2B">
      <w:pPr>
        <w:autoSpaceDE/>
        <w:jc w:val="both"/>
        <w:rPr>
          <w:rFonts w:ascii="Arial" w:hAnsi="Arial" w:cs="Arial"/>
          <w:sz w:val="20"/>
          <w:szCs w:val="20"/>
        </w:rPr>
      </w:pPr>
    </w:p>
    <w:p w14:paraId="18D4C234" w14:textId="77777777" w:rsidR="00406A2B" w:rsidRPr="001F7721" w:rsidRDefault="00406A2B" w:rsidP="00406A2B">
      <w:pPr>
        <w:autoSpaceDE/>
        <w:ind w:left="1440"/>
        <w:jc w:val="both"/>
        <w:rPr>
          <w:rFonts w:ascii="Arial" w:hAnsi="Arial" w:cs="Arial"/>
          <w:sz w:val="20"/>
          <w:szCs w:val="20"/>
        </w:rPr>
      </w:pPr>
      <w:r w:rsidRPr="001F7721">
        <w:rPr>
          <w:rFonts w:ascii="Arial" w:hAnsi="Arial" w:cs="Arial"/>
          <w:sz w:val="20"/>
          <w:szCs w:val="20"/>
        </w:rPr>
        <w:t>To approve Larry Hickman to be an OPES evaluator for the 2018-2019 school year.</w:t>
      </w:r>
    </w:p>
    <w:p w14:paraId="352B0781" w14:textId="77777777" w:rsidR="00406A2B" w:rsidRPr="001F7721" w:rsidRDefault="00406A2B" w:rsidP="00406A2B">
      <w:pPr>
        <w:autoSpaceDE/>
        <w:ind w:left="1440"/>
        <w:jc w:val="both"/>
        <w:rPr>
          <w:rFonts w:ascii="Arial" w:hAnsi="Arial" w:cs="Arial"/>
          <w:sz w:val="20"/>
          <w:szCs w:val="20"/>
        </w:rPr>
      </w:pPr>
    </w:p>
    <w:p w14:paraId="4ECBA5B2" w14:textId="77777777" w:rsidR="00406A2B" w:rsidRPr="001F7721" w:rsidRDefault="00406A2B" w:rsidP="00406A2B">
      <w:pPr>
        <w:pStyle w:val="ListParagraph"/>
        <w:numPr>
          <w:ilvl w:val="0"/>
          <w:numId w:val="2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firstLine="0"/>
        <w:jc w:val="both"/>
        <w:rPr>
          <w:rFonts w:ascii="Arial" w:hAnsi="Arial" w:cs="Arial"/>
          <w:b/>
          <w:sz w:val="20"/>
          <w:szCs w:val="20"/>
          <w:u w:val="single"/>
        </w:rPr>
      </w:pPr>
      <w:r w:rsidRPr="001F7721">
        <w:rPr>
          <w:rFonts w:ascii="Arial" w:hAnsi="Arial" w:cs="Arial"/>
          <w:b/>
          <w:sz w:val="20"/>
          <w:szCs w:val="20"/>
          <w:u w:val="single"/>
        </w:rPr>
        <w:t>OSBA Capital Conference</w:t>
      </w:r>
    </w:p>
    <w:p w14:paraId="75A08297" w14:textId="77777777" w:rsidR="00406A2B" w:rsidRPr="001F7721" w:rsidRDefault="00406A2B" w:rsidP="00406A2B">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990"/>
        <w:jc w:val="both"/>
        <w:rPr>
          <w:rFonts w:ascii="Arial" w:hAnsi="Arial" w:cs="Arial"/>
          <w:b/>
          <w:sz w:val="20"/>
          <w:szCs w:val="20"/>
        </w:rPr>
      </w:pPr>
    </w:p>
    <w:p w14:paraId="29BECE66" w14:textId="0A46EFBF" w:rsidR="00406A2B" w:rsidRPr="001F7721" w:rsidRDefault="00406A2B" w:rsidP="00406A2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1F7721">
        <w:rPr>
          <w:rFonts w:ascii="Arial" w:hAnsi="Arial" w:cs="Arial"/>
          <w:sz w:val="20"/>
          <w:szCs w:val="20"/>
        </w:rPr>
        <w:t xml:space="preserve">To approve </w:t>
      </w:r>
      <w:r w:rsidR="00F73585">
        <w:rPr>
          <w:rFonts w:ascii="Arial" w:hAnsi="Arial" w:cs="Arial"/>
          <w:sz w:val="20"/>
          <w:szCs w:val="20"/>
        </w:rPr>
        <w:t xml:space="preserve">Jim McFarland </w:t>
      </w:r>
      <w:r w:rsidRPr="001F7721">
        <w:rPr>
          <w:rFonts w:ascii="Arial" w:hAnsi="Arial" w:cs="Arial"/>
          <w:sz w:val="20"/>
          <w:szCs w:val="20"/>
        </w:rPr>
        <w:t xml:space="preserve">as a delegate and </w:t>
      </w:r>
      <w:r w:rsidR="00F73585">
        <w:rPr>
          <w:rFonts w:ascii="Arial" w:hAnsi="Arial" w:cs="Arial"/>
          <w:sz w:val="20"/>
          <w:szCs w:val="20"/>
        </w:rPr>
        <w:t xml:space="preserve">Mike McCreary </w:t>
      </w:r>
      <w:r w:rsidRPr="001F7721">
        <w:rPr>
          <w:rFonts w:ascii="Arial" w:hAnsi="Arial" w:cs="Arial"/>
          <w:sz w:val="20"/>
          <w:szCs w:val="20"/>
        </w:rPr>
        <w:t>as an alternate to the OSBA Capital Conference.  The conference is scheduled for November 11-13, 2018 at the Greater Columbus Convention Center.</w:t>
      </w:r>
    </w:p>
    <w:p w14:paraId="732376DE" w14:textId="77777777" w:rsidR="00406A2B" w:rsidRPr="001F7721" w:rsidRDefault="00406A2B" w:rsidP="00406A2B">
      <w:pPr>
        <w:widowControl/>
        <w:autoSpaceDE/>
        <w:autoSpaceDN/>
        <w:adjustRightInd/>
        <w:jc w:val="both"/>
        <w:rPr>
          <w:rFonts w:ascii="Arial" w:hAnsi="Arial" w:cs="Arial"/>
          <w:sz w:val="20"/>
          <w:szCs w:val="20"/>
        </w:rPr>
      </w:pPr>
    </w:p>
    <w:p w14:paraId="32941C68" w14:textId="77777777" w:rsidR="00406A2B" w:rsidRPr="001F7721" w:rsidRDefault="00406A2B" w:rsidP="00406A2B">
      <w:pPr>
        <w:widowControl/>
        <w:autoSpaceDE/>
        <w:autoSpaceDN/>
        <w:adjustRightInd/>
        <w:jc w:val="both"/>
        <w:rPr>
          <w:rFonts w:ascii="Arial" w:hAnsi="Arial" w:cs="Arial"/>
          <w:sz w:val="20"/>
          <w:szCs w:val="20"/>
        </w:rPr>
      </w:pPr>
    </w:p>
    <w:p w14:paraId="7712A210" w14:textId="77777777" w:rsidR="00406A2B" w:rsidRPr="001F7721" w:rsidRDefault="00406A2B" w:rsidP="00406A2B">
      <w:pPr>
        <w:widowControl/>
        <w:autoSpaceDE/>
        <w:autoSpaceDN/>
        <w:adjustRightInd/>
        <w:rPr>
          <w:rFonts w:ascii="Arial" w:hAnsi="Arial" w:cs="Arial"/>
          <w:b/>
          <w:sz w:val="20"/>
          <w:szCs w:val="20"/>
          <w:u w:val="single"/>
        </w:rPr>
      </w:pPr>
      <w:r w:rsidRPr="001F7721">
        <w:rPr>
          <w:rFonts w:ascii="Arial" w:hAnsi="Arial" w:cs="Arial"/>
          <w:b/>
          <w:sz w:val="20"/>
          <w:szCs w:val="20"/>
          <w:u w:val="single"/>
        </w:rPr>
        <w:t xml:space="preserve">                                                        END OF CONSENT AGENDA</w:t>
      </w:r>
      <w:r w:rsidRPr="001F7721">
        <w:rPr>
          <w:rFonts w:ascii="Arial" w:hAnsi="Arial" w:cs="Arial"/>
          <w:b/>
          <w:sz w:val="20"/>
          <w:szCs w:val="20"/>
          <w:u w:val="single"/>
        </w:rPr>
        <w:tab/>
      </w:r>
      <w:r w:rsidRPr="001F7721">
        <w:rPr>
          <w:rFonts w:ascii="Arial" w:hAnsi="Arial" w:cs="Arial"/>
          <w:b/>
          <w:sz w:val="20"/>
          <w:szCs w:val="20"/>
          <w:u w:val="single"/>
        </w:rPr>
        <w:tab/>
      </w:r>
      <w:r w:rsidRPr="001F7721">
        <w:rPr>
          <w:rFonts w:ascii="Arial" w:hAnsi="Arial" w:cs="Arial"/>
          <w:b/>
          <w:sz w:val="20"/>
          <w:szCs w:val="20"/>
          <w:u w:val="single"/>
        </w:rPr>
        <w:tab/>
      </w:r>
      <w:r w:rsidRPr="001F7721">
        <w:rPr>
          <w:rFonts w:ascii="Arial" w:hAnsi="Arial" w:cs="Arial"/>
          <w:b/>
          <w:sz w:val="20"/>
          <w:szCs w:val="20"/>
          <w:u w:val="single"/>
        </w:rPr>
        <w:tab/>
      </w:r>
      <w:r w:rsidRPr="001F7721">
        <w:rPr>
          <w:rFonts w:ascii="Arial" w:hAnsi="Arial" w:cs="Arial"/>
          <w:b/>
          <w:sz w:val="20"/>
          <w:szCs w:val="20"/>
          <w:u w:val="single"/>
        </w:rPr>
        <w:tab/>
      </w:r>
    </w:p>
    <w:p w14:paraId="20E02950" w14:textId="77777777" w:rsidR="00406A2B" w:rsidRPr="001F7721" w:rsidRDefault="00406A2B" w:rsidP="00406A2B">
      <w:pPr>
        <w:ind w:left="1440"/>
        <w:jc w:val="both"/>
        <w:rPr>
          <w:rFonts w:ascii="Arial" w:hAnsi="Arial" w:cs="Arial"/>
          <w:sz w:val="20"/>
          <w:szCs w:val="20"/>
          <w:u w:val="single"/>
        </w:rPr>
      </w:pPr>
    </w:p>
    <w:p w14:paraId="529DB24F" w14:textId="77777777" w:rsidR="00406A2B" w:rsidRPr="001F772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1F7721">
        <w:rPr>
          <w:rFonts w:ascii="Arial" w:hAnsi="Arial" w:cs="Arial"/>
          <w:b/>
          <w:sz w:val="20"/>
          <w:szCs w:val="20"/>
          <w:u w:val="single"/>
        </w:rPr>
        <w:t>Discussion</w:t>
      </w:r>
    </w:p>
    <w:p w14:paraId="06CE6F26" w14:textId="77777777" w:rsidR="00406A2B" w:rsidRPr="007548B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4"/>
          <w:szCs w:val="20"/>
          <w:u w:val="single"/>
        </w:rPr>
      </w:pPr>
    </w:p>
    <w:p w14:paraId="388AAE3E" w14:textId="77777777" w:rsidR="00406A2B" w:rsidRPr="001F772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Upcoming Events:</w:t>
      </w:r>
    </w:p>
    <w:p w14:paraId="3B4B4529" w14:textId="77777777" w:rsidR="00406A2B" w:rsidRPr="007548B1" w:rsidRDefault="00406A2B" w:rsidP="00406A2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8"/>
          <w:szCs w:val="20"/>
        </w:rPr>
      </w:pPr>
    </w:p>
    <w:tbl>
      <w:tblPr>
        <w:tblStyle w:val="TableGrid"/>
        <w:tblW w:w="0" w:type="auto"/>
        <w:tblInd w:w="895" w:type="dxa"/>
        <w:tblLook w:val="04A0" w:firstRow="1" w:lastRow="0" w:firstColumn="1" w:lastColumn="0" w:noHBand="0" w:noVBand="1"/>
      </w:tblPr>
      <w:tblGrid>
        <w:gridCol w:w="1435"/>
        <w:gridCol w:w="2070"/>
        <w:gridCol w:w="3785"/>
      </w:tblGrid>
      <w:tr w:rsidR="00406A2B" w:rsidRPr="001F7721" w14:paraId="38866A33" w14:textId="77777777" w:rsidTr="00E034D1">
        <w:tc>
          <w:tcPr>
            <w:tcW w:w="1435" w:type="dxa"/>
          </w:tcPr>
          <w:p w14:paraId="51A8F80E"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Thursday</w:t>
            </w:r>
          </w:p>
        </w:tc>
        <w:tc>
          <w:tcPr>
            <w:tcW w:w="2070" w:type="dxa"/>
          </w:tcPr>
          <w:p w14:paraId="5A4119D6"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August 9, 2018</w:t>
            </w:r>
          </w:p>
        </w:tc>
        <w:tc>
          <w:tcPr>
            <w:tcW w:w="3785" w:type="dxa"/>
          </w:tcPr>
          <w:p w14:paraId="0E88FE09"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Teacher In-Service for New Staff</w:t>
            </w:r>
          </w:p>
        </w:tc>
      </w:tr>
      <w:tr w:rsidR="00406A2B" w:rsidRPr="001F7721" w14:paraId="0B500821" w14:textId="77777777" w:rsidTr="00E034D1">
        <w:tc>
          <w:tcPr>
            <w:tcW w:w="1435" w:type="dxa"/>
          </w:tcPr>
          <w:p w14:paraId="17A4F295"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Friday</w:t>
            </w:r>
          </w:p>
        </w:tc>
        <w:tc>
          <w:tcPr>
            <w:tcW w:w="2070" w:type="dxa"/>
          </w:tcPr>
          <w:p w14:paraId="2DFAFF9E"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August 10, 2018</w:t>
            </w:r>
          </w:p>
        </w:tc>
        <w:tc>
          <w:tcPr>
            <w:tcW w:w="3785" w:type="dxa"/>
          </w:tcPr>
          <w:p w14:paraId="112D20CD"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Staff Orientation Day</w:t>
            </w:r>
          </w:p>
        </w:tc>
      </w:tr>
      <w:tr w:rsidR="00406A2B" w:rsidRPr="001F7721" w14:paraId="7F51ED44" w14:textId="77777777" w:rsidTr="00E034D1">
        <w:tc>
          <w:tcPr>
            <w:tcW w:w="1435" w:type="dxa"/>
          </w:tcPr>
          <w:p w14:paraId="1854A18C"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Monday</w:t>
            </w:r>
          </w:p>
        </w:tc>
        <w:tc>
          <w:tcPr>
            <w:tcW w:w="2070" w:type="dxa"/>
          </w:tcPr>
          <w:p w14:paraId="01C63D3F"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August 13, 2018</w:t>
            </w:r>
          </w:p>
        </w:tc>
        <w:tc>
          <w:tcPr>
            <w:tcW w:w="3785" w:type="dxa"/>
          </w:tcPr>
          <w:p w14:paraId="2D285502"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Teacher In-Service Day</w:t>
            </w:r>
          </w:p>
        </w:tc>
      </w:tr>
      <w:tr w:rsidR="00406A2B" w:rsidRPr="001F7721" w14:paraId="20818A98" w14:textId="77777777" w:rsidTr="00E034D1">
        <w:tc>
          <w:tcPr>
            <w:tcW w:w="1435" w:type="dxa"/>
          </w:tcPr>
          <w:p w14:paraId="05083BBF"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Tuesday</w:t>
            </w:r>
          </w:p>
        </w:tc>
        <w:tc>
          <w:tcPr>
            <w:tcW w:w="2070" w:type="dxa"/>
          </w:tcPr>
          <w:p w14:paraId="27E8D38C"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August 14, 2018</w:t>
            </w:r>
          </w:p>
        </w:tc>
        <w:tc>
          <w:tcPr>
            <w:tcW w:w="3785" w:type="dxa"/>
          </w:tcPr>
          <w:p w14:paraId="2A086E70"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Teacher Work Day</w:t>
            </w:r>
          </w:p>
        </w:tc>
      </w:tr>
      <w:tr w:rsidR="00406A2B" w:rsidRPr="001F7721" w14:paraId="7A03AB47" w14:textId="77777777" w:rsidTr="00E034D1">
        <w:tc>
          <w:tcPr>
            <w:tcW w:w="1435" w:type="dxa"/>
          </w:tcPr>
          <w:p w14:paraId="24AE9CC5"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Wednesday</w:t>
            </w:r>
          </w:p>
        </w:tc>
        <w:tc>
          <w:tcPr>
            <w:tcW w:w="2070" w:type="dxa"/>
          </w:tcPr>
          <w:p w14:paraId="59C10A35"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August 15, 2018</w:t>
            </w:r>
          </w:p>
        </w:tc>
        <w:tc>
          <w:tcPr>
            <w:tcW w:w="3785" w:type="dxa"/>
          </w:tcPr>
          <w:p w14:paraId="5DB16885"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Opening Day for Students</w:t>
            </w:r>
          </w:p>
        </w:tc>
      </w:tr>
      <w:tr w:rsidR="00406A2B" w:rsidRPr="001F7721" w14:paraId="64B082CD" w14:textId="77777777" w:rsidTr="00E034D1">
        <w:tc>
          <w:tcPr>
            <w:tcW w:w="1435" w:type="dxa"/>
          </w:tcPr>
          <w:p w14:paraId="79CEB162"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Saturday</w:t>
            </w:r>
          </w:p>
        </w:tc>
        <w:tc>
          <w:tcPr>
            <w:tcW w:w="2070" w:type="dxa"/>
          </w:tcPr>
          <w:p w14:paraId="097800B4"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August 18, 2018</w:t>
            </w:r>
          </w:p>
        </w:tc>
        <w:tc>
          <w:tcPr>
            <w:tcW w:w="3785" w:type="dxa"/>
          </w:tcPr>
          <w:p w14:paraId="5BBFB5DB" w14:textId="77777777" w:rsidR="00406A2B" w:rsidRPr="001F7721" w:rsidRDefault="00406A2B" w:rsidP="00E034D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F7721">
              <w:rPr>
                <w:rFonts w:ascii="Arial" w:hAnsi="Arial" w:cs="Arial"/>
                <w:sz w:val="20"/>
                <w:szCs w:val="20"/>
              </w:rPr>
              <w:t>Honoring Veterans at Home</w:t>
            </w:r>
          </w:p>
        </w:tc>
      </w:tr>
    </w:tbl>
    <w:p w14:paraId="4EB8A444" w14:textId="06BACE28" w:rsidR="00406A2B" w:rsidRPr="00F73585" w:rsidRDefault="00406A2B" w:rsidP="00406A2B">
      <w:pPr>
        <w:widowControl/>
        <w:autoSpaceDE/>
        <w:autoSpaceDN/>
        <w:adjustRightInd/>
        <w:ind w:right="-180"/>
        <w:rPr>
          <w:rFonts w:ascii="Arial" w:hAnsi="Arial" w:cs="Arial"/>
          <w:sz w:val="20"/>
          <w:szCs w:val="20"/>
        </w:rPr>
      </w:pPr>
    </w:p>
    <w:p w14:paraId="2FBC0E6B" w14:textId="77777777" w:rsidR="00406A2B" w:rsidRPr="00F73585" w:rsidRDefault="00406A2B" w:rsidP="00406A2B">
      <w:pPr>
        <w:widowControl/>
        <w:autoSpaceDE/>
        <w:autoSpaceDN/>
        <w:adjustRightInd/>
        <w:rPr>
          <w:rStyle w:val="Strong"/>
          <w:rFonts w:ascii="Arial" w:hAnsi="Arial" w:cs="Arial"/>
          <w:sz w:val="20"/>
          <w:szCs w:val="20"/>
          <w:u w:val="single"/>
        </w:rPr>
      </w:pPr>
      <w:r w:rsidRPr="00F73585">
        <w:rPr>
          <w:rStyle w:val="Strong"/>
          <w:rFonts w:ascii="Arial" w:hAnsi="Arial" w:cs="Arial"/>
          <w:sz w:val="20"/>
          <w:szCs w:val="20"/>
        </w:rPr>
        <w:t>12.</w:t>
      </w:r>
      <w:r w:rsidRPr="00F73585">
        <w:rPr>
          <w:rStyle w:val="Strong"/>
          <w:rFonts w:ascii="Arial" w:hAnsi="Arial" w:cs="Arial"/>
          <w:sz w:val="20"/>
          <w:szCs w:val="20"/>
        </w:rPr>
        <w:tab/>
      </w:r>
      <w:r w:rsidRPr="00F73585">
        <w:rPr>
          <w:rStyle w:val="Strong"/>
          <w:rFonts w:ascii="Arial" w:hAnsi="Arial" w:cs="Arial"/>
          <w:sz w:val="20"/>
          <w:szCs w:val="20"/>
          <w:u w:val="single"/>
        </w:rPr>
        <w:t>Adjourn</w:t>
      </w:r>
    </w:p>
    <w:p w14:paraId="5C81F8B5" w14:textId="77777777" w:rsidR="00406A2B" w:rsidRPr="00F73585" w:rsidRDefault="00406A2B" w:rsidP="00406A2B">
      <w:pPr>
        <w:widowControl/>
        <w:autoSpaceDE/>
        <w:autoSpaceDN/>
        <w:adjustRightInd/>
        <w:rPr>
          <w:rStyle w:val="Strong"/>
          <w:rFonts w:ascii="Arial" w:hAnsi="Arial" w:cs="Arial"/>
          <w:sz w:val="20"/>
          <w:szCs w:val="20"/>
        </w:rPr>
      </w:pPr>
    </w:p>
    <w:p w14:paraId="012F2FCB" w14:textId="47A72AD7" w:rsidR="00406A2B" w:rsidRPr="00F73585" w:rsidRDefault="00F73585"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F73585">
        <w:rPr>
          <w:rStyle w:val="Strong"/>
          <w:rFonts w:ascii="Arial" w:hAnsi="Arial" w:cs="Arial"/>
          <w:b w:val="0"/>
          <w:sz w:val="20"/>
          <w:szCs w:val="20"/>
        </w:rPr>
        <w:t>Dr. Bob Haas</w:t>
      </w:r>
      <w:r w:rsidR="007D0C80">
        <w:rPr>
          <w:rStyle w:val="Strong"/>
          <w:rFonts w:ascii="Arial" w:hAnsi="Arial" w:cs="Arial"/>
          <w:b w:val="0"/>
          <w:sz w:val="20"/>
          <w:szCs w:val="20"/>
        </w:rPr>
        <w:t xml:space="preserve"> </w:t>
      </w:r>
      <w:r w:rsidR="00406A2B" w:rsidRPr="00F73585">
        <w:rPr>
          <w:rStyle w:val="Strong"/>
          <w:rFonts w:ascii="Arial" w:hAnsi="Arial" w:cs="Arial"/>
          <w:b w:val="0"/>
          <w:sz w:val="20"/>
          <w:szCs w:val="20"/>
        </w:rPr>
        <w:t>moved to adjourn.</w:t>
      </w:r>
    </w:p>
    <w:p w14:paraId="0A4931C7" w14:textId="2FD12FBD" w:rsidR="00406A2B" w:rsidRPr="00F73585" w:rsidRDefault="00F73585"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F73585">
        <w:rPr>
          <w:rStyle w:val="Strong"/>
          <w:rFonts w:ascii="Arial" w:hAnsi="Arial" w:cs="Arial"/>
          <w:b w:val="0"/>
          <w:sz w:val="20"/>
          <w:szCs w:val="20"/>
        </w:rPr>
        <w:t xml:space="preserve">Mr. Mike McCreary </w:t>
      </w:r>
      <w:r w:rsidR="00406A2B" w:rsidRPr="00F73585">
        <w:rPr>
          <w:rStyle w:val="Strong"/>
          <w:rFonts w:ascii="Arial" w:hAnsi="Arial" w:cs="Arial"/>
          <w:b w:val="0"/>
          <w:sz w:val="20"/>
          <w:szCs w:val="20"/>
        </w:rPr>
        <w:t>seconded the motion.</w:t>
      </w:r>
    </w:p>
    <w:p w14:paraId="35074728" w14:textId="77777777" w:rsidR="00406A2B" w:rsidRPr="00F73585" w:rsidRDefault="00406A2B"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F73585">
        <w:rPr>
          <w:rStyle w:val="Strong"/>
          <w:rFonts w:ascii="Arial" w:hAnsi="Arial" w:cs="Arial"/>
          <w:b w:val="0"/>
          <w:sz w:val="20"/>
          <w:szCs w:val="20"/>
        </w:rPr>
        <w:t>Discussion</w:t>
      </w:r>
    </w:p>
    <w:p w14:paraId="72DAE67F" w14:textId="77777777" w:rsidR="00F73585" w:rsidRPr="00F73585" w:rsidRDefault="00406A2B" w:rsidP="007D0C80">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F73585">
        <w:rPr>
          <w:rFonts w:ascii="Arial" w:hAnsi="Arial" w:cs="Arial"/>
          <w:sz w:val="20"/>
          <w:szCs w:val="20"/>
        </w:rPr>
        <w:t>Roll Call:</w:t>
      </w:r>
      <w:r w:rsidRPr="00F73585">
        <w:rPr>
          <w:rFonts w:ascii="Arial" w:hAnsi="Arial" w:cs="Arial"/>
          <w:b/>
          <w:sz w:val="20"/>
          <w:szCs w:val="20"/>
        </w:rPr>
        <w:tab/>
      </w:r>
      <w:r w:rsidR="00F73585" w:rsidRPr="00F73585">
        <w:rPr>
          <w:rFonts w:ascii="Arial" w:hAnsi="Arial" w:cs="Arial"/>
          <w:sz w:val="20"/>
          <w:szCs w:val="20"/>
        </w:rPr>
        <w:t>Dr. Haas yes, Mr. McCreary yes, Mrs. Ehret yes, Mrs. Good yes, Mr. Landon yes, Mr. McKinniss yes, Mr. Patterson yes, Mrs. Plotts yes, Mr. Rogers yes.</w:t>
      </w:r>
    </w:p>
    <w:p w14:paraId="4358B2E1" w14:textId="15A81482" w:rsidR="00406A2B" w:rsidRPr="00F73585" w:rsidRDefault="00406A2B" w:rsidP="007D0C80">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Style w:val="Strong"/>
          <w:rFonts w:ascii="Arial" w:hAnsi="Arial" w:cs="Arial"/>
          <w:b w:val="0"/>
          <w:sz w:val="20"/>
          <w:szCs w:val="20"/>
        </w:rPr>
      </w:pPr>
      <w:r w:rsidRPr="00F73585">
        <w:rPr>
          <w:rFonts w:ascii="Arial" w:hAnsi="Arial" w:cs="Arial"/>
          <w:sz w:val="20"/>
          <w:szCs w:val="20"/>
        </w:rPr>
        <w:t xml:space="preserve"> </w:t>
      </w:r>
      <w:r w:rsidRPr="00F73585">
        <w:rPr>
          <w:rStyle w:val="Strong"/>
          <w:rFonts w:ascii="Arial" w:hAnsi="Arial" w:cs="Arial"/>
          <w:b w:val="0"/>
          <w:sz w:val="20"/>
          <w:szCs w:val="20"/>
        </w:rPr>
        <w:t>Motion declared</w:t>
      </w:r>
      <w:r w:rsidR="00F73585" w:rsidRPr="00F73585">
        <w:rPr>
          <w:rStyle w:val="Strong"/>
          <w:rFonts w:ascii="Arial" w:hAnsi="Arial" w:cs="Arial"/>
          <w:b w:val="0"/>
          <w:sz w:val="20"/>
          <w:szCs w:val="20"/>
        </w:rPr>
        <w:t xml:space="preserve"> passed</w:t>
      </w:r>
      <w:r w:rsidRPr="00F73585">
        <w:rPr>
          <w:rStyle w:val="Strong"/>
          <w:rFonts w:ascii="Arial" w:hAnsi="Arial" w:cs="Arial"/>
          <w:b w:val="0"/>
          <w:sz w:val="20"/>
          <w:szCs w:val="20"/>
        </w:rPr>
        <w:t>.</w:t>
      </w:r>
    </w:p>
    <w:p w14:paraId="48CED6C1" w14:textId="77777777" w:rsidR="00F73585" w:rsidRPr="00F73585" w:rsidRDefault="00406A2B"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F73585">
        <w:rPr>
          <w:rStyle w:val="Strong"/>
          <w:rFonts w:ascii="Arial" w:hAnsi="Arial" w:cs="Arial"/>
          <w:b w:val="0"/>
          <w:sz w:val="20"/>
          <w:szCs w:val="20"/>
        </w:rPr>
        <w:tab/>
      </w:r>
    </w:p>
    <w:p w14:paraId="3CD338E1" w14:textId="438C54B6" w:rsidR="00406A2B" w:rsidRPr="00F73585" w:rsidRDefault="00F73585"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F73585">
        <w:rPr>
          <w:rStyle w:val="Strong"/>
          <w:rFonts w:ascii="Arial" w:hAnsi="Arial" w:cs="Arial"/>
          <w:b w:val="0"/>
          <w:sz w:val="20"/>
          <w:szCs w:val="20"/>
        </w:rPr>
        <w:tab/>
      </w:r>
      <w:r w:rsidR="00406A2B" w:rsidRPr="00F73585">
        <w:rPr>
          <w:rStyle w:val="Strong"/>
          <w:rFonts w:ascii="Arial" w:hAnsi="Arial" w:cs="Arial"/>
          <w:b w:val="0"/>
          <w:sz w:val="20"/>
          <w:szCs w:val="20"/>
        </w:rPr>
        <w:t xml:space="preserve">Meeting adjourned at </w:t>
      </w:r>
      <w:r w:rsidRPr="00F73585">
        <w:rPr>
          <w:rStyle w:val="Strong"/>
          <w:rFonts w:ascii="Arial" w:hAnsi="Arial" w:cs="Arial"/>
          <w:b w:val="0"/>
          <w:sz w:val="20"/>
          <w:szCs w:val="20"/>
        </w:rPr>
        <w:t>6:59</w:t>
      </w:r>
      <w:r w:rsidR="00406A2B" w:rsidRPr="00F73585">
        <w:rPr>
          <w:rStyle w:val="Strong"/>
          <w:rFonts w:ascii="Arial" w:hAnsi="Arial" w:cs="Arial"/>
          <w:b w:val="0"/>
          <w:sz w:val="20"/>
          <w:szCs w:val="20"/>
        </w:rPr>
        <w:t xml:space="preserve"> p.m.</w:t>
      </w:r>
    </w:p>
    <w:p w14:paraId="0E39F319" w14:textId="77777777" w:rsidR="00406A2B" w:rsidRPr="00F73585" w:rsidRDefault="00406A2B" w:rsidP="00406A2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F73585">
        <w:rPr>
          <w:rStyle w:val="Strong"/>
          <w:rFonts w:ascii="Arial" w:hAnsi="Arial" w:cs="Arial"/>
          <w:b w:val="0"/>
          <w:sz w:val="20"/>
          <w:szCs w:val="20"/>
        </w:rPr>
        <w:tab/>
        <w:t>Next Meeting is Wednesday, August 15, 2018.</w:t>
      </w:r>
    </w:p>
    <w:p w14:paraId="79233FEA" w14:textId="060A5AB6" w:rsidR="006D731B" w:rsidRPr="00F73585" w:rsidRDefault="006D731B" w:rsidP="002603AC">
      <w:pPr>
        <w:widowControl/>
        <w:autoSpaceDE/>
        <w:autoSpaceDN/>
        <w:adjustRightInd/>
        <w:rPr>
          <w:rFonts w:asciiTheme="minorHAnsi" w:hAnsiTheme="minorHAnsi" w:cstheme="minorHAnsi"/>
          <w:sz w:val="20"/>
          <w:szCs w:val="20"/>
        </w:rPr>
      </w:pPr>
    </w:p>
    <w:p w14:paraId="07BA4890" w14:textId="6C203CD4" w:rsidR="007D0C80" w:rsidRDefault="007D0C80" w:rsidP="002603AC">
      <w:pPr>
        <w:widowControl/>
        <w:autoSpaceDE/>
        <w:autoSpaceDN/>
        <w:adjustRightInd/>
        <w:rPr>
          <w:rFonts w:asciiTheme="minorHAnsi" w:hAnsiTheme="minorHAnsi" w:cstheme="minorHAnsi"/>
          <w:sz w:val="20"/>
          <w:szCs w:val="20"/>
        </w:rPr>
      </w:pPr>
    </w:p>
    <w:p w14:paraId="2BCA7E1D" w14:textId="77777777" w:rsidR="007548B1" w:rsidRPr="00F73585" w:rsidRDefault="007548B1" w:rsidP="002603AC">
      <w:pPr>
        <w:widowControl/>
        <w:autoSpaceDE/>
        <w:autoSpaceDN/>
        <w:adjustRightInd/>
        <w:rPr>
          <w:rFonts w:asciiTheme="minorHAnsi" w:hAnsiTheme="minorHAnsi" w:cstheme="minorHAnsi"/>
          <w:sz w:val="20"/>
          <w:szCs w:val="20"/>
        </w:rPr>
      </w:pPr>
    </w:p>
    <w:p w14:paraId="2FFAA3AF" w14:textId="2F5D1813" w:rsidR="0034548C" w:rsidRPr="00B5007A" w:rsidRDefault="0034548C" w:rsidP="007C2A85">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039A099C" w:rsidR="0034548C" w:rsidRPr="00B5007A"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t>Stephen J. Earnest, Treasurer</w:t>
      </w:r>
    </w:p>
    <w:sectPr w:rsidR="0034548C"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CB5F03" w:rsidRDefault="00CB5F03" w:rsidP="00FF3908">
      <w:r>
        <w:separator/>
      </w:r>
    </w:p>
  </w:endnote>
  <w:endnote w:type="continuationSeparator" w:id="0">
    <w:p w14:paraId="4434B6F6" w14:textId="77777777" w:rsidR="00CB5F03" w:rsidRDefault="00CB5F0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6E06149C"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9B74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B7496">
              <w:rPr>
                <w:b/>
                <w:bCs/>
                <w:noProof/>
              </w:rPr>
              <w:t>3</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CB5F03" w:rsidRDefault="00CB5F03" w:rsidP="00FF3908">
      <w:r>
        <w:separator/>
      </w:r>
    </w:p>
  </w:footnote>
  <w:footnote w:type="continuationSeparator" w:id="0">
    <w:p w14:paraId="23106567" w14:textId="77777777" w:rsidR="00CB5F03" w:rsidRDefault="00CB5F0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13C7998"/>
    <w:multiLevelType w:val="hybridMultilevel"/>
    <w:tmpl w:val="05E45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3E354FD"/>
    <w:multiLevelType w:val="hybridMultilevel"/>
    <w:tmpl w:val="B8087BFC"/>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36CF7"/>
    <w:multiLevelType w:val="hybridMultilevel"/>
    <w:tmpl w:val="22E2AA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EF04932"/>
    <w:multiLevelType w:val="hybridMultilevel"/>
    <w:tmpl w:val="8CDA1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79D221F"/>
    <w:multiLevelType w:val="hybridMultilevel"/>
    <w:tmpl w:val="94BA32FE"/>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6512D"/>
    <w:multiLevelType w:val="hybridMultilevel"/>
    <w:tmpl w:val="05DC2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B0C1D"/>
    <w:multiLevelType w:val="hybridMultilevel"/>
    <w:tmpl w:val="347ABE8A"/>
    <w:lvl w:ilvl="0" w:tplc="3B967B6C">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D281F"/>
    <w:multiLevelType w:val="hybridMultilevel"/>
    <w:tmpl w:val="C38A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983614"/>
    <w:multiLevelType w:val="hybridMultilevel"/>
    <w:tmpl w:val="A31869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3EB5780A"/>
    <w:multiLevelType w:val="hybridMultilevel"/>
    <w:tmpl w:val="B87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8E7807"/>
    <w:multiLevelType w:val="hybridMultilevel"/>
    <w:tmpl w:val="11122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413BAB"/>
    <w:multiLevelType w:val="hybridMultilevel"/>
    <w:tmpl w:val="B966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7A042E"/>
    <w:multiLevelType w:val="hybridMultilevel"/>
    <w:tmpl w:val="50B002F8"/>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BB2731F"/>
    <w:multiLevelType w:val="hybridMultilevel"/>
    <w:tmpl w:val="89C0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D96347"/>
    <w:multiLevelType w:val="hybridMultilevel"/>
    <w:tmpl w:val="EA9C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52446E"/>
    <w:multiLevelType w:val="hybridMultilevel"/>
    <w:tmpl w:val="9E1E7056"/>
    <w:lvl w:ilvl="0" w:tplc="D5C0DFBA">
      <w:start w:val="1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E735D"/>
    <w:multiLevelType w:val="hybridMultilevel"/>
    <w:tmpl w:val="F73E8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26870"/>
    <w:multiLevelType w:val="hybridMultilevel"/>
    <w:tmpl w:val="F134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F7460A"/>
    <w:multiLevelType w:val="hybridMultilevel"/>
    <w:tmpl w:val="5CD0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14078"/>
    <w:multiLevelType w:val="hybridMultilevel"/>
    <w:tmpl w:val="9D52B85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774DC"/>
    <w:multiLevelType w:val="hybridMultilevel"/>
    <w:tmpl w:val="EE46A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8250587"/>
    <w:multiLevelType w:val="hybridMultilevel"/>
    <w:tmpl w:val="79C26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9"/>
  </w:num>
  <w:num w:numId="5">
    <w:abstractNumId w:val="14"/>
  </w:num>
  <w:num w:numId="6">
    <w:abstractNumId w:val="42"/>
  </w:num>
  <w:num w:numId="7">
    <w:abstractNumId w:val="22"/>
  </w:num>
  <w:num w:numId="8">
    <w:abstractNumId w:val="24"/>
  </w:num>
  <w:num w:numId="9">
    <w:abstractNumId w:val="12"/>
  </w:num>
  <w:num w:numId="10">
    <w:abstractNumId w:val="29"/>
  </w:num>
  <w:num w:numId="11">
    <w:abstractNumId w:val="3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13"/>
  </w:num>
  <w:num w:numId="16">
    <w:abstractNumId w:val="20"/>
  </w:num>
  <w:num w:numId="17">
    <w:abstractNumId w:val="34"/>
  </w:num>
  <w:num w:numId="18">
    <w:abstractNumId w:val="32"/>
  </w:num>
  <w:num w:numId="19">
    <w:abstractNumId w:val="3"/>
    <w:lvlOverride w:ilvl="0">
      <w:lvl w:ilvl="0">
        <w:start w:val="5"/>
        <w:numFmt w:val="upperLetter"/>
        <w:pStyle w:val="QuickA"/>
        <w:lvlText w:val="%1."/>
        <w:lvlJc w:val="left"/>
      </w:lvl>
    </w:lvlOverride>
  </w:num>
  <w:num w:numId="20">
    <w:abstractNumId w:val="16"/>
  </w:num>
  <w:num w:numId="21">
    <w:abstractNumId w:val="25"/>
  </w:num>
  <w:num w:numId="22">
    <w:abstractNumId w:val="18"/>
  </w:num>
  <w:num w:numId="23">
    <w:abstractNumId w:val="40"/>
  </w:num>
  <w:num w:numId="24">
    <w:abstractNumId w:val="17"/>
  </w:num>
  <w:num w:numId="25">
    <w:abstractNumId w:val="36"/>
  </w:num>
  <w:num w:numId="26">
    <w:abstractNumId w:val="41"/>
  </w:num>
  <w:num w:numId="27">
    <w:abstractNumId w:val="37"/>
  </w:num>
  <w:num w:numId="28">
    <w:abstractNumId w:val="39"/>
  </w:num>
  <w:num w:numId="29">
    <w:abstractNumId w:val="11"/>
  </w:num>
  <w:num w:numId="30">
    <w:abstractNumId w:val="26"/>
  </w:num>
  <w:num w:numId="31">
    <w:abstractNumId w:val="23"/>
  </w:num>
  <w:num w:numId="32">
    <w:abstractNumId w:val="27"/>
  </w:num>
  <w:num w:numId="33">
    <w:abstractNumId w:val="10"/>
  </w:num>
  <w:num w:numId="34">
    <w:abstractNumId w:val="31"/>
  </w:num>
  <w:num w:numId="35">
    <w:abstractNumId w:val="21"/>
  </w:num>
  <w:num w:numId="36">
    <w:abstractNumId w:val="30"/>
  </w:num>
  <w:num w:numId="37">
    <w:abstractNumId w:val="33"/>
  </w:num>
  <w:num w:numId="38">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9C7"/>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67F9"/>
    <w:rsid w:val="00B36DDB"/>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308"/>
    <w:rsid w:val="00C67415"/>
    <w:rsid w:val="00C67B5F"/>
    <w:rsid w:val="00C707D8"/>
    <w:rsid w:val="00C71726"/>
    <w:rsid w:val="00C7332E"/>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F47"/>
    <w:rsid w:val="00E62073"/>
    <w:rsid w:val="00E6213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48D2AA-A256-4BD3-9DFB-451B6F30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5</cp:revision>
  <cp:lastPrinted>2018-07-19T14:09:00Z</cp:lastPrinted>
  <dcterms:created xsi:type="dcterms:W3CDTF">2018-07-19T13:16:00Z</dcterms:created>
  <dcterms:modified xsi:type="dcterms:W3CDTF">2018-07-19T20:21:00Z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