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8CCB" w14:textId="77777777" w:rsidR="001660E7" w:rsidRDefault="001660E7" w:rsidP="008F74E4">
      <w:pPr>
        <w:jc w:val="center"/>
        <w:rPr>
          <w:b/>
          <w:bCs/>
          <w:sz w:val="28"/>
          <w:szCs w:val="28"/>
        </w:rPr>
      </w:pPr>
    </w:p>
    <w:p w14:paraId="60AEE396" w14:textId="2BB08F13"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60AEE398" w14:textId="77777777" w:rsidR="009F022F" w:rsidRDefault="009F022F" w:rsidP="009F022F">
      <w:pPr>
        <w:tabs>
          <w:tab w:val="center" w:pos="4680"/>
        </w:tabs>
        <w:jc w:val="center"/>
        <w:outlineLvl w:val="0"/>
        <w:rPr>
          <w:b/>
          <w:bCs/>
        </w:rPr>
      </w:pPr>
      <w:r>
        <w:rPr>
          <w:b/>
          <w:bCs/>
        </w:rPr>
        <w:t>REGULAR MEETING</w:t>
      </w:r>
    </w:p>
    <w:p w14:paraId="2CBAB2AA" w14:textId="595D1536" w:rsidR="00BC16BF" w:rsidRPr="009B76CC" w:rsidRDefault="00C71816" w:rsidP="00BC16BF">
      <w:pPr>
        <w:tabs>
          <w:tab w:val="center" w:pos="4680"/>
        </w:tabs>
        <w:jc w:val="center"/>
        <w:outlineLvl w:val="0"/>
        <w:rPr>
          <w:rFonts w:ascii="Arial" w:hAnsi="Arial" w:cs="Arial"/>
          <w:b/>
          <w:bCs/>
          <w:sz w:val="22"/>
          <w:szCs w:val="22"/>
        </w:rPr>
      </w:pPr>
      <w:r>
        <w:rPr>
          <w:rFonts w:ascii="Arial" w:hAnsi="Arial" w:cs="Arial"/>
          <w:b/>
          <w:bCs/>
          <w:sz w:val="22"/>
          <w:szCs w:val="22"/>
        </w:rPr>
        <w:t>May 22</w:t>
      </w:r>
      <w:r w:rsidR="00462176">
        <w:rPr>
          <w:rFonts w:ascii="Arial" w:hAnsi="Arial" w:cs="Arial"/>
          <w:b/>
          <w:bCs/>
          <w:sz w:val="22"/>
          <w:szCs w:val="22"/>
        </w:rPr>
        <w:t>, 2019</w:t>
      </w:r>
      <w:r w:rsidR="00BC16BF" w:rsidRPr="009B76CC">
        <w:rPr>
          <w:rFonts w:ascii="Arial" w:hAnsi="Arial" w:cs="Arial"/>
          <w:b/>
          <w:bCs/>
          <w:sz w:val="22"/>
          <w:szCs w:val="22"/>
        </w:rPr>
        <w:t xml:space="preserve"> @ 6:30 p.m.</w:t>
      </w:r>
    </w:p>
    <w:p w14:paraId="16483D0B" w14:textId="119C0F13" w:rsidR="009F3370" w:rsidRDefault="00B73DA0" w:rsidP="0034548C">
      <w:pPr>
        <w:tabs>
          <w:tab w:val="center" w:pos="4680"/>
        </w:tabs>
        <w:jc w:val="center"/>
        <w:outlineLvl w:val="0"/>
        <w:rPr>
          <w:rFonts w:ascii="Arial" w:hAnsi="Arial" w:cs="Arial"/>
          <w:b/>
          <w:bCs/>
          <w:sz w:val="20"/>
          <w:szCs w:val="20"/>
        </w:rPr>
      </w:pPr>
      <w:r w:rsidRPr="00815787">
        <w:rPr>
          <w:rFonts w:ascii="Arial" w:hAnsi="Arial" w:cs="Arial"/>
          <w:b/>
          <w:bCs/>
          <w:sz w:val="20"/>
          <w:szCs w:val="20"/>
        </w:rPr>
        <w:t xml:space="preserve">Room 104, TRCC </w:t>
      </w:r>
    </w:p>
    <w:p w14:paraId="597BB17D" w14:textId="77777777" w:rsidR="00431EE9" w:rsidRPr="005A1597" w:rsidRDefault="00431EE9" w:rsidP="001660E7">
      <w:pPr>
        <w:tabs>
          <w:tab w:val="left" w:pos="90"/>
          <w:tab w:val="center" w:pos="4680"/>
        </w:tabs>
        <w:outlineLvl w:val="0"/>
        <w:rPr>
          <w:rFonts w:ascii="Arial" w:hAnsi="Arial" w:cs="Arial"/>
          <w:b/>
          <w:bCs/>
          <w:sz w:val="20"/>
          <w:szCs w:val="20"/>
          <w:u w:val="single"/>
        </w:rPr>
      </w:pPr>
    </w:p>
    <w:p w14:paraId="16710F9D" w14:textId="13EA1337" w:rsidR="0034548C" w:rsidRPr="005A1597" w:rsidRDefault="0034548C" w:rsidP="001660E7">
      <w:pPr>
        <w:pStyle w:val="ListParagraph"/>
        <w:numPr>
          <w:ilvl w:val="0"/>
          <w:numId w:val="5"/>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460"/>
        </w:tabs>
        <w:ind w:left="0" w:firstLine="0"/>
        <w:outlineLvl w:val="0"/>
        <w:rPr>
          <w:rFonts w:ascii="Arial" w:hAnsi="Arial" w:cs="Arial"/>
          <w:b/>
          <w:sz w:val="20"/>
          <w:szCs w:val="20"/>
        </w:rPr>
      </w:pPr>
      <w:r w:rsidRPr="005A1597">
        <w:rPr>
          <w:rFonts w:ascii="Arial" w:hAnsi="Arial" w:cs="Arial"/>
          <w:b/>
          <w:sz w:val="20"/>
          <w:szCs w:val="20"/>
          <w:u w:val="single"/>
        </w:rPr>
        <w:t>Call to Order</w:t>
      </w:r>
    </w:p>
    <w:p w14:paraId="0A70B2B9" w14:textId="77777777" w:rsidR="0034548C" w:rsidRPr="001F7721" w:rsidRDefault="0034548C" w:rsidP="001660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sz w:val="20"/>
          <w:szCs w:val="20"/>
        </w:rPr>
      </w:pPr>
    </w:p>
    <w:p w14:paraId="3E013502" w14:textId="65BC37BE" w:rsidR="00BB2873" w:rsidRPr="001F7721" w:rsidRDefault="0034548C" w:rsidP="001660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1F7721">
        <w:rPr>
          <w:rFonts w:ascii="Arial" w:hAnsi="Arial" w:cs="Arial"/>
          <w:sz w:val="20"/>
          <w:szCs w:val="20"/>
        </w:rPr>
        <w:t>The regular</w:t>
      </w:r>
      <w:r w:rsidR="00C1712C" w:rsidRPr="001F7721">
        <w:rPr>
          <w:rFonts w:ascii="Arial" w:hAnsi="Arial" w:cs="Arial"/>
          <w:sz w:val="20"/>
          <w:szCs w:val="20"/>
        </w:rPr>
        <w:t xml:space="preserve"> </w:t>
      </w:r>
      <w:r w:rsidR="00C71816">
        <w:rPr>
          <w:rFonts w:ascii="Arial" w:hAnsi="Arial" w:cs="Arial"/>
          <w:sz w:val="20"/>
          <w:szCs w:val="20"/>
        </w:rPr>
        <w:t>May</w:t>
      </w:r>
      <w:r w:rsidR="004627F3">
        <w:rPr>
          <w:rFonts w:ascii="Arial" w:hAnsi="Arial" w:cs="Arial"/>
          <w:sz w:val="20"/>
          <w:szCs w:val="20"/>
        </w:rPr>
        <w:t xml:space="preserve"> </w:t>
      </w:r>
      <w:r w:rsidRPr="001F7721">
        <w:rPr>
          <w:rFonts w:ascii="Arial" w:hAnsi="Arial" w:cs="Arial"/>
          <w:sz w:val="20"/>
          <w:szCs w:val="20"/>
        </w:rPr>
        <w:t xml:space="preserve">Board of Education meeting was called to order by </w:t>
      </w:r>
      <w:r w:rsidR="004459C7" w:rsidRPr="001F7721">
        <w:rPr>
          <w:rFonts w:ascii="Arial" w:hAnsi="Arial" w:cs="Arial"/>
          <w:sz w:val="20"/>
          <w:szCs w:val="20"/>
        </w:rPr>
        <w:t xml:space="preserve">President </w:t>
      </w:r>
      <w:r w:rsidR="00E6079F">
        <w:rPr>
          <w:rFonts w:ascii="Arial" w:hAnsi="Arial" w:cs="Arial"/>
          <w:sz w:val="20"/>
          <w:szCs w:val="20"/>
        </w:rPr>
        <w:t>Jim McFarland</w:t>
      </w:r>
      <w:r w:rsidR="00E01F2F" w:rsidRPr="001F7721">
        <w:rPr>
          <w:rFonts w:ascii="Arial" w:hAnsi="Arial" w:cs="Arial"/>
          <w:sz w:val="20"/>
          <w:szCs w:val="20"/>
        </w:rPr>
        <w:t xml:space="preserve"> </w:t>
      </w:r>
      <w:r w:rsidRPr="001F7721">
        <w:rPr>
          <w:rFonts w:ascii="Arial" w:hAnsi="Arial" w:cs="Arial"/>
          <w:sz w:val="20"/>
          <w:szCs w:val="20"/>
        </w:rPr>
        <w:t xml:space="preserve">at </w:t>
      </w:r>
      <w:r w:rsidR="006344F9" w:rsidRPr="001F7721">
        <w:rPr>
          <w:rFonts w:ascii="Arial" w:hAnsi="Arial" w:cs="Arial"/>
          <w:sz w:val="20"/>
          <w:szCs w:val="20"/>
        </w:rPr>
        <w:t>6</w:t>
      </w:r>
      <w:r w:rsidR="00C55350" w:rsidRPr="001F7721">
        <w:rPr>
          <w:rFonts w:ascii="Arial" w:hAnsi="Arial" w:cs="Arial"/>
          <w:sz w:val="20"/>
          <w:szCs w:val="20"/>
        </w:rPr>
        <w:t>:</w:t>
      </w:r>
      <w:r w:rsidR="006344F9" w:rsidRPr="001F7721">
        <w:rPr>
          <w:rFonts w:ascii="Arial" w:hAnsi="Arial" w:cs="Arial"/>
          <w:sz w:val="20"/>
          <w:szCs w:val="20"/>
        </w:rPr>
        <w:t>3</w:t>
      </w:r>
      <w:r w:rsidR="00C55350" w:rsidRPr="001F7721">
        <w:rPr>
          <w:rFonts w:ascii="Arial" w:hAnsi="Arial" w:cs="Arial"/>
          <w:sz w:val="20"/>
          <w:szCs w:val="20"/>
        </w:rPr>
        <w:t>0</w:t>
      </w:r>
      <w:r w:rsidRPr="001F7721">
        <w:rPr>
          <w:rFonts w:ascii="Arial" w:hAnsi="Arial" w:cs="Arial"/>
          <w:sz w:val="20"/>
          <w:szCs w:val="20"/>
        </w:rPr>
        <w:t xml:space="preserve"> p.m.</w:t>
      </w:r>
    </w:p>
    <w:p w14:paraId="66CEC5E9" w14:textId="3C0E6AD8" w:rsidR="001660E7" w:rsidRPr="001660E7" w:rsidRDefault="001660E7" w:rsidP="00431EE9">
      <w:p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5E1FBD40" w14:textId="203A6319" w:rsidR="0034548C" w:rsidRPr="001F7721" w:rsidRDefault="0034548C" w:rsidP="001660E7">
      <w:pPr>
        <w:pStyle w:val="ListParagraph"/>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1F7721">
        <w:rPr>
          <w:rFonts w:ascii="Arial" w:hAnsi="Arial" w:cs="Arial"/>
          <w:b/>
          <w:sz w:val="20"/>
          <w:szCs w:val="20"/>
          <w:u w:val="single"/>
        </w:rPr>
        <w:t>Roll Call</w:t>
      </w:r>
      <w:r w:rsidRPr="001F7721">
        <w:rPr>
          <w:rFonts w:ascii="Arial" w:hAnsi="Arial" w:cs="Arial"/>
          <w:b/>
          <w:sz w:val="20"/>
          <w:szCs w:val="20"/>
        </w:rPr>
        <w:tab/>
      </w:r>
    </w:p>
    <w:p w14:paraId="7AF87684" w14:textId="64772009" w:rsidR="00DE57E7" w:rsidRPr="001F7721" w:rsidRDefault="00DE57E7" w:rsidP="001660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b/>
          <w:sz w:val="20"/>
          <w:szCs w:val="20"/>
        </w:rPr>
      </w:pPr>
    </w:p>
    <w:p w14:paraId="20E5F552" w14:textId="347B263A" w:rsidR="0034548C" w:rsidRPr="001660E7" w:rsidRDefault="001660E7" w:rsidP="001660E7">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Pr>
          <w:rFonts w:ascii="Arial" w:hAnsi="Arial" w:cs="Arial"/>
          <w:sz w:val="20"/>
          <w:szCs w:val="20"/>
        </w:rPr>
        <w:t>Me</w:t>
      </w:r>
      <w:r w:rsidRPr="001660E7">
        <w:rPr>
          <w:rFonts w:ascii="Arial" w:hAnsi="Arial" w:cs="Arial"/>
          <w:sz w:val="20"/>
          <w:szCs w:val="20"/>
        </w:rPr>
        <w:t>mbers Present:</w:t>
      </w:r>
      <w:r w:rsidRPr="001660E7">
        <w:rPr>
          <w:rFonts w:ascii="Arial" w:hAnsi="Arial" w:cs="Arial"/>
          <w:sz w:val="20"/>
          <w:szCs w:val="20"/>
        </w:rPr>
        <w:tab/>
      </w:r>
      <w:r w:rsidR="00C71816">
        <w:rPr>
          <w:rFonts w:ascii="Arial" w:hAnsi="Arial" w:cs="Arial"/>
          <w:sz w:val="20"/>
          <w:szCs w:val="20"/>
        </w:rPr>
        <w:t xml:space="preserve">Mrs. Shelly Ehret, </w:t>
      </w:r>
      <w:r w:rsidR="002D0574" w:rsidRPr="001660E7">
        <w:rPr>
          <w:rFonts w:ascii="Arial" w:hAnsi="Arial" w:cs="Arial"/>
          <w:sz w:val="20"/>
          <w:szCs w:val="20"/>
        </w:rPr>
        <w:t>Mrs. Debbie Good,</w:t>
      </w:r>
      <w:r w:rsidR="002603AC" w:rsidRPr="001660E7">
        <w:rPr>
          <w:rFonts w:ascii="Arial" w:hAnsi="Arial" w:cs="Arial"/>
          <w:sz w:val="20"/>
          <w:szCs w:val="20"/>
        </w:rPr>
        <w:t xml:space="preserve"> </w:t>
      </w:r>
      <w:r w:rsidR="00CB5F03" w:rsidRPr="001660E7">
        <w:rPr>
          <w:rFonts w:ascii="Arial" w:hAnsi="Arial" w:cs="Arial"/>
          <w:sz w:val="20"/>
          <w:szCs w:val="20"/>
        </w:rPr>
        <w:t xml:space="preserve">Dr. Bob Haas, </w:t>
      </w:r>
      <w:r w:rsidR="00A00105" w:rsidRPr="001660E7">
        <w:rPr>
          <w:rFonts w:ascii="Arial" w:hAnsi="Arial" w:cs="Arial"/>
          <w:sz w:val="20"/>
          <w:szCs w:val="20"/>
        </w:rPr>
        <w:t xml:space="preserve">Mr. </w:t>
      </w:r>
      <w:r w:rsidR="00BC16BF" w:rsidRPr="001660E7">
        <w:rPr>
          <w:rFonts w:ascii="Arial" w:hAnsi="Arial" w:cs="Arial"/>
          <w:sz w:val="20"/>
          <w:szCs w:val="20"/>
        </w:rPr>
        <w:t>Mickey Landon,</w:t>
      </w:r>
      <w:r w:rsidR="00BB2873" w:rsidRPr="001660E7">
        <w:rPr>
          <w:rFonts w:ascii="Arial" w:hAnsi="Arial" w:cs="Arial"/>
          <w:sz w:val="20"/>
          <w:szCs w:val="20"/>
        </w:rPr>
        <w:t xml:space="preserve"> </w:t>
      </w:r>
      <w:r w:rsidR="00422EA8">
        <w:rPr>
          <w:rFonts w:ascii="Arial" w:hAnsi="Arial" w:cs="Arial"/>
          <w:sz w:val="20"/>
          <w:szCs w:val="20"/>
        </w:rPr>
        <w:t xml:space="preserve">Mr. Mike McCreary, </w:t>
      </w:r>
      <w:r w:rsidR="00E6079F" w:rsidRPr="001660E7">
        <w:rPr>
          <w:rFonts w:ascii="Arial" w:hAnsi="Arial" w:cs="Arial"/>
          <w:sz w:val="20"/>
          <w:szCs w:val="20"/>
        </w:rPr>
        <w:t xml:space="preserve">Mr. Jim McFarland, </w:t>
      </w:r>
      <w:r w:rsidR="00A00105" w:rsidRPr="001660E7">
        <w:rPr>
          <w:rFonts w:ascii="Arial" w:hAnsi="Arial" w:cs="Arial"/>
          <w:sz w:val="20"/>
          <w:szCs w:val="20"/>
        </w:rPr>
        <w:t>Mr. Ted McKinniss,</w:t>
      </w:r>
      <w:r w:rsidR="006C0B79" w:rsidRPr="001660E7">
        <w:rPr>
          <w:rFonts w:ascii="Arial" w:hAnsi="Arial" w:cs="Arial"/>
          <w:sz w:val="20"/>
          <w:szCs w:val="20"/>
        </w:rPr>
        <w:t xml:space="preserve"> </w:t>
      </w:r>
      <w:r w:rsidR="00422EA8">
        <w:rPr>
          <w:rFonts w:ascii="Arial" w:hAnsi="Arial" w:cs="Arial"/>
          <w:sz w:val="20"/>
          <w:szCs w:val="20"/>
        </w:rPr>
        <w:t xml:space="preserve">Mr. Eric Park, </w:t>
      </w:r>
      <w:r w:rsidR="00C71816">
        <w:rPr>
          <w:rFonts w:ascii="Arial" w:hAnsi="Arial" w:cs="Arial"/>
          <w:sz w:val="20"/>
          <w:szCs w:val="20"/>
        </w:rPr>
        <w:t xml:space="preserve">Mr. Michael Patterson, </w:t>
      </w:r>
      <w:r w:rsidR="004627F3">
        <w:rPr>
          <w:rFonts w:ascii="Arial" w:hAnsi="Arial" w:cs="Arial"/>
          <w:sz w:val="20"/>
          <w:szCs w:val="20"/>
        </w:rPr>
        <w:t xml:space="preserve">Mrs. Glenna Plotts, </w:t>
      </w:r>
      <w:r w:rsidR="00C55350" w:rsidRPr="001660E7">
        <w:rPr>
          <w:rFonts w:ascii="Arial" w:hAnsi="Arial" w:cs="Arial"/>
          <w:sz w:val="20"/>
          <w:szCs w:val="20"/>
        </w:rPr>
        <w:t>Mr. Keith Rogers</w:t>
      </w:r>
      <w:r w:rsidR="004627F3">
        <w:rPr>
          <w:rFonts w:ascii="Arial" w:hAnsi="Arial" w:cs="Arial"/>
          <w:sz w:val="20"/>
          <w:szCs w:val="20"/>
        </w:rPr>
        <w:t xml:space="preserve">, </w:t>
      </w:r>
      <w:r w:rsidR="00C71816">
        <w:rPr>
          <w:rFonts w:ascii="Arial" w:hAnsi="Arial" w:cs="Arial"/>
          <w:sz w:val="20"/>
          <w:szCs w:val="20"/>
        </w:rPr>
        <w:t>Mr. Gary</w:t>
      </w:r>
      <w:r w:rsidR="00DC4CE8">
        <w:rPr>
          <w:rFonts w:ascii="Arial" w:hAnsi="Arial" w:cs="Arial"/>
          <w:sz w:val="20"/>
          <w:szCs w:val="20"/>
        </w:rPr>
        <w:t xml:space="preserve"> </w:t>
      </w:r>
      <w:r w:rsidR="00C71816">
        <w:rPr>
          <w:rFonts w:ascii="Arial" w:hAnsi="Arial" w:cs="Arial"/>
          <w:sz w:val="20"/>
          <w:szCs w:val="20"/>
        </w:rPr>
        <w:t xml:space="preserve">Sims </w:t>
      </w:r>
      <w:r w:rsidR="004627F3">
        <w:rPr>
          <w:rFonts w:ascii="Arial" w:hAnsi="Arial" w:cs="Arial"/>
          <w:sz w:val="20"/>
          <w:szCs w:val="20"/>
        </w:rPr>
        <w:t>and</w:t>
      </w:r>
      <w:r w:rsidR="00422EA8">
        <w:rPr>
          <w:rFonts w:ascii="Arial" w:hAnsi="Arial" w:cs="Arial"/>
          <w:sz w:val="20"/>
          <w:szCs w:val="20"/>
        </w:rPr>
        <w:t xml:space="preserve"> Mr. Gene Wiley.</w:t>
      </w:r>
    </w:p>
    <w:p w14:paraId="310104B6" w14:textId="77777777" w:rsidR="0034548C" w:rsidRPr="001F7721" w:rsidRDefault="0034548C" w:rsidP="001660E7">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F6BB98D" w14:textId="0358EA55" w:rsidR="00C644E2" w:rsidRPr="001F7721" w:rsidRDefault="0034548C" w:rsidP="001660E7">
      <w:pPr>
        <w:tabs>
          <w:tab w:val="left" w:pos="-1080"/>
          <w:tab w:val="left" w:pos="-720"/>
          <w:tab w:val="left" w:pos="0"/>
          <w:tab w:val="left" w:pos="720"/>
          <w:tab w:val="left" w:pos="288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r w:rsidRPr="001F7721">
        <w:rPr>
          <w:rFonts w:ascii="Arial" w:hAnsi="Arial" w:cs="Arial"/>
          <w:sz w:val="20"/>
          <w:szCs w:val="20"/>
        </w:rPr>
        <w:t>Member</w:t>
      </w:r>
      <w:r w:rsidR="001660E7">
        <w:rPr>
          <w:rFonts w:ascii="Arial" w:hAnsi="Arial" w:cs="Arial"/>
          <w:sz w:val="20"/>
          <w:szCs w:val="20"/>
        </w:rPr>
        <w:tab/>
      </w:r>
      <w:r w:rsidR="001660E7">
        <w:rPr>
          <w:rFonts w:ascii="Arial" w:hAnsi="Arial" w:cs="Arial"/>
          <w:sz w:val="20"/>
          <w:szCs w:val="20"/>
        </w:rPr>
        <w:tab/>
      </w:r>
      <w:r w:rsidR="001660E7">
        <w:rPr>
          <w:rFonts w:ascii="Arial" w:hAnsi="Arial" w:cs="Arial"/>
          <w:sz w:val="20"/>
          <w:szCs w:val="20"/>
        </w:rPr>
        <w:tab/>
      </w:r>
      <w:r w:rsidR="001660E7">
        <w:rPr>
          <w:rFonts w:ascii="Arial" w:hAnsi="Arial" w:cs="Arial"/>
          <w:sz w:val="20"/>
          <w:szCs w:val="20"/>
        </w:rPr>
        <w:tab/>
        <w:t>Members Absent:</w:t>
      </w:r>
      <w:r w:rsidR="001660E7">
        <w:rPr>
          <w:rFonts w:ascii="Arial" w:hAnsi="Arial" w:cs="Arial"/>
          <w:sz w:val="20"/>
          <w:szCs w:val="20"/>
        </w:rPr>
        <w:tab/>
      </w:r>
      <w:r w:rsidR="00C71816">
        <w:rPr>
          <w:rFonts w:ascii="Arial" w:hAnsi="Arial" w:cs="Arial"/>
          <w:sz w:val="20"/>
          <w:szCs w:val="20"/>
        </w:rPr>
        <w:t>None.</w:t>
      </w:r>
      <w:r w:rsidR="00422EA8">
        <w:rPr>
          <w:rFonts w:ascii="Arial" w:hAnsi="Arial" w:cs="Arial"/>
          <w:sz w:val="20"/>
          <w:szCs w:val="20"/>
        </w:rPr>
        <w:t xml:space="preserve"> </w:t>
      </w:r>
    </w:p>
    <w:p w14:paraId="2082C544" w14:textId="77777777" w:rsidR="0048526A" w:rsidRPr="001F7721" w:rsidRDefault="0048526A" w:rsidP="001660E7">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highlight w:val="yellow"/>
        </w:rPr>
      </w:pPr>
    </w:p>
    <w:p w14:paraId="42098309" w14:textId="1E788AD8" w:rsidR="00BA02EE" w:rsidRPr="001F7721" w:rsidRDefault="0034548C" w:rsidP="001660E7">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1F7721">
        <w:rPr>
          <w:rFonts w:ascii="Arial" w:hAnsi="Arial" w:cs="Arial"/>
          <w:sz w:val="20"/>
          <w:szCs w:val="20"/>
        </w:rPr>
        <w:t>Also Attending</w:t>
      </w:r>
      <w:r w:rsidRPr="001F7721">
        <w:rPr>
          <w:rFonts w:ascii="Arial" w:hAnsi="Arial" w:cs="Arial"/>
          <w:sz w:val="20"/>
          <w:szCs w:val="20"/>
        </w:rPr>
        <w:tab/>
      </w:r>
      <w:r w:rsidRPr="001F7721">
        <w:rPr>
          <w:rFonts w:ascii="Arial" w:hAnsi="Arial" w:cs="Arial"/>
          <w:sz w:val="20"/>
          <w:szCs w:val="20"/>
        </w:rPr>
        <w:tab/>
        <w:t xml:space="preserve">Mr. Charles Speelman, </w:t>
      </w:r>
      <w:r w:rsidR="00CC1F5C">
        <w:rPr>
          <w:rFonts w:ascii="Arial" w:hAnsi="Arial" w:cs="Arial"/>
          <w:sz w:val="20"/>
          <w:szCs w:val="20"/>
        </w:rPr>
        <w:t xml:space="preserve">Mr. Stephen Earnest, </w:t>
      </w:r>
      <w:r w:rsidR="00C55350" w:rsidRPr="001F7721">
        <w:rPr>
          <w:rFonts w:ascii="Arial" w:hAnsi="Arial" w:cs="Arial"/>
          <w:sz w:val="20"/>
          <w:szCs w:val="20"/>
        </w:rPr>
        <w:t xml:space="preserve">Mrs. Carol Bebout, </w:t>
      </w:r>
      <w:r w:rsidRPr="001F7721">
        <w:rPr>
          <w:rFonts w:ascii="Arial" w:hAnsi="Arial" w:cs="Arial"/>
          <w:sz w:val="20"/>
          <w:szCs w:val="20"/>
        </w:rPr>
        <w:t>Mrs. De</w:t>
      </w:r>
      <w:r w:rsidR="00234696" w:rsidRPr="001F7721">
        <w:rPr>
          <w:rFonts w:ascii="Arial" w:hAnsi="Arial" w:cs="Arial"/>
          <w:sz w:val="20"/>
          <w:szCs w:val="20"/>
        </w:rPr>
        <w:t>bbie Curtis,</w:t>
      </w:r>
      <w:r w:rsidR="00406A2B" w:rsidRPr="001F7721">
        <w:rPr>
          <w:rFonts w:ascii="Arial" w:hAnsi="Arial" w:cs="Arial"/>
          <w:sz w:val="20"/>
          <w:szCs w:val="20"/>
        </w:rPr>
        <w:t xml:space="preserve"> </w:t>
      </w:r>
      <w:r w:rsidR="00CC1F5C">
        <w:rPr>
          <w:rFonts w:ascii="Arial" w:hAnsi="Arial" w:cs="Arial"/>
          <w:sz w:val="20"/>
          <w:szCs w:val="20"/>
        </w:rPr>
        <w:t xml:space="preserve">Mrs. Sherrie Dunn, </w:t>
      </w:r>
      <w:r w:rsidR="00E6079F">
        <w:rPr>
          <w:rFonts w:ascii="Arial" w:hAnsi="Arial" w:cs="Arial"/>
          <w:sz w:val="20"/>
          <w:szCs w:val="20"/>
        </w:rPr>
        <w:t>Mrs. Jodi Gaietto,</w:t>
      </w:r>
      <w:r w:rsidR="00422EA8">
        <w:rPr>
          <w:rFonts w:ascii="Arial" w:hAnsi="Arial" w:cs="Arial"/>
          <w:sz w:val="20"/>
          <w:szCs w:val="20"/>
        </w:rPr>
        <w:t xml:space="preserve"> </w:t>
      </w:r>
      <w:r w:rsidR="00625C0D">
        <w:rPr>
          <w:rFonts w:ascii="Arial" w:hAnsi="Arial" w:cs="Arial"/>
          <w:sz w:val="20"/>
          <w:szCs w:val="20"/>
        </w:rPr>
        <w:t xml:space="preserve">Mr. Richard George, </w:t>
      </w:r>
      <w:r w:rsidR="00E6079F">
        <w:rPr>
          <w:rFonts w:ascii="Arial" w:hAnsi="Arial" w:cs="Arial"/>
          <w:sz w:val="20"/>
          <w:szCs w:val="20"/>
        </w:rPr>
        <w:t>Mr. Larry Hickman,</w:t>
      </w:r>
      <w:r w:rsidR="00CC1F5C">
        <w:rPr>
          <w:rFonts w:ascii="Arial" w:hAnsi="Arial" w:cs="Arial"/>
          <w:sz w:val="20"/>
          <w:szCs w:val="20"/>
        </w:rPr>
        <w:t xml:space="preserve"> Dr. Emeline Kelly, </w:t>
      </w:r>
      <w:r w:rsidR="00406A2B" w:rsidRPr="001F7721">
        <w:rPr>
          <w:rFonts w:ascii="Arial" w:hAnsi="Arial" w:cs="Arial"/>
          <w:sz w:val="20"/>
          <w:szCs w:val="20"/>
        </w:rPr>
        <w:t>Mrs. Ellen Messenger</w:t>
      </w:r>
      <w:r w:rsidR="00625C0D">
        <w:rPr>
          <w:rFonts w:ascii="Arial" w:hAnsi="Arial" w:cs="Arial"/>
          <w:sz w:val="20"/>
          <w:szCs w:val="20"/>
        </w:rPr>
        <w:t>, and Mr. Mike Wellin</w:t>
      </w:r>
      <w:r w:rsidR="00E014AD" w:rsidRPr="001F7721">
        <w:rPr>
          <w:rFonts w:ascii="Arial" w:hAnsi="Arial" w:cs="Arial"/>
          <w:sz w:val="20"/>
          <w:szCs w:val="20"/>
        </w:rPr>
        <w:t xml:space="preserve">. </w:t>
      </w:r>
      <w:r w:rsidR="004F3AA9" w:rsidRPr="001F7721">
        <w:rPr>
          <w:rFonts w:ascii="Arial" w:hAnsi="Arial" w:cs="Arial"/>
          <w:sz w:val="20"/>
          <w:szCs w:val="20"/>
        </w:rPr>
        <w:t xml:space="preserve"> </w:t>
      </w:r>
      <w:r w:rsidR="00625C0D">
        <w:rPr>
          <w:rFonts w:ascii="Arial" w:hAnsi="Arial" w:cs="Arial"/>
          <w:sz w:val="20"/>
          <w:szCs w:val="20"/>
        </w:rPr>
        <w:t>M</w:t>
      </w:r>
      <w:r w:rsidR="004627F3">
        <w:rPr>
          <w:rFonts w:ascii="Arial" w:hAnsi="Arial" w:cs="Arial"/>
          <w:sz w:val="20"/>
          <w:szCs w:val="20"/>
        </w:rPr>
        <w:t>r. Lucas Bledsoe</w:t>
      </w:r>
      <w:r w:rsidR="00C22E92">
        <w:rPr>
          <w:rFonts w:ascii="Arial" w:hAnsi="Arial" w:cs="Arial"/>
          <w:sz w:val="20"/>
          <w:szCs w:val="20"/>
        </w:rPr>
        <w:t xml:space="preserve"> </w:t>
      </w:r>
      <w:r w:rsidR="00422EA8">
        <w:rPr>
          <w:rFonts w:ascii="Arial" w:hAnsi="Arial" w:cs="Arial"/>
          <w:sz w:val="20"/>
          <w:szCs w:val="20"/>
        </w:rPr>
        <w:t xml:space="preserve">and Mrs. Kari Hord were </w:t>
      </w:r>
      <w:r w:rsidR="004627F3">
        <w:rPr>
          <w:rFonts w:ascii="Arial" w:hAnsi="Arial" w:cs="Arial"/>
          <w:sz w:val="20"/>
          <w:szCs w:val="20"/>
        </w:rPr>
        <w:t xml:space="preserve">present and representing TREA.  Other guests were </w:t>
      </w:r>
      <w:r w:rsidR="00625C0D">
        <w:rPr>
          <w:rFonts w:ascii="Arial" w:hAnsi="Arial" w:cs="Arial"/>
          <w:sz w:val="20"/>
          <w:szCs w:val="20"/>
        </w:rPr>
        <w:t xml:space="preserve">Mrs. Josie Belton, Mr. Bill Belton, </w:t>
      </w:r>
      <w:r w:rsidR="00C22E92">
        <w:rPr>
          <w:rFonts w:ascii="Arial" w:hAnsi="Arial" w:cs="Arial"/>
          <w:sz w:val="20"/>
          <w:szCs w:val="20"/>
        </w:rPr>
        <w:t xml:space="preserve">Mrs. Paula Brazell, </w:t>
      </w:r>
      <w:r w:rsidR="00625C0D">
        <w:rPr>
          <w:rFonts w:ascii="Arial" w:hAnsi="Arial" w:cs="Arial"/>
          <w:sz w:val="20"/>
          <w:szCs w:val="20"/>
        </w:rPr>
        <w:t xml:space="preserve">Mr. Tad Douce, </w:t>
      </w:r>
      <w:r w:rsidR="00C22E92">
        <w:rPr>
          <w:rFonts w:ascii="Arial" w:hAnsi="Arial" w:cs="Arial"/>
          <w:sz w:val="20"/>
          <w:szCs w:val="20"/>
        </w:rPr>
        <w:t xml:space="preserve">Mr. </w:t>
      </w:r>
      <w:r w:rsidR="004627F3">
        <w:rPr>
          <w:rFonts w:ascii="Arial" w:hAnsi="Arial" w:cs="Arial"/>
          <w:sz w:val="20"/>
          <w:szCs w:val="20"/>
        </w:rPr>
        <w:t>Chuck Gaietto</w:t>
      </w:r>
      <w:r w:rsidR="00625C0D">
        <w:rPr>
          <w:rFonts w:ascii="Arial" w:hAnsi="Arial" w:cs="Arial"/>
          <w:sz w:val="20"/>
          <w:szCs w:val="20"/>
        </w:rPr>
        <w:t>, and Ms. Kathy Swanger</w:t>
      </w:r>
      <w:r w:rsidR="003563BF">
        <w:rPr>
          <w:rFonts w:ascii="Arial" w:hAnsi="Arial" w:cs="Arial"/>
          <w:sz w:val="20"/>
          <w:szCs w:val="20"/>
        </w:rPr>
        <w:t>.</w:t>
      </w:r>
    </w:p>
    <w:p w14:paraId="47EDA801" w14:textId="77777777" w:rsidR="00BA02EE" w:rsidRPr="001F7721" w:rsidRDefault="00BA02EE" w:rsidP="001660E7">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E60049D" w14:textId="77777777" w:rsidR="005A1597" w:rsidRPr="005A1597" w:rsidRDefault="00B5007A" w:rsidP="005A1597">
      <w:pPr>
        <w:pStyle w:val="ListParagraph"/>
        <w:numPr>
          <w:ilvl w:val="0"/>
          <w:numId w:val="5"/>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1F7721">
        <w:rPr>
          <w:rFonts w:ascii="Arial" w:hAnsi="Arial" w:cs="Arial"/>
          <w:b/>
          <w:sz w:val="20"/>
          <w:szCs w:val="20"/>
          <w:u w:val="single"/>
        </w:rPr>
        <w:t>Pledge of Allegiance</w:t>
      </w:r>
    </w:p>
    <w:p w14:paraId="50E6ED9E" w14:textId="77777777" w:rsidR="005A1597" w:rsidRPr="005A1597" w:rsidRDefault="005A1597" w:rsidP="005A1597">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jc w:val="both"/>
        <w:rPr>
          <w:rFonts w:ascii="Arial" w:hAnsi="Arial" w:cs="Arial"/>
          <w:b/>
          <w:sz w:val="20"/>
          <w:szCs w:val="20"/>
        </w:rPr>
      </w:pPr>
    </w:p>
    <w:p w14:paraId="50044197" w14:textId="306C96EE" w:rsidR="00C22E92" w:rsidRPr="005A1597" w:rsidRDefault="00C22E92" w:rsidP="005A1597">
      <w:pPr>
        <w:pStyle w:val="ListParagraph"/>
        <w:numPr>
          <w:ilvl w:val="0"/>
          <w:numId w:val="5"/>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5A1597">
        <w:rPr>
          <w:rFonts w:ascii="Arial" w:hAnsi="Arial" w:cs="Arial"/>
          <w:b/>
          <w:sz w:val="20"/>
          <w:szCs w:val="20"/>
          <w:u w:val="single"/>
        </w:rPr>
        <w:t>Introduction of guests and their comments</w:t>
      </w:r>
    </w:p>
    <w:p w14:paraId="4E552DB9" w14:textId="77777777" w:rsidR="00C22E92" w:rsidRPr="005A1597" w:rsidRDefault="00C22E92" w:rsidP="00C22E92">
      <w:pPr>
        <w:pStyle w:val="ListParagraph"/>
        <w:rPr>
          <w:rFonts w:ascii="Arial" w:hAnsi="Arial" w:cs="Arial"/>
          <w:b/>
          <w:sz w:val="20"/>
          <w:szCs w:val="20"/>
          <w:u w:val="single"/>
        </w:rPr>
      </w:pPr>
    </w:p>
    <w:p w14:paraId="6C4C9BA6" w14:textId="7670AFCE" w:rsidR="00C22E92" w:rsidRPr="00633F56" w:rsidRDefault="00633F56" w:rsidP="00633F56">
      <w:pPr>
        <w:pStyle w:val="ListParagraph"/>
        <w:numPr>
          <w:ilvl w:val="0"/>
          <w:numId w:val="5"/>
        </w:numPr>
        <w:tabs>
          <w:tab w:val="left" w:pos="-1440"/>
        </w:tabs>
        <w:ind w:hanging="720"/>
        <w:rPr>
          <w:rFonts w:ascii="Arial" w:hAnsi="Arial" w:cs="Arial"/>
          <w:b/>
          <w:bCs/>
          <w:sz w:val="20"/>
          <w:szCs w:val="20"/>
          <w:u w:val="single"/>
        </w:rPr>
      </w:pPr>
      <w:r>
        <w:rPr>
          <w:rStyle w:val="Strong"/>
          <w:rFonts w:ascii="Arial" w:hAnsi="Arial" w:cs="Arial"/>
          <w:sz w:val="20"/>
          <w:szCs w:val="20"/>
          <w:u w:val="single"/>
        </w:rPr>
        <w:t>Motion to Amend Agenda</w:t>
      </w:r>
    </w:p>
    <w:p w14:paraId="51FC3308" w14:textId="77777777" w:rsidR="00C22E92" w:rsidRPr="005A1597" w:rsidRDefault="00C22E92" w:rsidP="00C22E92">
      <w:pPr>
        <w:widowControl/>
        <w:autoSpaceDE/>
        <w:autoSpaceDN/>
        <w:adjustRightInd/>
        <w:rPr>
          <w:rFonts w:ascii="Arial" w:hAnsi="Arial" w:cs="Arial"/>
          <w:b/>
          <w:sz w:val="20"/>
          <w:szCs w:val="20"/>
        </w:rPr>
      </w:pPr>
      <w:r w:rsidRPr="005A1597">
        <w:rPr>
          <w:rFonts w:ascii="Arial" w:hAnsi="Arial" w:cs="Arial"/>
          <w:b/>
          <w:sz w:val="20"/>
          <w:szCs w:val="20"/>
        </w:rPr>
        <w:tab/>
      </w:r>
    </w:p>
    <w:p w14:paraId="22499CFA" w14:textId="66543CD3" w:rsidR="00C22E92" w:rsidRPr="005A1597" w:rsidRDefault="00633F56" w:rsidP="00DC4CE8">
      <w:pPr>
        <w:widowControl/>
        <w:autoSpaceDE/>
        <w:autoSpaceDN/>
        <w:adjustRightInd/>
        <w:ind w:left="750"/>
        <w:jc w:val="both"/>
        <w:rPr>
          <w:rFonts w:ascii="Arial" w:hAnsi="Arial" w:cs="Arial"/>
          <w:sz w:val="20"/>
          <w:szCs w:val="20"/>
        </w:rPr>
      </w:pPr>
      <w:r w:rsidRPr="00633F56">
        <w:rPr>
          <w:rFonts w:ascii="Arial" w:hAnsi="Arial" w:cs="Arial"/>
          <w:sz w:val="20"/>
          <w:szCs w:val="20"/>
        </w:rPr>
        <w:t>Mr. Mike McCreary m</w:t>
      </w:r>
      <w:r w:rsidR="00C22E92" w:rsidRPr="00633F56">
        <w:rPr>
          <w:rFonts w:ascii="Arial" w:hAnsi="Arial" w:cs="Arial"/>
          <w:sz w:val="20"/>
          <w:szCs w:val="20"/>
        </w:rPr>
        <w:t>oved</w:t>
      </w:r>
      <w:r w:rsidR="00C22E92" w:rsidRPr="005A1597">
        <w:rPr>
          <w:rFonts w:ascii="Arial" w:hAnsi="Arial" w:cs="Arial"/>
          <w:sz w:val="20"/>
          <w:szCs w:val="20"/>
        </w:rPr>
        <w:t xml:space="preserve"> to approve </w:t>
      </w:r>
      <w:r w:rsidR="00625C0D">
        <w:rPr>
          <w:rFonts w:ascii="Arial" w:hAnsi="Arial" w:cs="Arial"/>
          <w:sz w:val="20"/>
          <w:szCs w:val="20"/>
        </w:rPr>
        <w:t>additions to Item 10A, 10B, and 10C to the consent agenda</w:t>
      </w:r>
      <w:r w:rsidR="00DC4CE8">
        <w:rPr>
          <w:rFonts w:ascii="Arial" w:hAnsi="Arial" w:cs="Arial"/>
          <w:sz w:val="20"/>
          <w:szCs w:val="20"/>
        </w:rPr>
        <w:t xml:space="preserve">, </w:t>
      </w:r>
      <w:r w:rsidR="00B91DD9">
        <w:rPr>
          <w:rFonts w:ascii="Arial" w:hAnsi="Arial" w:cs="Arial"/>
          <w:sz w:val="20"/>
          <w:szCs w:val="20"/>
        </w:rPr>
        <w:t>addition of Item 10L, 10M, 10N, and 10O, and remove Joshua Gallagan from</w:t>
      </w:r>
      <w:r w:rsidR="00C22E92" w:rsidRPr="005A1597">
        <w:rPr>
          <w:rFonts w:ascii="Arial" w:hAnsi="Arial" w:cs="Arial"/>
          <w:sz w:val="20"/>
          <w:szCs w:val="20"/>
        </w:rPr>
        <w:t xml:space="preserve"> this agenda.</w:t>
      </w:r>
    </w:p>
    <w:p w14:paraId="7D17D8FD" w14:textId="77777777" w:rsidR="00C22E92" w:rsidRPr="005A1597" w:rsidRDefault="00C22E92" w:rsidP="00C22E92">
      <w:pPr>
        <w:widowControl/>
        <w:autoSpaceDE/>
        <w:autoSpaceDN/>
        <w:adjustRightInd/>
        <w:ind w:left="720" w:firstLine="30"/>
        <w:rPr>
          <w:rFonts w:ascii="Arial" w:hAnsi="Arial" w:cs="Arial"/>
          <w:sz w:val="20"/>
          <w:szCs w:val="20"/>
        </w:rPr>
      </w:pPr>
      <w:r w:rsidRPr="005A1597">
        <w:rPr>
          <w:rFonts w:ascii="Arial" w:hAnsi="Arial" w:cs="Arial"/>
          <w:b/>
          <w:sz w:val="20"/>
          <w:szCs w:val="20"/>
        </w:rPr>
        <w:tab/>
      </w:r>
    </w:p>
    <w:p w14:paraId="16EC6EA1" w14:textId="13A62641" w:rsidR="00C22E92" w:rsidRPr="005A1597" w:rsidRDefault="00C22E92" w:rsidP="00C22E92">
      <w:pPr>
        <w:widowControl/>
        <w:autoSpaceDE/>
        <w:autoSpaceDN/>
        <w:adjustRightInd/>
        <w:rPr>
          <w:rFonts w:ascii="Arial" w:hAnsi="Arial" w:cs="Arial"/>
          <w:sz w:val="20"/>
          <w:szCs w:val="20"/>
        </w:rPr>
      </w:pPr>
      <w:r w:rsidRPr="005A1597">
        <w:rPr>
          <w:rFonts w:ascii="Arial" w:hAnsi="Arial" w:cs="Arial"/>
          <w:b/>
          <w:sz w:val="20"/>
          <w:szCs w:val="20"/>
        </w:rPr>
        <w:tab/>
      </w:r>
      <w:r w:rsidR="00633F56" w:rsidRPr="00633F56">
        <w:rPr>
          <w:rFonts w:ascii="Arial" w:hAnsi="Arial" w:cs="Arial"/>
          <w:sz w:val="20"/>
          <w:szCs w:val="20"/>
        </w:rPr>
        <w:t>Mr. Gene Wiley</w:t>
      </w:r>
      <w:r w:rsidRPr="005A1597">
        <w:rPr>
          <w:rFonts w:ascii="Arial" w:hAnsi="Arial" w:cs="Arial"/>
          <w:b/>
          <w:sz w:val="20"/>
          <w:szCs w:val="20"/>
        </w:rPr>
        <w:t xml:space="preserve"> </w:t>
      </w:r>
      <w:r w:rsidRPr="005A1597">
        <w:rPr>
          <w:rFonts w:ascii="Arial" w:hAnsi="Arial" w:cs="Arial"/>
          <w:sz w:val="20"/>
          <w:szCs w:val="20"/>
        </w:rPr>
        <w:t>seconded the motion.</w:t>
      </w:r>
    </w:p>
    <w:p w14:paraId="075CCEC3"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5A1597">
        <w:rPr>
          <w:rFonts w:ascii="Arial" w:hAnsi="Arial" w:cs="Arial"/>
          <w:sz w:val="20"/>
          <w:szCs w:val="20"/>
        </w:rPr>
        <w:tab/>
        <w:t>Discussion</w:t>
      </w:r>
    </w:p>
    <w:p w14:paraId="69070CAF" w14:textId="484ECA98" w:rsidR="00C22E92" w:rsidRPr="005A1597" w:rsidRDefault="00C22E92" w:rsidP="00E20010">
      <w:pPr>
        <w:tabs>
          <w:tab w:val="left" w:pos="-1080"/>
          <w:tab w:val="left" w:pos="-72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070" w:hanging="1350"/>
        <w:jc w:val="both"/>
        <w:outlineLvl w:val="0"/>
        <w:rPr>
          <w:rFonts w:ascii="Arial" w:hAnsi="Arial" w:cs="Arial"/>
          <w:sz w:val="20"/>
          <w:szCs w:val="20"/>
        </w:rPr>
      </w:pPr>
      <w:r w:rsidRPr="005A1597">
        <w:rPr>
          <w:rFonts w:ascii="Arial" w:hAnsi="Arial" w:cs="Arial"/>
          <w:sz w:val="20"/>
          <w:szCs w:val="20"/>
        </w:rPr>
        <w:t>Roll Call:</w:t>
      </w:r>
      <w:r w:rsidRPr="005A1597">
        <w:rPr>
          <w:rFonts w:ascii="Arial" w:hAnsi="Arial" w:cs="Arial"/>
          <w:b/>
          <w:sz w:val="20"/>
          <w:szCs w:val="20"/>
        </w:rPr>
        <w:tab/>
      </w:r>
      <w:r w:rsidR="00633F56">
        <w:rPr>
          <w:rFonts w:ascii="Arial" w:hAnsi="Arial" w:cs="Arial"/>
          <w:sz w:val="20"/>
          <w:szCs w:val="20"/>
        </w:rPr>
        <w:t xml:space="preserve">Mr. McCreary yes, Mr. Wiley yes, </w:t>
      </w:r>
      <w:r w:rsidR="00680367">
        <w:rPr>
          <w:rFonts w:ascii="Arial" w:hAnsi="Arial" w:cs="Arial"/>
          <w:sz w:val="20"/>
          <w:szCs w:val="20"/>
        </w:rPr>
        <w:t xml:space="preserve">Mrs. Ehret, </w:t>
      </w:r>
      <w:r w:rsidR="00633F56">
        <w:rPr>
          <w:rFonts w:ascii="Arial" w:hAnsi="Arial" w:cs="Arial"/>
          <w:sz w:val="20"/>
          <w:szCs w:val="20"/>
        </w:rPr>
        <w:t>Mrs. Good yes, Dr. Haas yes, Mr. Landon yes,</w:t>
      </w:r>
      <w:r w:rsidR="00680367">
        <w:rPr>
          <w:rFonts w:ascii="Arial" w:hAnsi="Arial" w:cs="Arial"/>
          <w:sz w:val="20"/>
          <w:szCs w:val="20"/>
        </w:rPr>
        <w:t xml:space="preserve"> </w:t>
      </w:r>
      <w:r w:rsidR="00633F56">
        <w:rPr>
          <w:rFonts w:ascii="Arial" w:hAnsi="Arial" w:cs="Arial"/>
          <w:sz w:val="20"/>
          <w:szCs w:val="20"/>
        </w:rPr>
        <w:t xml:space="preserve">Mr. McFarland yes, Mr. McKinniss yes, Mr. Park yes, </w:t>
      </w:r>
      <w:r w:rsidR="00680367">
        <w:rPr>
          <w:rFonts w:ascii="Arial" w:hAnsi="Arial" w:cs="Arial"/>
          <w:sz w:val="20"/>
          <w:szCs w:val="20"/>
        </w:rPr>
        <w:t>Mr. Patte</w:t>
      </w:r>
      <w:r w:rsidR="00E20010">
        <w:rPr>
          <w:rFonts w:ascii="Arial" w:hAnsi="Arial" w:cs="Arial"/>
          <w:sz w:val="20"/>
          <w:szCs w:val="20"/>
        </w:rPr>
        <w:t>r</w:t>
      </w:r>
      <w:r w:rsidR="00680367">
        <w:rPr>
          <w:rFonts w:ascii="Arial" w:hAnsi="Arial" w:cs="Arial"/>
          <w:sz w:val="20"/>
          <w:szCs w:val="20"/>
        </w:rPr>
        <w:t>son</w:t>
      </w:r>
      <w:r w:rsidR="00DC4CE8">
        <w:rPr>
          <w:rFonts w:ascii="Arial" w:hAnsi="Arial" w:cs="Arial"/>
          <w:sz w:val="20"/>
          <w:szCs w:val="20"/>
        </w:rPr>
        <w:t xml:space="preserve"> yes</w:t>
      </w:r>
      <w:r w:rsidR="00680367">
        <w:rPr>
          <w:rFonts w:ascii="Arial" w:hAnsi="Arial" w:cs="Arial"/>
          <w:sz w:val="20"/>
          <w:szCs w:val="20"/>
        </w:rPr>
        <w:t xml:space="preserve">, </w:t>
      </w:r>
      <w:r w:rsidR="00633F56">
        <w:rPr>
          <w:rFonts w:ascii="Arial" w:hAnsi="Arial" w:cs="Arial"/>
          <w:sz w:val="20"/>
          <w:szCs w:val="20"/>
        </w:rPr>
        <w:t>Mrs. Plotts yes, Mr. Rogers yes</w:t>
      </w:r>
      <w:r w:rsidR="00263719">
        <w:rPr>
          <w:rFonts w:ascii="Arial" w:hAnsi="Arial" w:cs="Arial"/>
          <w:sz w:val="20"/>
          <w:szCs w:val="20"/>
        </w:rPr>
        <w:t>, Mr. Sims</w:t>
      </w:r>
      <w:r w:rsidR="00DC4CE8">
        <w:rPr>
          <w:rFonts w:ascii="Arial" w:hAnsi="Arial" w:cs="Arial"/>
          <w:sz w:val="20"/>
          <w:szCs w:val="20"/>
        </w:rPr>
        <w:t xml:space="preserve"> yes</w:t>
      </w:r>
      <w:r w:rsidR="00791C76">
        <w:rPr>
          <w:rFonts w:ascii="Arial" w:hAnsi="Arial" w:cs="Arial"/>
          <w:sz w:val="20"/>
          <w:szCs w:val="20"/>
        </w:rPr>
        <w:t>.</w:t>
      </w:r>
      <w:r w:rsidR="00633F56">
        <w:rPr>
          <w:rFonts w:ascii="Arial" w:hAnsi="Arial" w:cs="Arial"/>
          <w:sz w:val="20"/>
          <w:szCs w:val="20"/>
        </w:rPr>
        <w:tab/>
      </w:r>
      <w:r w:rsidR="00633F56">
        <w:rPr>
          <w:rFonts w:ascii="Arial" w:hAnsi="Arial" w:cs="Arial"/>
          <w:sz w:val="20"/>
          <w:szCs w:val="20"/>
        </w:rPr>
        <w:tab/>
      </w:r>
    </w:p>
    <w:p w14:paraId="4E7E7B41" w14:textId="09EA513F" w:rsidR="00C22E92" w:rsidRPr="005A1597" w:rsidRDefault="00C22E92" w:rsidP="00C22E92">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5A1597">
        <w:rPr>
          <w:rFonts w:ascii="Arial" w:hAnsi="Arial" w:cs="Arial"/>
          <w:sz w:val="20"/>
          <w:szCs w:val="20"/>
        </w:rPr>
        <w:t>Motion declared</w:t>
      </w:r>
      <w:r w:rsidR="00633F56">
        <w:rPr>
          <w:rFonts w:ascii="Arial" w:hAnsi="Arial" w:cs="Arial"/>
          <w:sz w:val="20"/>
          <w:szCs w:val="20"/>
        </w:rPr>
        <w:t xml:space="preserve"> passed</w:t>
      </w:r>
      <w:r w:rsidRPr="005A1597">
        <w:rPr>
          <w:rFonts w:ascii="Arial" w:hAnsi="Arial" w:cs="Arial"/>
          <w:sz w:val="20"/>
          <w:szCs w:val="20"/>
        </w:rPr>
        <w:t>.</w:t>
      </w:r>
    </w:p>
    <w:p w14:paraId="654B49BF" w14:textId="77777777" w:rsidR="00C22E92" w:rsidRPr="005A1597" w:rsidRDefault="00C22E92" w:rsidP="00C22E92">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b/>
          <w:sz w:val="20"/>
          <w:szCs w:val="20"/>
        </w:rPr>
      </w:pPr>
    </w:p>
    <w:p w14:paraId="14591C20" w14:textId="77777777" w:rsidR="00C22E92" w:rsidRPr="005A1597" w:rsidRDefault="00C22E92" w:rsidP="00633F56">
      <w:pPr>
        <w:pStyle w:val="ListParagraph"/>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b/>
          <w:sz w:val="20"/>
          <w:szCs w:val="20"/>
        </w:rPr>
      </w:pPr>
      <w:r w:rsidRPr="005A1597">
        <w:rPr>
          <w:rFonts w:ascii="Arial" w:hAnsi="Arial" w:cs="Arial"/>
          <w:b/>
          <w:sz w:val="20"/>
          <w:szCs w:val="20"/>
          <w:u w:val="single"/>
        </w:rPr>
        <w:t>General discussion of agenda, addendum, and other items of concern</w:t>
      </w:r>
    </w:p>
    <w:p w14:paraId="3998B524"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b/>
          <w:sz w:val="20"/>
          <w:szCs w:val="20"/>
        </w:rPr>
      </w:pPr>
    </w:p>
    <w:p w14:paraId="326A04CA" w14:textId="3BBAFB40" w:rsidR="00C22E92" w:rsidRPr="005A1597" w:rsidRDefault="00C22E92" w:rsidP="00C22E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r w:rsidRPr="005A1597">
        <w:rPr>
          <w:rStyle w:val="Emphasis"/>
          <w:rFonts w:ascii="Arial" w:hAnsi="Arial" w:cs="Arial"/>
          <w:sz w:val="20"/>
          <w:szCs w:val="20"/>
        </w:rPr>
        <w:t xml:space="preserve">Items 7, 8A </w:t>
      </w:r>
      <w:r w:rsidR="00F97BF5">
        <w:rPr>
          <w:rStyle w:val="Emphasis"/>
          <w:rFonts w:ascii="Arial" w:hAnsi="Arial" w:cs="Arial"/>
          <w:sz w:val="20"/>
          <w:szCs w:val="20"/>
        </w:rPr>
        <w:t>through 8C</w:t>
      </w:r>
      <w:r w:rsidRPr="005A1597">
        <w:rPr>
          <w:rStyle w:val="Emphasis"/>
          <w:rFonts w:ascii="Arial" w:hAnsi="Arial" w:cs="Arial"/>
          <w:sz w:val="20"/>
          <w:szCs w:val="20"/>
        </w:rPr>
        <w:t xml:space="preserve">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284683A3" w14:textId="61A97041" w:rsidR="00DC4CE8" w:rsidRDefault="00DC4CE8">
      <w:pPr>
        <w:widowControl/>
        <w:autoSpaceDE/>
        <w:autoSpaceDN/>
        <w:adjustRightInd/>
        <w:rPr>
          <w:rStyle w:val="Emphasis"/>
          <w:rFonts w:ascii="Arial" w:hAnsi="Arial" w:cs="Arial"/>
          <w:sz w:val="20"/>
          <w:szCs w:val="20"/>
        </w:rPr>
      </w:pPr>
      <w:r>
        <w:rPr>
          <w:rStyle w:val="Emphasis"/>
          <w:rFonts w:ascii="Arial" w:hAnsi="Arial" w:cs="Arial"/>
          <w:sz w:val="20"/>
          <w:szCs w:val="20"/>
        </w:rPr>
        <w:br w:type="page"/>
      </w:r>
    </w:p>
    <w:p w14:paraId="3C4457DD" w14:textId="77777777" w:rsidR="00C22E92" w:rsidRPr="005A1597" w:rsidRDefault="00C22E92" w:rsidP="00C22E9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p>
    <w:p w14:paraId="3434DE48" w14:textId="7C04DCB5" w:rsidR="00C22E92" w:rsidRPr="005A1597" w:rsidRDefault="00F97BF5" w:rsidP="00C22E92">
      <w:pPr>
        <w:widowControl/>
        <w:autoSpaceDE/>
        <w:autoSpaceDN/>
        <w:adjustRightInd/>
        <w:ind w:left="720"/>
        <w:jc w:val="both"/>
        <w:rPr>
          <w:rFonts w:ascii="Arial" w:hAnsi="Arial" w:cs="Arial"/>
          <w:sz w:val="20"/>
          <w:szCs w:val="20"/>
        </w:rPr>
      </w:pPr>
      <w:r>
        <w:rPr>
          <w:rFonts w:ascii="Arial" w:hAnsi="Arial" w:cs="Arial"/>
          <w:sz w:val="20"/>
          <w:szCs w:val="20"/>
        </w:rPr>
        <w:t xml:space="preserve">Mr. Ted McKinniss moved </w:t>
      </w:r>
      <w:r w:rsidR="00C22E92" w:rsidRPr="005A1597">
        <w:rPr>
          <w:rFonts w:ascii="Arial" w:hAnsi="Arial" w:cs="Arial"/>
          <w:sz w:val="20"/>
          <w:szCs w:val="20"/>
        </w:rPr>
        <w:t xml:space="preserve">to approve Items 7, 8A </w:t>
      </w:r>
      <w:r>
        <w:rPr>
          <w:rFonts w:ascii="Arial" w:hAnsi="Arial" w:cs="Arial"/>
          <w:sz w:val="20"/>
          <w:szCs w:val="20"/>
        </w:rPr>
        <w:t>through</w:t>
      </w:r>
      <w:r w:rsidR="00C22E92" w:rsidRPr="005A1597">
        <w:rPr>
          <w:rFonts w:ascii="Arial" w:hAnsi="Arial" w:cs="Arial"/>
          <w:sz w:val="20"/>
          <w:szCs w:val="20"/>
        </w:rPr>
        <w:t xml:space="preserve"> 8</w:t>
      </w:r>
      <w:r>
        <w:rPr>
          <w:rFonts w:ascii="Arial" w:hAnsi="Arial" w:cs="Arial"/>
          <w:sz w:val="20"/>
          <w:szCs w:val="20"/>
        </w:rPr>
        <w:t>C</w:t>
      </w:r>
      <w:r w:rsidR="00C22E92" w:rsidRPr="005A1597">
        <w:rPr>
          <w:rStyle w:val="Emphasis"/>
          <w:rFonts w:ascii="Arial" w:hAnsi="Arial" w:cs="Arial"/>
          <w:sz w:val="20"/>
          <w:szCs w:val="20"/>
        </w:rPr>
        <w:t xml:space="preserve"> </w:t>
      </w:r>
      <w:r w:rsidR="00C22E92" w:rsidRPr="005A1597">
        <w:rPr>
          <w:rFonts w:ascii="Arial" w:hAnsi="Arial" w:cs="Arial"/>
          <w:sz w:val="20"/>
          <w:szCs w:val="20"/>
        </w:rPr>
        <w:t>listed below under the Consent Agenda.</w:t>
      </w:r>
    </w:p>
    <w:p w14:paraId="6B40305E" w14:textId="22DEEFB3" w:rsidR="00C22E92" w:rsidRPr="005A1597" w:rsidRDefault="00C22E92" w:rsidP="00C22E92">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5A1597">
        <w:rPr>
          <w:rFonts w:ascii="Arial" w:hAnsi="Arial" w:cs="Arial"/>
          <w:sz w:val="20"/>
          <w:szCs w:val="20"/>
        </w:rPr>
        <w:tab/>
      </w:r>
      <w:r w:rsidR="00F97BF5">
        <w:rPr>
          <w:rFonts w:ascii="Arial" w:hAnsi="Arial" w:cs="Arial"/>
          <w:sz w:val="20"/>
          <w:szCs w:val="20"/>
        </w:rPr>
        <w:t xml:space="preserve">Mr. Mickey Landon </w:t>
      </w:r>
      <w:r w:rsidRPr="005A1597">
        <w:rPr>
          <w:rFonts w:ascii="Arial" w:hAnsi="Arial" w:cs="Arial"/>
          <w:sz w:val="20"/>
          <w:szCs w:val="20"/>
        </w:rPr>
        <w:t xml:space="preserve">seconded the motion. </w:t>
      </w:r>
    </w:p>
    <w:p w14:paraId="188C798A" w14:textId="2A63C9C3" w:rsidR="008F582E" w:rsidRDefault="00C22E92" w:rsidP="00C22E92">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5A1597">
        <w:rPr>
          <w:rFonts w:ascii="Arial" w:hAnsi="Arial" w:cs="Arial"/>
          <w:sz w:val="20"/>
          <w:szCs w:val="20"/>
        </w:rPr>
        <w:t xml:space="preserve">   </w:t>
      </w:r>
      <w:r w:rsidRPr="005A1597">
        <w:rPr>
          <w:rFonts w:ascii="Arial" w:hAnsi="Arial" w:cs="Arial"/>
          <w:sz w:val="20"/>
          <w:szCs w:val="20"/>
        </w:rPr>
        <w:tab/>
        <w:t>Discussion</w:t>
      </w:r>
      <w:r w:rsidRPr="005A1597">
        <w:rPr>
          <w:rFonts w:ascii="Arial" w:hAnsi="Arial" w:cs="Arial"/>
          <w:sz w:val="20"/>
          <w:szCs w:val="20"/>
        </w:rPr>
        <w:tab/>
      </w:r>
    </w:p>
    <w:p w14:paraId="18FBBD54" w14:textId="068B912A" w:rsidR="00C22E92" w:rsidRPr="005A1597" w:rsidRDefault="00C22E92" w:rsidP="00175884">
      <w:pPr>
        <w:tabs>
          <w:tab w:val="left" w:pos="-1080"/>
          <w:tab w:val="left" w:pos="-72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070" w:hanging="1350"/>
        <w:jc w:val="both"/>
        <w:outlineLvl w:val="0"/>
        <w:rPr>
          <w:rFonts w:ascii="Arial" w:hAnsi="Arial" w:cs="Arial"/>
          <w:sz w:val="20"/>
          <w:szCs w:val="20"/>
        </w:rPr>
      </w:pPr>
      <w:r w:rsidRPr="005A1597">
        <w:rPr>
          <w:rFonts w:ascii="Arial" w:hAnsi="Arial" w:cs="Arial"/>
          <w:sz w:val="20"/>
          <w:szCs w:val="20"/>
        </w:rPr>
        <w:t>Roll Call:</w:t>
      </w:r>
      <w:r w:rsidR="001B5B51">
        <w:rPr>
          <w:rFonts w:ascii="Arial" w:hAnsi="Arial" w:cs="Arial"/>
          <w:b/>
          <w:sz w:val="20"/>
          <w:szCs w:val="20"/>
        </w:rPr>
        <w:tab/>
      </w:r>
      <w:r w:rsidR="001B5B51">
        <w:rPr>
          <w:rFonts w:ascii="Arial" w:hAnsi="Arial" w:cs="Arial"/>
          <w:sz w:val="20"/>
          <w:szCs w:val="20"/>
        </w:rPr>
        <w:t>Mr. McKinniss yes, Mr. Landon yes, Mrs. Ehret yes, Mrs. Good yes, Dr. Haas yes, Mr. McCreary yes, Mr. McFarland yes, Mr. Park yes, Mr. Patterson yes, Mrs. Plotts ye</w:t>
      </w:r>
      <w:r w:rsidR="00DC4CE8">
        <w:rPr>
          <w:rFonts w:ascii="Arial" w:hAnsi="Arial" w:cs="Arial"/>
          <w:sz w:val="20"/>
          <w:szCs w:val="20"/>
        </w:rPr>
        <w:t>s, Mr. Rogers yes, Mr. Sims yes, Mr. Wiley yes.</w:t>
      </w:r>
    </w:p>
    <w:p w14:paraId="0C9AECA0" w14:textId="1CBA4D75" w:rsidR="00C22E92" w:rsidRPr="005A1597" w:rsidRDefault="00C22E92" w:rsidP="00C22E92">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20"/>
          <w:szCs w:val="20"/>
        </w:rPr>
      </w:pPr>
      <w:r w:rsidRPr="005A1597">
        <w:rPr>
          <w:rFonts w:ascii="Arial" w:hAnsi="Arial" w:cs="Arial"/>
          <w:sz w:val="20"/>
          <w:szCs w:val="20"/>
        </w:rPr>
        <w:tab/>
        <w:t xml:space="preserve">Motion declared </w:t>
      </w:r>
      <w:r w:rsidR="00DC20E8">
        <w:rPr>
          <w:rFonts w:ascii="Arial" w:hAnsi="Arial" w:cs="Arial"/>
          <w:sz w:val="20"/>
          <w:szCs w:val="20"/>
        </w:rPr>
        <w:t>passed</w:t>
      </w:r>
      <w:r w:rsidRPr="005A1597">
        <w:rPr>
          <w:rFonts w:ascii="Arial" w:hAnsi="Arial" w:cs="Arial"/>
          <w:sz w:val="20"/>
          <w:szCs w:val="20"/>
        </w:rPr>
        <w:t>.</w:t>
      </w:r>
    </w:p>
    <w:p w14:paraId="40AD030A" w14:textId="77777777" w:rsidR="00F97BF5" w:rsidRPr="001B5B51" w:rsidRDefault="00F97BF5" w:rsidP="00F97BF5">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20"/>
          <w:szCs w:val="20"/>
        </w:rPr>
      </w:pPr>
    </w:p>
    <w:p w14:paraId="485A69BA" w14:textId="77777777" w:rsidR="00F97BF5" w:rsidRPr="001B5B51" w:rsidRDefault="00F97BF5" w:rsidP="00F97BF5">
      <w:pPr>
        <w:widowControl/>
        <w:autoSpaceDE/>
        <w:autoSpaceDN/>
        <w:adjustRightInd/>
        <w:rPr>
          <w:rFonts w:ascii="Arial" w:hAnsi="Arial" w:cs="Arial"/>
          <w:b/>
          <w:sz w:val="20"/>
          <w:szCs w:val="20"/>
        </w:rPr>
      </w:pPr>
      <w:r w:rsidRPr="001B5B51">
        <w:rPr>
          <w:rFonts w:ascii="Arial" w:hAnsi="Arial" w:cs="Arial"/>
          <w:b/>
          <w:sz w:val="20"/>
          <w:szCs w:val="20"/>
        </w:rPr>
        <w:t>7.</w:t>
      </w:r>
      <w:r w:rsidRPr="001B5B51">
        <w:rPr>
          <w:rFonts w:ascii="Arial" w:hAnsi="Arial" w:cs="Arial"/>
          <w:b/>
          <w:sz w:val="20"/>
          <w:szCs w:val="20"/>
        </w:rPr>
        <w:tab/>
      </w:r>
      <w:r w:rsidRPr="001B5B51">
        <w:rPr>
          <w:rFonts w:ascii="Arial" w:hAnsi="Arial" w:cs="Arial"/>
          <w:b/>
          <w:sz w:val="20"/>
          <w:szCs w:val="20"/>
          <w:u w:val="single"/>
        </w:rPr>
        <w:t>Minutes</w:t>
      </w:r>
    </w:p>
    <w:p w14:paraId="4F96EF44" w14:textId="77777777" w:rsidR="00F97BF5" w:rsidRPr="001B5B51" w:rsidRDefault="00F97BF5" w:rsidP="00F97B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6C65F6B7" w14:textId="77777777" w:rsidR="00F97BF5" w:rsidRPr="001B5B51" w:rsidRDefault="00F97BF5" w:rsidP="00F97B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r w:rsidRPr="001B5B51">
        <w:rPr>
          <w:rFonts w:ascii="Arial" w:hAnsi="Arial" w:cs="Arial"/>
          <w:sz w:val="20"/>
          <w:szCs w:val="20"/>
        </w:rPr>
        <w:t>To approve the minutes of the April 17, 2019 regular meeting.</w:t>
      </w:r>
    </w:p>
    <w:p w14:paraId="1EB6C3B8" w14:textId="77777777" w:rsidR="00F97BF5" w:rsidRPr="001B5B51" w:rsidRDefault="00F97BF5" w:rsidP="00F97BF5">
      <w:pPr>
        <w:widowControl/>
        <w:autoSpaceDE/>
        <w:autoSpaceDN/>
        <w:adjustRightInd/>
        <w:rPr>
          <w:rFonts w:ascii="Arial" w:hAnsi="Arial" w:cs="Arial"/>
          <w:sz w:val="20"/>
          <w:szCs w:val="20"/>
        </w:rPr>
      </w:pPr>
    </w:p>
    <w:p w14:paraId="647F196C" w14:textId="77777777" w:rsidR="00F97BF5" w:rsidRPr="001B5B51" w:rsidRDefault="00F97BF5" w:rsidP="00F97BF5">
      <w:pPr>
        <w:widowControl/>
        <w:autoSpaceDE/>
        <w:autoSpaceDN/>
        <w:adjustRightInd/>
        <w:rPr>
          <w:rFonts w:ascii="Arial" w:hAnsi="Arial" w:cs="Arial"/>
          <w:b/>
          <w:sz w:val="20"/>
          <w:szCs w:val="20"/>
          <w:u w:val="single"/>
        </w:rPr>
      </w:pPr>
      <w:r w:rsidRPr="001B5B51">
        <w:rPr>
          <w:rFonts w:ascii="Arial" w:hAnsi="Arial" w:cs="Arial"/>
          <w:b/>
          <w:sz w:val="20"/>
          <w:szCs w:val="20"/>
        </w:rPr>
        <w:t>8.</w:t>
      </w:r>
      <w:r w:rsidRPr="001B5B51">
        <w:rPr>
          <w:rFonts w:ascii="Arial" w:hAnsi="Arial" w:cs="Arial"/>
          <w:b/>
          <w:sz w:val="20"/>
          <w:szCs w:val="20"/>
        </w:rPr>
        <w:tab/>
      </w:r>
      <w:r w:rsidRPr="001B5B51">
        <w:rPr>
          <w:rFonts w:ascii="Arial" w:hAnsi="Arial" w:cs="Arial"/>
          <w:b/>
          <w:sz w:val="20"/>
          <w:szCs w:val="20"/>
          <w:u w:val="single"/>
        </w:rPr>
        <w:t>Treasurer's Business and Reports</w:t>
      </w:r>
    </w:p>
    <w:p w14:paraId="7AFF2B2F" w14:textId="77777777" w:rsidR="00F97BF5" w:rsidRPr="001B5B51" w:rsidRDefault="00F97BF5" w:rsidP="00F97BF5">
      <w:pPr>
        <w:widowControl/>
        <w:autoSpaceDE/>
        <w:autoSpaceDN/>
        <w:adjustRightInd/>
        <w:rPr>
          <w:rFonts w:ascii="Arial" w:hAnsi="Arial" w:cs="Arial"/>
          <w:b/>
          <w:sz w:val="20"/>
          <w:szCs w:val="20"/>
        </w:rPr>
      </w:pPr>
    </w:p>
    <w:p w14:paraId="2A2899F2" w14:textId="77777777" w:rsidR="00F97BF5" w:rsidRPr="001B5B51" w:rsidRDefault="00F97BF5" w:rsidP="00F97BF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u w:val="single"/>
        </w:rPr>
      </w:pPr>
      <w:r w:rsidRPr="001B5B51">
        <w:rPr>
          <w:rFonts w:ascii="Arial" w:hAnsi="Arial" w:cs="Arial"/>
          <w:b/>
          <w:sz w:val="20"/>
          <w:szCs w:val="20"/>
        </w:rPr>
        <w:tab/>
        <w:t>A.</w:t>
      </w:r>
      <w:r w:rsidRPr="001B5B51">
        <w:rPr>
          <w:rFonts w:ascii="Arial" w:hAnsi="Arial" w:cs="Arial"/>
          <w:b/>
          <w:sz w:val="20"/>
          <w:szCs w:val="20"/>
        </w:rPr>
        <w:tab/>
      </w:r>
      <w:r w:rsidRPr="001B5B51">
        <w:rPr>
          <w:rFonts w:ascii="Arial" w:hAnsi="Arial" w:cs="Arial"/>
          <w:b/>
          <w:sz w:val="20"/>
          <w:szCs w:val="20"/>
          <w:u w:val="single"/>
        </w:rPr>
        <w:t>Financial Report – Attachment 8A</w:t>
      </w:r>
    </w:p>
    <w:p w14:paraId="72A693BB" w14:textId="77777777" w:rsidR="00F97BF5" w:rsidRPr="001B5B51" w:rsidRDefault="00F97BF5" w:rsidP="00F97B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b/>
          <w:sz w:val="20"/>
          <w:szCs w:val="20"/>
          <w:u w:val="single"/>
        </w:rPr>
      </w:pPr>
    </w:p>
    <w:p w14:paraId="7B7E5D53" w14:textId="77777777" w:rsidR="00F97BF5" w:rsidRPr="001B5B51" w:rsidRDefault="00F97BF5" w:rsidP="00F97BF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1B5B51">
        <w:rPr>
          <w:rFonts w:ascii="Arial" w:hAnsi="Arial" w:cs="Arial"/>
          <w:sz w:val="20"/>
          <w:szCs w:val="20"/>
        </w:rPr>
        <w:t xml:space="preserve">To approve the financial statement for April, 2019 as submitted. </w:t>
      </w:r>
    </w:p>
    <w:p w14:paraId="39CF24AD" w14:textId="77777777" w:rsidR="00F97BF5" w:rsidRPr="001B5B51" w:rsidRDefault="00F97BF5" w:rsidP="00F97BF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1B5B51">
        <w:rPr>
          <w:rFonts w:ascii="Arial" w:hAnsi="Arial" w:cs="Arial"/>
          <w:sz w:val="20"/>
          <w:szCs w:val="20"/>
        </w:rPr>
        <w:t xml:space="preserve"> </w:t>
      </w:r>
    </w:p>
    <w:p w14:paraId="5ABECD7F" w14:textId="77777777" w:rsidR="00F97BF5" w:rsidRPr="001B5B51" w:rsidRDefault="00F97BF5" w:rsidP="00F97BF5">
      <w:pPr>
        <w:widowControl/>
        <w:autoSpaceDE/>
        <w:autoSpaceDN/>
        <w:adjustRightInd/>
        <w:spacing w:line="259" w:lineRule="auto"/>
        <w:jc w:val="both"/>
        <w:rPr>
          <w:rFonts w:ascii="Arial" w:hAnsi="Arial" w:cs="Arial"/>
          <w:b/>
          <w:sz w:val="20"/>
          <w:szCs w:val="20"/>
        </w:rPr>
      </w:pPr>
      <w:r w:rsidRPr="001B5B51">
        <w:rPr>
          <w:rFonts w:ascii="Arial" w:hAnsi="Arial" w:cs="Arial"/>
          <w:b/>
          <w:sz w:val="20"/>
          <w:szCs w:val="20"/>
        </w:rPr>
        <w:tab/>
        <w:t>B.</w:t>
      </w:r>
      <w:r w:rsidRPr="001B5B51">
        <w:rPr>
          <w:rFonts w:ascii="Arial" w:hAnsi="Arial" w:cs="Arial"/>
          <w:b/>
          <w:sz w:val="20"/>
          <w:szCs w:val="20"/>
        </w:rPr>
        <w:tab/>
      </w:r>
      <w:r w:rsidRPr="001B5B51">
        <w:rPr>
          <w:rFonts w:ascii="Arial" w:hAnsi="Arial" w:cs="Arial"/>
          <w:b/>
          <w:sz w:val="20"/>
          <w:szCs w:val="20"/>
          <w:u w:val="single"/>
        </w:rPr>
        <w:t>Paid Bills – Attachment 8B</w:t>
      </w:r>
    </w:p>
    <w:p w14:paraId="64DE7A5E" w14:textId="77777777" w:rsidR="00F97BF5" w:rsidRPr="001B5B51" w:rsidRDefault="00F97BF5" w:rsidP="00F97BF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rPr>
      </w:pPr>
    </w:p>
    <w:p w14:paraId="4609644E" w14:textId="77777777" w:rsidR="00F97BF5" w:rsidRPr="001B5B51" w:rsidRDefault="00F97BF5" w:rsidP="00F97BF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1B5B51">
        <w:rPr>
          <w:rFonts w:ascii="Arial" w:hAnsi="Arial" w:cs="Arial"/>
          <w:sz w:val="20"/>
          <w:szCs w:val="20"/>
        </w:rPr>
        <w:t>To approve the list of paid bills for April, 2019 as presented by the Treasurer.</w:t>
      </w:r>
    </w:p>
    <w:p w14:paraId="7159DD59" w14:textId="77777777" w:rsidR="00F97BF5" w:rsidRPr="001B5B51" w:rsidRDefault="00F97BF5" w:rsidP="00F97BF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1F8D9772" w14:textId="77777777" w:rsidR="00F97BF5" w:rsidRPr="001B5B51" w:rsidRDefault="00F97BF5" w:rsidP="00F97BF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r w:rsidRPr="001B5B51">
        <w:rPr>
          <w:rFonts w:ascii="Arial" w:hAnsi="Arial" w:cs="Arial"/>
          <w:sz w:val="20"/>
          <w:szCs w:val="20"/>
        </w:rPr>
        <w:tab/>
      </w:r>
      <w:r w:rsidRPr="001B5B51">
        <w:rPr>
          <w:rFonts w:ascii="Arial" w:hAnsi="Arial" w:cs="Arial"/>
          <w:b/>
          <w:sz w:val="20"/>
          <w:szCs w:val="20"/>
        </w:rPr>
        <w:t>C.</w:t>
      </w:r>
      <w:r w:rsidRPr="001B5B51">
        <w:rPr>
          <w:rFonts w:ascii="Arial" w:hAnsi="Arial" w:cs="Arial"/>
          <w:b/>
          <w:sz w:val="20"/>
          <w:szCs w:val="20"/>
        </w:rPr>
        <w:tab/>
      </w:r>
      <w:r w:rsidRPr="001B5B51">
        <w:rPr>
          <w:rFonts w:ascii="Arial" w:hAnsi="Arial" w:cs="Arial"/>
          <w:b/>
          <w:sz w:val="20"/>
          <w:szCs w:val="20"/>
          <w:u w:val="single"/>
        </w:rPr>
        <w:t>Five Year Forecast – Attachment 8C</w:t>
      </w:r>
    </w:p>
    <w:p w14:paraId="15F7AA7D" w14:textId="77777777" w:rsidR="00F97BF5" w:rsidRPr="001B5B51" w:rsidRDefault="00F97BF5" w:rsidP="00F97BF5">
      <w:pPr>
        <w:widowControl/>
        <w:autoSpaceDE/>
        <w:autoSpaceDN/>
        <w:adjustRightInd/>
        <w:ind w:left="1440" w:right="-180" w:hanging="720"/>
        <w:jc w:val="both"/>
        <w:rPr>
          <w:rFonts w:ascii="Arial" w:hAnsi="Arial" w:cs="Arial"/>
          <w:sz w:val="20"/>
          <w:szCs w:val="20"/>
        </w:rPr>
      </w:pPr>
    </w:p>
    <w:p w14:paraId="5954281E" w14:textId="77777777" w:rsidR="00F97BF5" w:rsidRPr="001B5B51" w:rsidRDefault="00F97BF5" w:rsidP="00F97BF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b/>
          <w:sz w:val="20"/>
          <w:szCs w:val="20"/>
          <w:u w:val="single"/>
        </w:rPr>
      </w:pPr>
      <w:r w:rsidRPr="001B5B51">
        <w:rPr>
          <w:rFonts w:ascii="Arial" w:hAnsi="Arial" w:cs="Arial"/>
          <w:sz w:val="20"/>
          <w:szCs w:val="20"/>
        </w:rPr>
        <w:t>To approve the five year forecast.  A copy of the forecast and notes are attached for your review.</w:t>
      </w:r>
    </w:p>
    <w:p w14:paraId="233520E6" w14:textId="77777777" w:rsidR="00F97BF5" w:rsidRPr="001B5B51" w:rsidRDefault="00F97BF5" w:rsidP="00F97BF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483BE04F" w14:textId="77777777" w:rsidR="00F97BF5" w:rsidRPr="001B5B51" w:rsidRDefault="00F97BF5" w:rsidP="00F97BF5">
      <w:pPr>
        <w:jc w:val="both"/>
        <w:rPr>
          <w:rFonts w:ascii="Arial" w:hAnsi="Arial" w:cs="Arial"/>
          <w:b/>
          <w:iCs/>
          <w:sz w:val="20"/>
          <w:szCs w:val="20"/>
        </w:rPr>
      </w:pPr>
      <w:r w:rsidRPr="001B5B51">
        <w:rPr>
          <w:rFonts w:ascii="Arial" w:hAnsi="Arial" w:cs="Arial"/>
          <w:b/>
          <w:iCs/>
          <w:sz w:val="20"/>
          <w:szCs w:val="20"/>
        </w:rPr>
        <w:t xml:space="preserve"> 9.</w:t>
      </w:r>
      <w:r w:rsidRPr="001B5B51">
        <w:rPr>
          <w:rFonts w:ascii="Arial" w:hAnsi="Arial" w:cs="Arial"/>
          <w:b/>
          <w:iCs/>
          <w:sz w:val="20"/>
          <w:szCs w:val="20"/>
        </w:rPr>
        <w:tab/>
      </w:r>
      <w:r w:rsidRPr="001B5B51">
        <w:rPr>
          <w:rFonts w:ascii="Arial" w:hAnsi="Arial" w:cs="Arial"/>
          <w:b/>
          <w:iCs/>
          <w:sz w:val="20"/>
          <w:szCs w:val="20"/>
          <w:u w:val="single"/>
        </w:rPr>
        <w:t>Chief Instructional Officer Report</w:t>
      </w:r>
      <w:r w:rsidRPr="001B5B51">
        <w:rPr>
          <w:rFonts w:ascii="Arial" w:hAnsi="Arial" w:cs="Arial"/>
          <w:b/>
          <w:iCs/>
          <w:sz w:val="20"/>
          <w:szCs w:val="20"/>
        </w:rPr>
        <w:t xml:space="preserve"> – Larry Hickman</w:t>
      </w:r>
    </w:p>
    <w:p w14:paraId="3C191EDA" w14:textId="77777777" w:rsidR="00F97BF5" w:rsidRPr="001B5B51" w:rsidRDefault="00F97BF5" w:rsidP="00F97BF5">
      <w:pPr>
        <w:jc w:val="both"/>
        <w:rPr>
          <w:rFonts w:ascii="Arial" w:hAnsi="Arial" w:cs="Arial"/>
          <w:b/>
          <w:iCs/>
          <w:sz w:val="20"/>
          <w:szCs w:val="20"/>
        </w:rPr>
      </w:pPr>
    </w:p>
    <w:p w14:paraId="56376C57" w14:textId="77777777" w:rsidR="00F97BF5" w:rsidRPr="001B5B51" w:rsidRDefault="00F97BF5" w:rsidP="00F97BF5">
      <w:pPr>
        <w:widowControl/>
        <w:autoSpaceDE/>
        <w:autoSpaceDN/>
        <w:adjustRightInd/>
        <w:jc w:val="both"/>
        <w:rPr>
          <w:rFonts w:ascii="Arial" w:hAnsi="Arial" w:cs="Arial"/>
          <w:b/>
          <w:sz w:val="20"/>
          <w:szCs w:val="20"/>
        </w:rPr>
      </w:pPr>
      <w:r w:rsidRPr="001B5B51">
        <w:rPr>
          <w:rFonts w:ascii="Arial" w:hAnsi="Arial" w:cs="Arial"/>
          <w:b/>
          <w:sz w:val="20"/>
          <w:szCs w:val="20"/>
        </w:rPr>
        <w:t>10.</w:t>
      </w:r>
      <w:r w:rsidRPr="001B5B51">
        <w:rPr>
          <w:rFonts w:ascii="Arial" w:hAnsi="Arial" w:cs="Arial"/>
          <w:b/>
          <w:sz w:val="20"/>
          <w:szCs w:val="20"/>
        </w:rPr>
        <w:tab/>
      </w:r>
      <w:r w:rsidRPr="001B5B51">
        <w:rPr>
          <w:rFonts w:ascii="Arial" w:hAnsi="Arial" w:cs="Arial"/>
          <w:b/>
          <w:sz w:val="20"/>
          <w:szCs w:val="20"/>
          <w:u w:val="single"/>
        </w:rPr>
        <w:t>Superintendent's Report and Recommendations</w:t>
      </w:r>
    </w:p>
    <w:p w14:paraId="27443507" w14:textId="77777777" w:rsidR="00F97BF5" w:rsidRPr="001B5B51" w:rsidRDefault="00F97BF5" w:rsidP="00F97BF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7EB304D6" w14:textId="77777777" w:rsidR="00F97BF5" w:rsidRPr="001B5B51" w:rsidRDefault="00F97BF5" w:rsidP="00F97BF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i/>
          <w:sz w:val="20"/>
          <w:szCs w:val="20"/>
        </w:rPr>
      </w:pPr>
      <w:r w:rsidRPr="001B5B51">
        <w:rPr>
          <w:rFonts w:ascii="Arial" w:hAnsi="Arial" w:cs="Arial"/>
          <w:i/>
          <w:sz w:val="20"/>
          <w:szCs w:val="20"/>
        </w:rPr>
        <w:t>Items 10A through 10G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34CD87E5" w14:textId="77777777" w:rsidR="00F97BF5" w:rsidRPr="00705BA2" w:rsidRDefault="00F97BF5" w:rsidP="00F97BF5">
      <w:pPr>
        <w:widowControl/>
        <w:autoSpaceDE/>
        <w:autoSpaceDN/>
        <w:adjustRightInd/>
        <w:rPr>
          <w:rFonts w:ascii="Arial" w:hAnsi="Arial" w:cs="Arial"/>
          <w:b/>
          <w:sz w:val="20"/>
          <w:szCs w:val="20"/>
        </w:rPr>
      </w:pPr>
    </w:p>
    <w:p w14:paraId="4BE3234C" w14:textId="16A3F0CF" w:rsidR="00F97BF5" w:rsidRPr="00705BA2" w:rsidRDefault="00F97BF5" w:rsidP="00F97BF5">
      <w:pPr>
        <w:widowControl/>
        <w:autoSpaceDE/>
        <w:autoSpaceDN/>
        <w:adjustRightInd/>
        <w:rPr>
          <w:rFonts w:ascii="Arial" w:hAnsi="Arial" w:cs="Arial"/>
          <w:b/>
          <w:sz w:val="20"/>
          <w:szCs w:val="20"/>
        </w:rPr>
      </w:pPr>
      <w:r w:rsidRPr="00705BA2">
        <w:rPr>
          <w:rFonts w:ascii="Arial" w:hAnsi="Arial" w:cs="Arial"/>
          <w:b/>
          <w:sz w:val="20"/>
          <w:szCs w:val="20"/>
        </w:rPr>
        <w:tab/>
      </w:r>
      <w:r w:rsidR="001B5B51" w:rsidRPr="00705BA2">
        <w:rPr>
          <w:rFonts w:ascii="Arial" w:hAnsi="Arial" w:cs="Arial"/>
          <w:sz w:val="20"/>
          <w:szCs w:val="20"/>
        </w:rPr>
        <w:t>Dr. Bob Haas</w:t>
      </w:r>
      <w:r w:rsidRPr="00705BA2">
        <w:rPr>
          <w:rFonts w:ascii="Arial" w:hAnsi="Arial" w:cs="Arial"/>
          <w:sz w:val="20"/>
          <w:szCs w:val="20"/>
        </w:rPr>
        <w:t xml:space="preserve"> moved to approve the following items as outlined in 10A – 10G.</w:t>
      </w:r>
      <w:r w:rsidRPr="00705BA2">
        <w:rPr>
          <w:rFonts w:ascii="Arial" w:hAnsi="Arial" w:cs="Arial"/>
          <w:b/>
          <w:sz w:val="20"/>
          <w:szCs w:val="20"/>
        </w:rPr>
        <w:tab/>
      </w:r>
    </w:p>
    <w:p w14:paraId="63CE02E8" w14:textId="00AF9C02" w:rsidR="00F97BF5" w:rsidRPr="00705BA2" w:rsidRDefault="00F97BF5" w:rsidP="00F97BF5">
      <w:pPr>
        <w:widowControl/>
        <w:autoSpaceDE/>
        <w:autoSpaceDN/>
        <w:adjustRightInd/>
        <w:rPr>
          <w:rFonts w:ascii="Arial" w:hAnsi="Arial" w:cs="Arial"/>
          <w:sz w:val="20"/>
          <w:szCs w:val="20"/>
        </w:rPr>
      </w:pPr>
      <w:r w:rsidRPr="00705BA2">
        <w:rPr>
          <w:rFonts w:ascii="Arial" w:hAnsi="Arial" w:cs="Arial"/>
          <w:b/>
          <w:sz w:val="20"/>
          <w:szCs w:val="20"/>
        </w:rPr>
        <w:tab/>
      </w:r>
      <w:r w:rsidR="00705BA2" w:rsidRPr="00705BA2">
        <w:rPr>
          <w:rFonts w:ascii="Arial" w:hAnsi="Arial" w:cs="Arial"/>
          <w:sz w:val="20"/>
          <w:szCs w:val="20"/>
        </w:rPr>
        <w:t>Mr. Mickey Landon</w:t>
      </w:r>
      <w:r w:rsidRPr="00705BA2">
        <w:rPr>
          <w:rFonts w:ascii="Arial" w:hAnsi="Arial" w:cs="Arial"/>
          <w:b/>
          <w:sz w:val="20"/>
          <w:szCs w:val="20"/>
        </w:rPr>
        <w:t xml:space="preserve"> </w:t>
      </w:r>
      <w:r w:rsidRPr="00705BA2">
        <w:rPr>
          <w:rFonts w:ascii="Arial" w:hAnsi="Arial" w:cs="Arial"/>
          <w:sz w:val="20"/>
          <w:szCs w:val="20"/>
        </w:rPr>
        <w:t>seconded the motion.</w:t>
      </w:r>
    </w:p>
    <w:p w14:paraId="7152787D" w14:textId="77777777" w:rsidR="00F97BF5" w:rsidRPr="00705BA2" w:rsidRDefault="00F97BF5" w:rsidP="00F97BF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705BA2">
        <w:rPr>
          <w:rFonts w:ascii="Arial" w:hAnsi="Arial" w:cs="Arial"/>
          <w:sz w:val="20"/>
          <w:szCs w:val="20"/>
        </w:rPr>
        <w:tab/>
        <w:t>Discussion</w:t>
      </w:r>
    </w:p>
    <w:p w14:paraId="3689D5B1" w14:textId="538FD7DB" w:rsidR="00F97BF5" w:rsidRPr="00705BA2" w:rsidRDefault="00F97BF5" w:rsidP="00DC4CE8">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705BA2">
        <w:rPr>
          <w:rFonts w:ascii="Arial" w:hAnsi="Arial" w:cs="Arial"/>
          <w:sz w:val="20"/>
          <w:szCs w:val="20"/>
        </w:rPr>
        <w:t>Roll Call:</w:t>
      </w:r>
      <w:r w:rsidRPr="00705BA2">
        <w:rPr>
          <w:rFonts w:ascii="Arial" w:hAnsi="Arial" w:cs="Arial"/>
          <w:b/>
          <w:sz w:val="20"/>
          <w:szCs w:val="20"/>
        </w:rPr>
        <w:tab/>
      </w:r>
      <w:r w:rsidR="00705BA2" w:rsidRPr="00705BA2">
        <w:rPr>
          <w:rFonts w:ascii="Arial" w:hAnsi="Arial" w:cs="Arial"/>
          <w:sz w:val="20"/>
          <w:szCs w:val="20"/>
        </w:rPr>
        <w:t>Dr. Haas</w:t>
      </w:r>
      <w:r w:rsidR="00DC4CE8">
        <w:rPr>
          <w:rFonts w:ascii="Arial" w:hAnsi="Arial" w:cs="Arial"/>
          <w:sz w:val="20"/>
          <w:szCs w:val="20"/>
        </w:rPr>
        <w:t xml:space="preserve"> yes</w:t>
      </w:r>
      <w:r w:rsidR="00705BA2" w:rsidRPr="00705BA2">
        <w:rPr>
          <w:rFonts w:ascii="Arial" w:hAnsi="Arial" w:cs="Arial"/>
          <w:sz w:val="20"/>
          <w:szCs w:val="20"/>
        </w:rPr>
        <w:t>, Mr. Landon</w:t>
      </w:r>
      <w:r w:rsidR="00DC4CE8">
        <w:rPr>
          <w:rFonts w:ascii="Arial" w:hAnsi="Arial" w:cs="Arial"/>
          <w:sz w:val="20"/>
          <w:szCs w:val="20"/>
        </w:rPr>
        <w:t xml:space="preserve"> yes</w:t>
      </w:r>
      <w:r w:rsidR="00705BA2" w:rsidRPr="00705BA2">
        <w:rPr>
          <w:rFonts w:ascii="Arial" w:hAnsi="Arial" w:cs="Arial"/>
          <w:sz w:val="20"/>
          <w:szCs w:val="20"/>
        </w:rPr>
        <w:t>, Mrs. Ehret</w:t>
      </w:r>
      <w:r w:rsidR="00DC4CE8">
        <w:rPr>
          <w:rFonts w:ascii="Arial" w:hAnsi="Arial" w:cs="Arial"/>
          <w:sz w:val="20"/>
          <w:szCs w:val="20"/>
        </w:rPr>
        <w:t xml:space="preserve"> yes</w:t>
      </w:r>
      <w:r w:rsidR="00705BA2" w:rsidRPr="00705BA2">
        <w:rPr>
          <w:rFonts w:ascii="Arial" w:hAnsi="Arial" w:cs="Arial"/>
          <w:sz w:val="20"/>
          <w:szCs w:val="20"/>
        </w:rPr>
        <w:t>, Mrs. Good</w:t>
      </w:r>
      <w:r w:rsidR="00DC4CE8">
        <w:rPr>
          <w:rFonts w:ascii="Arial" w:hAnsi="Arial" w:cs="Arial"/>
          <w:sz w:val="20"/>
          <w:szCs w:val="20"/>
        </w:rPr>
        <w:t xml:space="preserve"> yes</w:t>
      </w:r>
      <w:r w:rsidR="00705BA2" w:rsidRPr="00705BA2">
        <w:rPr>
          <w:rFonts w:ascii="Arial" w:hAnsi="Arial" w:cs="Arial"/>
          <w:sz w:val="20"/>
          <w:szCs w:val="20"/>
        </w:rPr>
        <w:t>, Mr. McCreary</w:t>
      </w:r>
      <w:r w:rsidR="00DC4CE8">
        <w:rPr>
          <w:rFonts w:ascii="Arial" w:hAnsi="Arial" w:cs="Arial"/>
          <w:sz w:val="20"/>
          <w:szCs w:val="20"/>
        </w:rPr>
        <w:t xml:space="preserve"> yes</w:t>
      </w:r>
      <w:r w:rsidR="00705BA2" w:rsidRPr="00705BA2">
        <w:rPr>
          <w:rFonts w:ascii="Arial" w:hAnsi="Arial" w:cs="Arial"/>
          <w:sz w:val="20"/>
          <w:szCs w:val="20"/>
        </w:rPr>
        <w:t>, Mr. McFarland</w:t>
      </w:r>
      <w:r w:rsidR="00DC4CE8">
        <w:rPr>
          <w:rFonts w:ascii="Arial" w:hAnsi="Arial" w:cs="Arial"/>
          <w:sz w:val="20"/>
          <w:szCs w:val="20"/>
        </w:rPr>
        <w:t xml:space="preserve"> yes</w:t>
      </w:r>
      <w:r w:rsidR="00705BA2" w:rsidRPr="00705BA2">
        <w:rPr>
          <w:rFonts w:ascii="Arial" w:hAnsi="Arial" w:cs="Arial"/>
          <w:sz w:val="20"/>
          <w:szCs w:val="20"/>
        </w:rPr>
        <w:t>, Mr. McKinniss yes, Mr, Park yes, Mr Patterson yes, Mrs. Plotts yes, Mr. Rogers yes, Mr. Sims yes, Mr. Wiley yes.</w:t>
      </w:r>
    </w:p>
    <w:p w14:paraId="60D7C4BC" w14:textId="3BC144BE" w:rsidR="00F97BF5" w:rsidRPr="00705BA2" w:rsidRDefault="00F97BF5" w:rsidP="00F97BF5">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705BA2">
        <w:rPr>
          <w:rFonts w:ascii="Arial" w:hAnsi="Arial" w:cs="Arial"/>
          <w:sz w:val="20"/>
          <w:szCs w:val="20"/>
        </w:rPr>
        <w:t xml:space="preserve">Motion declared </w:t>
      </w:r>
      <w:r w:rsidR="00705BA2" w:rsidRPr="00705BA2">
        <w:rPr>
          <w:rFonts w:ascii="Arial" w:hAnsi="Arial" w:cs="Arial"/>
          <w:sz w:val="20"/>
          <w:szCs w:val="20"/>
        </w:rPr>
        <w:t>passed</w:t>
      </w:r>
      <w:r w:rsidRPr="00705BA2">
        <w:rPr>
          <w:rFonts w:ascii="Arial" w:hAnsi="Arial" w:cs="Arial"/>
          <w:sz w:val="20"/>
          <w:szCs w:val="20"/>
        </w:rPr>
        <w:t>.</w:t>
      </w:r>
    </w:p>
    <w:p w14:paraId="50A34D8B"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ab/>
      </w:r>
    </w:p>
    <w:p w14:paraId="23E2A0E5" w14:textId="77777777" w:rsidR="00F97BF5" w:rsidRPr="00705BA2" w:rsidRDefault="00F97BF5" w:rsidP="00F97BF5">
      <w:pPr>
        <w:pStyle w:val="ListParagraph"/>
        <w:numPr>
          <w:ilvl w:val="0"/>
          <w:numId w:val="4"/>
        </w:numPr>
        <w:tabs>
          <w:tab w:val="left" w:pos="-1080"/>
          <w:tab w:val="left" w:pos="-720"/>
          <w:tab w:val="left" w:pos="0"/>
          <w:tab w:val="left" w:pos="720"/>
          <w:tab w:val="left" w:pos="1440"/>
          <w:tab w:val="left" w:pos="2160"/>
          <w:tab w:val="left" w:pos="2880"/>
          <w:tab w:val="left" w:pos="3600"/>
          <w:tab w:val="left" w:pos="4140"/>
          <w:tab w:val="left" w:pos="4320"/>
          <w:tab w:val="center" w:pos="4680"/>
          <w:tab w:val="left" w:pos="5040"/>
          <w:tab w:val="left" w:pos="5760"/>
          <w:tab w:val="left" w:pos="5850"/>
          <w:tab w:val="left" w:pos="6480"/>
          <w:tab w:val="left" w:pos="6840"/>
          <w:tab w:val="left" w:pos="7020"/>
          <w:tab w:val="left" w:pos="7200"/>
          <w:tab w:val="left" w:pos="7650"/>
          <w:tab w:val="left" w:pos="7920"/>
          <w:tab w:val="left" w:pos="8550"/>
          <w:tab w:val="left" w:pos="8820"/>
          <w:tab w:val="decimal" w:pos="9000"/>
        </w:tabs>
        <w:ind w:left="720" w:right="-36" w:firstLine="0"/>
        <w:jc w:val="both"/>
        <w:rPr>
          <w:rFonts w:ascii="Arial" w:hAnsi="Arial" w:cs="Arial"/>
          <w:sz w:val="20"/>
          <w:szCs w:val="20"/>
        </w:rPr>
      </w:pPr>
      <w:r w:rsidRPr="00705BA2">
        <w:rPr>
          <w:rFonts w:ascii="Arial" w:hAnsi="Arial" w:cs="Arial"/>
          <w:b/>
          <w:sz w:val="20"/>
          <w:szCs w:val="20"/>
          <w:u w:val="single"/>
        </w:rPr>
        <w:t xml:space="preserve">Employment </w:t>
      </w:r>
    </w:p>
    <w:p w14:paraId="48432B09" w14:textId="77777777" w:rsidR="00F97BF5" w:rsidRPr="00705BA2" w:rsidRDefault="00F97BF5" w:rsidP="00F97BF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left" w:pos="9360"/>
        </w:tabs>
        <w:ind w:left="1440"/>
        <w:jc w:val="both"/>
        <w:rPr>
          <w:rFonts w:ascii="Arial" w:hAnsi="Arial" w:cs="Arial"/>
          <w:sz w:val="20"/>
          <w:szCs w:val="20"/>
        </w:rPr>
      </w:pPr>
    </w:p>
    <w:p w14:paraId="53D6DACD" w14:textId="77777777" w:rsidR="00F97BF5" w:rsidRPr="00705BA2" w:rsidRDefault="00F97BF5" w:rsidP="00F97BF5">
      <w:pPr>
        <w:widowControl/>
        <w:autoSpaceDE/>
        <w:adjustRightInd/>
        <w:ind w:left="720" w:firstLine="720"/>
        <w:rPr>
          <w:rFonts w:ascii="Arial" w:hAnsi="Arial" w:cs="Arial"/>
          <w:sz w:val="20"/>
          <w:szCs w:val="20"/>
        </w:rPr>
      </w:pPr>
      <w:r w:rsidRPr="00705BA2">
        <w:rPr>
          <w:rFonts w:ascii="Arial" w:hAnsi="Arial" w:cs="Arial"/>
          <w:b/>
          <w:sz w:val="20"/>
          <w:szCs w:val="20"/>
          <w:u w:val="single"/>
        </w:rPr>
        <w:t>Administration</w:t>
      </w:r>
    </w:p>
    <w:p w14:paraId="7494BED7" w14:textId="77777777" w:rsidR="00F97BF5" w:rsidRPr="00705BA2" w:rsidRDefault="00F97BF5" w:rsidP="00F97BF5">
      <w:pPr>
        <w:widowControl/>
        <w:autoSpaceDE/>
        <w:adjustRightInd/>
        <w:ind w:left="720" w:firstLine="720"/>
        <w:jc w:val="both"/>
        <w:rPr>
          <w:rFonts w:ascii="Arial" w:hAnsi="Arial" w:cs="Arial"/>
          <w:sz w:val="20"/>
          <w:szCs w:val="20"/>
        </w:rPr>
      </w:pPr>
    </w:p>
    <w:p w14:paraId="096A2C2E" w14:textId="77777777" w:rsidR="00F97BF5" w:rsidRPr="00705BA2" w:rsidRDefault="00F97BF5" w:rsidP="00705BA2">
      <w:pPr>
        <w:pStyle w:val="ListParagraph"/>
        <w:widowControl/>
        <w:numPr>
          <w:ilvl w:val="0"/>
          <w:numId w:val="17"/>
        </w:numPr>
        <w:autoSpaceDE/>
        <w:adjustRightInd/>
        <w:ind w:left="1800"/>
        <w:jc w:val="both"/>
        <w:rPr>
          <w:rFonts w:ascii="Arial" w:hAnsi="Arial" w:cs="Arial"/>
          <w:b/>
          <w:sz w:val="20"/>
          <w:szCs w:val="20"/>
          <w:u w:val="single"/>
        </w:rPr>
      </w:pPr>
      <w:r w:rsidRPr="00705BA2">
        <w:rPr>
          <w:rFonts w:ascii="Arial" w:hAnsi="Arial" w:cs="Arial"/>
          <w:sz w:val="20"/>
          <w:szCs w:val="20"/>
        </w:rPr>
        <w:t>To approve Tad Douce as the Director of Innovation and Accountability, 3 year contract, 234 days, 08/01/19 – 07/31/22, Director’s Salary Schedule, MA, Step 13.</w:t>
      </w:r>
    </w:p>
    <w:p w14:paraId="492D8DBE" w14:textId="77777777" w:rsidR="00F97BF5" w:rsidRPr="00705BA2" w:rsidRDefault="00F97BF5" w:rsidP="00F97BF5">
      <w:pPr>
        <w:widowControl/>
        <w:autoSpaceDE/>
        <w:adjustRightInd/>
        <w:jc w:val="both"/>
        <w:rPr>
          <w:rFonts w:ascii="Arial" w:hAnsi="Arial" w:cs="Arial"/>
          <w:b/>
          <w:sz w:val="20"/>
          <w:szCs w:val="20"/>
          <w:u w:val="single"/>
        </w:rPr>
      </w:pPr>
    </w:p>
    <w:p w14:paraId="73A3923B" w14:textId="77777777" w:rsidR="00F97BF5" w:rsidRPr="00705BA2" w:rsidRDefault="00F97BF5" w:rsidP="00705BA2">
      <w:pPr>
        <w:pStyle w:val="ListParagraph"/>
        <w:widowControl/>
        <w:numPr>
          <w:ilvl w:val="0"/>
          <w:numId w:val="17"/>
        </w:numPr>
        <w:autoSpaceDE/>
        <w:adjustRightInd/>
        <w:ind w:left="1800"/>
        <w:jc w:val="both"/>
        <w:rPr>
          <w:rFonts w:ascii="Arial" w:hAnsi="Arial" w:cs="Arial"/>
          <w:b/>
          <w:sz w:val="20"/>
          <w:szCs w:val="20"/>
          <w:u w:val="single"/>
        </w:rPr>
      </w:pPr>
      <w:r w:rsidRPr="00705BA2">
        <w:rPr>
          <w:rFonts w:ascii="Arial" w:hAnsi="Arial" w:cs="Arial"/>
          <w:sz w:val="20"/>
          <w:szCs w:val="20"/>
        </w:rPr>
        <w:t>To approve Kristina Lucas as the Executive Director of Operations, 3 year contract, 260 days, 07/01/19 – 06/30/22, Executive Director’s Salary Schedule, MA, Step 12.</w:t>
      </w:r>
    </w:p>
    <w:p w14:paraId="652DC3F6" w14:textId="182430B6" w:rsidR="00E20010" w:rsidRDefault="00E20010">
      <w:pPr>
        <w:widowControl/>
        <w:autoSpaceDE/>
        <w:autoSpaceDN/>
        <w:adjustRightInd/>
        <w:rPr>
          <w:rFonts w:ascii="Arial" w:hAnsi="Arial" w:cs="Arial"/>
          <w:b/>
          <w:sz w:val="20"/>
          <w:szCs w:val="20"/>
          <w:u w:val="single"/>
        </w:rPr>
      </w:pPr>
      <w:r>
        <w:rPr>
          <w:rFonts w:ascii="Arial" w:hAnsi="Arial" w:cs="Arial"/>
          <w:b/>
          <w:sz w:val="20"/>
          <w:szCs w:val="20"/>
          <w:u w:val="single"/>
        </w:rPr>
        <w:br w:type="page"/>
      </w:r>
    </w:p>
    <w:p w14:paraId="27C3AF2D" w14:textId="77777777" w:rsidR="00F97BF5" w:rsidRPr="00705BA2" w:rsidRDefault="00F97BF5" w:rsidP="00F97BF5">
      <w:pPr>
        <w:widowControl/>
        <w:autoSpaceDE/>
        <w:adjustRightInd/>
        <w:ind w:left="720" w:firstLine="720"/>
        <w:rPr>
          <w:rFonts w:ascii="Arial" w:hAnsi="Arial" w:cs="Arial"/>
          <w:b/>
          <w:sz w:val="20"/>
          <w:szCs w:val="20"/>
          <w:u w:val="single"/>
        </w:rPr>
      </w:pPr>
      <w:r w:rsidRPr="00705BA2">
        <w:rPr>
          <w:rFonts w:ascii="Arial" w:hAnsi="Arial" w:cs="Arial"/>
          <w:b/>
          <w:sz w:val="20"/>
          <w:szCs w:val="20"/>
          <w:u w:val="single"/>
        </w:rPr>
        <w:t>Certified</w:t>
      </w:r>
      <w:r w:rsidRPr="00705BA2">
        <w:rPr>
          <w:rFonts w:ascii="Arial" w:hAnsi="Arial" w:cs="Arial"/>
          <w:sz w:val="20"/>
          <w:szCs w:val="20"/>
        </w:rPr>
        <w:t xml:space="preserve"> </w:t>
      </w:r>
    </w:p>
    <w:p w14:paraId="19242006" w14:textId="77777777" w:rsidR="00F97BF5" w:rsidRPr="00705BA2" w:rsidRDefault="00F97BF5" w:rsidP="00F97BF5">
      <w:pPr>
        <w:tabs>
          <w:tab w:val="left" w:pos="-1080"/>
          <w:tab w:val="left" w:pos="-720"/>
          <w:tab w:val="left" w:pos="0"/>
          <w:tab w:val="left" w:pos="720"/>
          <w:tab w:val="left" w:pos="1440"/>
          <w:tab w:val="left" w:pos="2160"/>
          <w:tab w:val="left" w:pos="2880"/>
          <w:tab w:val="left" w:pos="3600"/>
          <w:tab w:val="left" w:pos="4140"/>
          <w:tab w:val="left" w:pos="5040"/>
          <w:tab w:val="left" w:pos="5580"/>
          <w:tab w:val="left" w:pos="6840"/>
          <w:tab w:val="left" w:pos="7020"/>
          <w:tab w:val="left" w:pos="7650"/>
          <w:tab w:val="left" w:pos="8820"/>
          <w:tab w:val="decimal" w:pos="9000"/>
        </w:tabs>
        <w:ind w:left="1440"/>
        <w:rPr>
          <w:rFonts w:ascii="Arial" w:hAnsi="Arial" w:cs="Arial"/>
          <w:b/>
          <w:bCs/>
          <w:i/>
          <w:sz w:val="20"/>
          <w:szCs w:val="20"/>
          <w:u w:val="single"/>
        </w:rPr>
      </w:pPr>
    </w:p>
    <w:p w14:paraId="02C4E554" w14:textId="09BB49C8" w:rsidR="00F97BF5" w:rsidRPr="00E20010" w:rsidRDefault="00F97BF5" w:rsidP="00E20010">
      <w:pPr>
        <w:pStyle w:val="ListParagraph"/>
        <w:numPr>
          <w:ilvl w:val="0"/>
          <w:numId w:val="15"/>
        </w:numPr>
        <w:ind w:left="1800"/>
        <w:jc w:val="both"/>
        <w:rPr>
          <w:rFonts w:ascii="Arial" w:hAnsi="Arial" w:cs="Arial"/>
          <w:sz w:val="20"/>
          <w:szCs w:val="20"/>
        </w:rPr>
      </w:pPr>
      <w:r w:rsidRPr="00705BA2">
        <w:rPr>
          <w:rFonts w:ascii="Arial" w:hAnsi="Arial" w:cs="Arial"/>
          <w:sz w:val="20"/>
          <w:szCs w:val="20"/>
        </w:rPr>
        <w:t>To approve Josie Belton as an English Instructor, 1 year contract, 09/01/19 – 08/31/20, MA, Step 20.</w:t>
      </w:r>
    </w:p>
    <w:p w14:paraId="569E86E7" w14:textId="77777777" w:rsidR="00F97BF5" w:rsidRPr="00705BA2" w:rsidRDefault="00F97BF5" w:rsidP="00F97BF5">
      <w:pPr>
        <w:pStyle w:val="ListParagraph"/>
        <w:ind w:left="1800"/>
        <w:jc w:val="both"/>
        <w:rPr>
          <w:rFonts w:ascii="Arial" w:hAnsi="Arial" w:cs="Arial"/>
          <w:sz w:val="20"/>
          <w:szCs w:val="20"/>
        </w:rPr>
      </w:pPr>
    </w:p>
    <w:p w14:paraId="1AAA3F63" w14:textId="77777777" w:rsidR="00F97BF5" w:rsidRPr="00705BA2" w:rsidRDefault="00F97BF5" w:rsidP="00705BA2">
      <w:pPr>
        <w:pStyle w:val="ListParagraph"/>
        <w:numPr>
          <w:ilvl w:val="0"/>
          <w:numId w:val="15"/>
        </w:numPr>
        <w:ind w:left="1800"/>
        <w:jc w:val="both"/>
        <w:rPr>
          <w:rFonts w:ascii="Arial" w:hAnsi="Arial" w:cs="Arial"/>
          <w:sz w:val="20"/>
          <w:szCs w:val="20"/>
        </w:rPr>
      </w:pPr>
      <w:r w:rsidRPr="00705BA2">
        <w:rPr>
          <w:rFonts w:ascii="Arial" w:hAnsi="Arial" w:cs="Arial"/>
          <w:sz w:val="20"/>
          <w:szCs w:val="20"/>
        </w:rPr>
        <w:t>To approve Mark Robinson as the Engineering Technologies Instructor, 1 year contract, 09/01/19 – 08/31/20, MA+, Step 20.</w:t>
      </w:r>
    </w:p>
    <w:p w14:paraId="104E7FED" w14:textId="77777777" w:rsidR="00F97BF5" w:rsidRPr="00705BA2" w:rsidRDefault="00F97BF5" w:rsidP="00F97BF5">
      <w:pPr>
        <w:pStyle w:val="ListParagraph"/>
        <w:jc w:val="both"/>
        <w:rPr>
          <w:rFonts w:ascii="Arial" w:hAnsi="Arial" w:cs="Arial"/>
          <w:sz w:val="20"/>
          <w:szCs w:val="20"/>
        </w:rPr>
      </w:pPr>
    </w:p>
    <w:p w14:paraId="2E8E5B19" w14:textId="77777777" w:rsidR="00F97BF5" w:rsidRPr="00705BA2" w:rsidRDefault="00F97BF5" w:rsidP="00705BA2">
      <w:pPr>
        <w:pStyle w:val="ListParagraph"/>
        <w:numPr>
          <w:ilvl w:val="0"/>
          <w:numId w:val="15"/>
        </w:numPr>
        <w:ind w:left="1800"/>
        <w:jc w:val="both"/>
        <w:rPr>
          <w:rFonts w:ascii="Arial" w:hAnsi="Arial" w:cs="Arial"/>
          <w:sz w:val="20"/>
          <w:szCs w:val="20"/>
        </w:rPr>
      </w:pPr>
      <w:r w:rsidRPr="00705BA2">
        <w:rPr>
          <w:rFonts w:ascii="Arial" w:hAnsi="Arial" w:cs="Arial"/>
          <w:sz w:val="20"/>
          <w:szCs w:val="20"/>
        </w:rPr>
        <w:t>To approve Kathy Swanger*, as the Teaching Professions Academy Instructor, 1 year contract, 09/01/19 – 08/31/20, MA, Step 10.</w:t>
      </w:r>
    </w:p>
    <w:p w14:paraId="2649AA2C" w14:textId="77777777" w:rsidR="00F97BF5" w:rsidRPr="00705BA2" w:rsidRDefault="00F97BF5" w:rsidP="00F97BF5">
      <w:pPr>
        <w:rPr>
          <w:sz w:val="20"/>
          <w:szCs w:val="20"/>
        </w:rPr>
      </w:pPr>
    </w:p>
    <w:p w14:paraId="73121686" w14:textId="77777777" w:rsidR="00F97BF5" w:rsidRPr="00705BA2" w:rsidRDefault="00F97BF5" w:rsidP="00F97BF5">
      <w:pPr>
        <w:tabs>
          <w:tab w:val="left" w:pos="1440"/>
        </w:tabs>
        <w:ind w:firstLine="1440"/>
        <w:jc w:val="both"/>
        <w:rPr>
          <w:rFonts w:ascii="Arial" w:hAnsi="Arial" w:cs="Arial"/>
          <w:b/>
          <w:sz w:val="20"/>
          <w:szCs w:val="20"/>
          <w:u w:val="single"/>
        </w:rPr>
      </w:pPr>
      <w:r w:rsidRPr="00705BA2">
        <w:rPr>
          <w:rFonts w:ascii="Arial" w:hAnsi="Arial" w:cs="Arial"/>
          <w:b/>
          <w:sz w:val="20"/>
          <w:szCs w:val="20"/>
          <w:u w:val="single"/>
        </w:rPr>
        <w:t>Extended Days</w:t>
      </w:r>
    </w:p>
    <w:p w14:paraId="17F709E5" w14:textId="77777777" w:rsidR="00F97BF5" w:rsidRPr="00705BA2" w:rsidRDefault="00F97BF5" w:rsidP="00F97BF5">
      <w:pPr>
        <w:jc w:val="both"/>
        <w:rPr>
          <w:rFonts w:ascii="Arial" w:hAnsi="Arial" w:cs="Arial"/>
          <w:sz w:val="20"/>
          <w:szCs w:val="20"/>
        </w:rPr>
      </w:pPr>
    </w:p>
    <w:p w14:paraId="5F87FBB9" w14:textId="529D1F47" w:rsidR="00F97BF5" w:rsidRPr="00E20010" w:rsidRDefault="00F97BF5" w:rsidP="00E20010">
      <w:pPr>
        <w:pStyle w:val="ListParagraph"/>
        <w:numPr>
          <w:ilvl w:val="0"/>
          <w:numId w:val="10"/>
        </w:numPr>
        <w:tabs>
          <w:tab w:val="left" w:pos="1440"/>
        </w:tabs>
        <w:ind w:left="1800"/>
        <w:jc w:val="both"/>
        <w:rPr>
          <w:rFonts w:ascii="Arial" w:hAnsi="Arial" w:cs="Arial"/>
          <w:sz w:val="20"/>
          <w:szCs w:val="20"/>
        </w:rPr>
      </w:pPr>
      <w:r w:rsidRPr="00705BA2">
        <w:rPr>
          <w:rFonts w:ascii="Arial" w:hAnsi="Arial" w:cs="Arial"/>
          <w:sz w:val="20"/>
          <w:szCs w:val="20"/>
        </w:rPr>
        <w:t xml:space="preserve">Josie Belton, 6 extended days (5 for new teacher and 1 for new staff orientation) at per diem rate. </w:t>
      </w:r>
    </w:p>
    <w:p w14:paraId="7ED0C2DE" w14:textId="77777777" w:rsidR="00F97BF5" w:rsidRPr="00705BA2" w:rsidRDefault="00F97BF5" w:rsidP="00F97BF5">
      <w:pPr>
        <w:tabs>
          <w:tab w:val="left" w:pos="1440"/>
        </w:tabs>
        <w:jc w:val="both"/>
        <w:rPr>
          <w:rFonts w:ascii="Arial" w:hAnsi="Arial" w:cs="Arial"/>
          <w:sz w:val="20"/>
          <w:szCs w:val="20"/>
        </w:rPr>
      </w:pPr>
    </w:p>
    <w:p w14:paraId="29D0B69C" w14:textId="77777777" w:rsidR="00F97BF5" w:rsidRPr="00705BA2" w:rsidRDefault="00F97BF5" w:rsidP="00705BA2">
      <w:pPr>
        <w:pStyle w:val="ListParagraph"/>
        <w:numPr>
          <w:ilvl w:val="0"/>
          <w:numId w:val="10"/>
        </w:numPr>
        <w:tabs>
          <w:tab w:val="left" w:pos="1440"/>
        </w:tabs>
        <w:ind w:left="1800"/>
        <w:jc w:val="both"/>
        <w:rPr>
          <w:rFonts w:ascii="Arial" w:hAnsi="Arial" w:cs="Arial"/>
          <w:sz w:val="20"/>
          <w:szCs w:val="20"/>
        </w:rPr>
      </w:pPr>
      <w:r w:rsidRPr="00705BA2">
        <w:rPr>
          <w:rFonts w:ascii="Arial" w:hAnsi="Arial" w:cs="Arial"/>
          <w:sz w:val="20"/>
          <w:szCs w:val="20"/>
        </w:rPr>
        <w:t xml:space="preserve">Mark Robinson, 6 extended days (5 for new teacher and 1 for new staff orientation) at per diem rate. </w:t>
      </w:r>
    </w:p>
    <w:p w14:paraId="46FA512B" w14:textId="77777777" w:rsidR="00F97BF5" w:rsidRPr="00705BA2" w:rsidRDefault="00F97BF5" w:rsidP="00F97BF5">
      <w:pPr>
        <w:pStyle w:val="ListParagraph"/>
        <w:rPr>
          <w:rFonts w:ascii="Arial" w:hAnsi="Arial" w:cs="Arial"/>
          <w:sz w:val="20"/>
          <w:szCs w:val="20"/>
        </w:rPr>
      </w:pPr>
    </w:p>
    <w:p w14:paraId="0C08B7F0" w14:textId="77777777" w:rsidR="00F97BF5" w:rsidRPr="00705BA2" w:rsidRDefault="00F97BF5" w:rsidP="00705BA2">
      <w:pPr>
        <w:pStyle w:val="ListParagraph"/>
        <w:numPr>
          <w:ilvl w:val="0"/>
          <w:numId w:val="10"/>
        </w:numPr>
        <w:tabs>
          <w:tab w:val="left" w:pos="1440"/>
        </w:tabs>
        <w:ind w:left="1800"/>
        <w:jc w:val="both"/>
        <w:rPr>
          <w:rFonts w:ascii="Arial" w:hAnsi="Arial" w:cs="Arial"/>
          <w:sz w:val="20"/>
          <w:szCs w:val="20"/>
        </w:rPr>
      </w:pPr>
      <w:r w:rsidRPr="00705BA2">
        <w:rPr>
          <w:rFonts w:ascii="Arial" w:hAnsi="Arial" w:cs="Arial"/>
          <w:sz w:val="20"/>
          <w:szCs w:val="20"/>
        </w:rPr>
        <w:t>Kathy Swanger, 6 extended days (5 for new teacher and 1 for new staff orientation) at per diem rate.</w:t>
      </w:r>
    </w:p>
    <w:p w14:paraId="45853972" w14:textId="77777777" w:rsidR="00F97BF5" w:rsidRPr="00705BA2" w:rsidRDefault="00F97BF5" w:rsidP="00F97BF5">
      <w:pPr>
        <w:pStyle w:val="ListParagraph"/>
        <w:tabs>
          <w:tab w:val="left" w:pos="1440"/>
        </w:tabs>
        <w:ind w:left="1800"/>
        <w:jc w:val="both"/>
        <w:rPr>
          <w:rFonts w:ascii="Arial" w:hAnsi="Arial" w:cs="Arial"/>
          <w:sz w:val="20"/>
          <w:szCs w:val="20"/>
        </w:rPr>
      </w:pPr>
    </w:p>
    <w:p w14:paraId="22F99A4A" w14:textId="77777777" w:rsidR="00F97BF5" w:rsidRPr="00705BA2" w:rsidRDefault="00F97BF5" w:rsidP="00F97BF5">
      <w:pPr>
        <w:ind w:left="720" w:firstLine="720"/>
        <w:rPr>
          <w:rFonts w:ascii="Arial" w:hAnsi="Arial" w:cs="Arial"/>
          <w:b/>
          <w:sz w:val="20"/>
          <w:szCs w:val="20"/>
          <w:u w:val="single"/>
        </w:rPr>
      </w:pPr>
      <w:r w:rsidRPr="00705BA2">
        <w:rPr>
          <w:rFonts w:ascii="Arial" w:hAnsi="Arial" w:cs="Arial"/>
          <w:b/>
          <w:sz w:val="20"/>
          <w:szCs w:val="20"/>
          <w:u w:val="single"/>
        </w:rPr>
        <w:t>Classified</w:t>
      </w:r>
    </w:p>
    <w:p w14:paraId="5CA0D47C" w14:textId="77777777" w:rsidR="00F97BF5" w:rsidRPr="00705BA2" w:rsidRDefault="00F97BF5" w:rsidP="00F97BF5">
      <w:pPr>
        <w:ind w:left="1800" w:hanging="360"/>
        <w:jc w:val="both"/>
        <w:rPr>
          <w:rFonts w:ascii="Arial" w:hAnsi="Arial" w:cs="Arial"/>
          <w:sz w:val="20"/>
          <w:szCs w:val="20"/>
          <w:highlight w:val="yellow"/>
        </w:rPr>
      </w:pPr>
    </w:p>
    <w:p w14:paraId="21047D74" w14:textId="77777777" w:rsidR="00F97BF5" w:rsidRPr="00705BA2" w:rsidRDefault="00F97BF5" w:rsidP="00705BA2">
      <w:pPr>
        <w:numPr>
          <w:ilvl w:val="0"/>
          <w:numId w:val="8"/>
        </w:numPr>
        <w:ind w:left="1800"/>
        <w:jc w:val="both"/>
        <w:rPr>
          <w:rFonts w:ascii="Arial" w:hAnsi="Arial" w:cs="Arial"/>
          <w:sz w:val="20"/>
          <w:szCs w:val="20"/>
        </w:rPr>
      </w:pPr>
      <w:r w:rsidRPr="00705BA2">
        <w:rPr>
          <w:rFonts w:ascii="Arial" w:hAnsi="Arial" w:cs="Arial"/>
          <w:sz w:val="20"/>
          <w:szCs w:val="20"/>
        </w:rPr>
        <w:t>Dakota Crum, Welding Aide, 2 year contract, 09/01/19 – 08/31/21, $15.75 per hour, hours to be time sheeted.</w:t>
      </w:r>
    </w:p>
    <w:p w14:paraId="444D8DE7" w14:textId="77777777" w:rsidR="00F97BF5" w:rsidRPr="00705BA2" w:rsidRDefault="00F97BF5" w:rsidP="00F97BF5">
      <w:pPr>
        <w:ind w:left="1800"/>
        <w:jc w:val="both"/>
        <w:rPr>
          <w:rFonts w:ascii="Arial" w:hAnsi="Arial" w:cs="Arial"/>
          <w:sz w:val="20"/>
          <w:szCs w:val="20"/>
        </w:rPr>
      </w:pPr>
    </w:p>
    <w:p w14:paraId="6E49AAAF" w14:textId="77777777" w:rsidR="00F97BF5" w:rsidRPr="00705BA2" w:rsidRDefault="00F97BF5" w:rsidP="00705BA2">
      <w:pPr>
        <w:numPr>
          <w:ilvl w:val="0"/>
          <w:numId w:val="8"/>
        </w:numPr>
        <w:ind w:left="1800"/>
        <w:jc w:val="both"/>
        <w:rPr>
          <w:rFonts w:ascii="Arial" w:hAnsi="Arial" w:cs="Arial"/>
          <w:sz w:val="20"/>
          <w:szCs w:val="20"/>
        </w:rPr>
      </w:pPr>
      <w:r w:rsidRPr="00705BA2">
        <w:rPr>
          <w:rFonts w:ascii="Arial" w:hAnsi="Arial" w:cs="Arial"/>
          <w:sz w:val="20"/>
          <w:szCs w:val="20"/>
        </w:rPr>
        <w:t>John Kuzio, $35 per hour, up to 300 hours, for the purpose of instructing CNC and Shop Bot.</w:t>
      </w:r>
    </w:p>
    <w:p w14:paraId="1B25FEA0" w14:textId="77777777" w:rsidR="00F97BF5" w:rsidRPr="00705BA2" w:rsidRDefault="00F97BF5" w:rsidP="00F97BF5">
      <w:pPr>
        <w:ind w:left="1800"/>
        <w:jc w:val="both"/>
        <w:rPr>
          <w:rFonts w:ascii="Arial" w:hAnsi="Arial" w:cs="Arial"/>
          <w:sz w:val="20"/>
          <w:szCs w:val="20"/>
        </w:rPr>
      </w:pPr>
    </w:p>
    <w:p w14:paraId="1BA60E21" w14:textId="77777777" w:rsidR="00F97BF5" w:rsidRPr="00705BA2" w:rsidRDefault="00F97BF5" w:rsidP="00705BA2">
      <w:pPr>
        <w:numPr>
          <w:ilvl w:val="0"/>
          <w:numId w:val="8"/>
        </w:numPr>
        <w:ind w:left="1800"/>
        <w:jc w:val="both"/>
        <w:rPr>
          <w:rFonts w:ascii="Arial" w:hAnsi="Arial" w:cs="Arial"/>
          <w:sz w:val="20"/>
          <w:szCs w:val="20"/>
        </w:rPr>
      </w:pPr>
      <w:r w:rsidRPr="00705BA2">
        <w:rPr>
          <w:rFonts w:ascii="Arial" w:hAnsi="Arial" w:cs="Arial"/>
          <w:sz w:val="20"/>
          <w:szCs w:val="20"/>
        </w:rPr>
        <w:t>Eric Willey, $35 per hour, up to 350 hours, for the high school construction trades program.</w:t>
      </w:r>
    </w:p>
    <w:p w14:paraId="4C78BED6" w14:textId="77777777" w:rsidR="00F97BF5" w:rsidRPr="00705BA2" w:rsidRDefault="00F97BF5" w:rsidP="00F97BF5">
      <w:pPr>
        <w:ind w:left="1800"/>
        <w:jc w:val="both"/>
        <w:rPr>
          <w:rFonts w:ascii="Arial" w:hAnsi="Arial" w:cs="Arial"/>
          <w:sz w:val="20"/>
          <w:szCs w:val="20"/>
        </w:rPr>
      </w:pPr>
    </w:p>
    <w:p w14:paraId="16303564" w14:textId="77777777" w:rsidR="00F97BF5" w:rsidRPr="00705BA2" w:rsidRDefault="00F97BF5" w:rsidP="00705BA2">
      <w:pPr>
        <w:numPr>
          <w:ilvl w:val="0"/>
          <w:numId w:val="8"/>
        </w:numPr>
        <w:ind w:left="1800"/>
        <w:jc w:val="both"/>
        <w:rPr>
          <w:rFonts w:ascii="Arial" w:hAnsi="Arial" w:cs="Arial"/>
          <w:sz w:val="20"/>
          <w:szCs w:val="20"/>
        </w:rPr>
      </w:pPr>
      <w:r w:rsidRPr="00705BA2">
        <w:rPr>
          <w:rFonts w:ascii="Arial" w:hAnsi="Arial" w:cs="Arial"/>
          <w:sz w:val="20"/>
          <w:szCs w:val="20"/>
        </w:rPr>
        <w:t xml:space="preserve">Kelly Murphy, oversight of the A Plus Summer Program to assist students making up deficient credits, $18.403 per hour up to 150 hours. </w:t>
      </w:r>
    </w:p>
    <w:p w14:paraId="1EF81775" w14:textId="77777777" w:rsidR="00F97BF5" w:rsidRPr="00705BA2" w:rsidRDefault="00F97BF5" w:rsidP="00F97BF5">
      <w:pPr>
        <w:pStyle w:val="ListParagraph"/>
        <w:widowControl/>
        <w:autoSpaceDE/>
        <w:autoSpaceDN/>
        <w:adjustRightInd/>
        <w:spacing w:after="160" w:line="259" w:lineRule="auto"/>
        <w:ind w:left="1800"/>
        <w:contextualSpacing/>
        <w:jc w:val="both"/>
        <w:rPr>
          <w:rFonts w:ascii="Arial" w:hAnsi="Arial" w:cs="Arial"/>
          <w:sz w:val="20"/>
          <w:szCs w:val="20"/>
        </w:rPr>
      </w:pPr>
    </w:p>
    <w:p w14:paraId="2EA8A8F7" w14:textId="77777777" w:rsidR="00F97BF5" w:rsidRPr="00705BA2" w:rsidRDefault="00F97BF5" w:rsidP="00705BA2">
      <w:pPr>
        <w:pStyle w:val="ListParagraph"/>
        <w:widowControl/>
        <w:numPr>
          <w:ilvl w:val="0"/>
          <w:numId w:val="10"/>
        </w:numPr>
        <w:autoSpaceDE/>
        <w:autoSpaceDN/>
        <w:adjustRightInd/>
        <w:spacing w:after="160" w:line="259" w:lineRule="auto"/>
        <w:ind w:left="1800"/>
        <w:contextualSpacing/>
        <w:jc w:val="both"/>
        <w:rPr>
          <w:rFonts w:ascii="Arial" w:hAnsi="Arial" w:cs="Arial"/>
          <w:sz w:val="20"/>
          <w:szCs w:val="20"/>
        </w:rPr>
      </w:pPr>
      <w:r w:rsidRPr="00705BA2">
        <w:rPr>
          <w:rFonts w:ascii="Arial" w:hAnsi="Arial" w:cs="Arial"/>
          <w:sz w:val="20"/>
          <w:szCs w:val="20"/>
        </w:rPr>
        <w:t xml:space="preserve">Karen Winders, summer substitute for Josh Spore as Warehouse Coordinator, on an as needed basis, at her 2018-19 rate of pay. </w:t>
      </w:r>
    </w:p>
    <w:p w14:paraId="1766CDD2" w14:textId="77777777" w:rsidR="00F97BF5" w:rsidRPr="00705BA2" w:rsidRDefault="00F97BF5" w:rsidP="00F97BF5">
      <w:pPr>
        <w:pStyle w:val="ListParagraph"/>
        <w:rPr>
          <w:rFonts w:ascii="Arial" w:hAnsi="Arial" w:cs="Arial"/>
          <w:sz w:val="20"/>
          <w:szCs w:val="20"/>
        </w:rPr>
      </w:pPr>
    </w:p>
    <w:p w14:paraId="5DF2ACB5" w14:textId="77777777" w:rsidR="00F97BF5" w:rsidRPr="00705BA2" w:rsidRDefault="00F97BF5" w:rsidP="00705BA2">
      <w:pPr>
        <w:pStyle w:val="ListParagraph"/>
        <w:numPr>
          <w:ilvl w:val="0"/>
          <w:numId w:val="10"/>
        </w:numPr>
        <w:tabs>
          <w:tab w:val="left" w:pos="1440"/>
          <w:tab w:val="left" w:leader="dot" w:pos="5580"/>
          <w:tab w:val="left" w:pos="6570"/>
          <w:tab w:val="left" w:leader="dot" w:pos="8460"/>
          <w:tab w:val="left" w:leader="dot" w:pos="9360"/>
        </w:tabs>
        <w:ind w:left="1800" w:right="-14"/>
        <w:jc w:val="both"/>
        <w:rPr>
          <w:rFonts w:eastAsia="Arial"/>
          <w:iCs/>
          <w:sz w:val="20"/>
          <w:szCs w:val="20"/>
        </w:rPr>
      </w:pPr>
      <w:r w:rsidRPr="00705BA2">
        <w:rPr>
          <w:rFonts w:eastAsia="Arial"/>
          <w:iCs/>
          <w:sz w:val="20"/>
          <w:szCs w:val="20"/>
        </w:rPr>
        <w:t>Pam Miranda, BLS/CPR Instruction, $40.61 per hour.</w:t>
      </w:r>
    </w:p>
    <w:p w14:paraId="41D8772B" w14:textId="77777777" w:rsidR="00F97BF5" w:rsidRPr="00705BA2" w:rsidRDefault="00F97BF5" w:rsidP="00F97BF5">
      <w:pPr>
        <w:tabs>
          <w:tab w:val="left" w:pos="1440"/>
          <w:tab w:val="left" w:leader="dot" w:pos="5580"/>
          <w:tab w:val="left" w:pos="6570"/>
          <w:tab w:val="left" w:leader="dot" w:pos="8460"/>
          <w:tab w:val="left" w:leader="dot" w:pos="9360"/>
        </w:tabs>
        <w:ind w:left="1800" w:right="-14" w:hanging="360"/>
        <w:jc w:val="both"/>
        <w:rPr>
          <w:rFonts w:eastAsia="Arial"/>
          <w:iCs/>
          <w:sz w:val="20"/>
          <w:szCs w:val="20"/>
        </w:rPr>
      </w:pPr>
    </w:p>
    <w:p w14:paraId="2860772D" w14:textId="77777777" w:rsidR="00F97BF5" w:rsidRPr="00705BA2" w:rsidRDefault="00F97BF5" w:rsidP="00705BA2">
      <w:pPr>
        <w:pStyle w:val="ListParagraph"/>
        <w:numPr>
          <w:ilvl w:val="0"/>
          <w:numId w:val="10"/>
        </w:numPr>
        <w:tabs>
          <w:tab w:val="left" w:pos="1440"/>
          <w:tab w:val="left" w:leader="dot" w:pos="5580"/>
          <w:tab w:val="left" w:pos="6570"/>
          <w:tab w:val="left" w:leader="dot" w:pos="8460"/>
          <w:tab w:val="left" w:leader="dot" w:pos="9360"/>
        </w:tabs>
        <w:ind w:left="1800" w:right="-14"/>
        <w:jc w:val="both"/>
        <w:rPr>
          <w:rFonts w:eastAsia="Arial"/>
          <w:iCs/>
          <w:sz w:val="20"/>
          <w:szCs w:val="20"/>
        </w:rPr>
      </w:pPr>
      <w:r w:rsidRPr="00705BA2">
        <w:rPr>
          <w:rFonts w:eastAsia="Arial"/>
          <w:iCs/>
          <w:sz w:val="20"/>
          <w:szCs w:val="20"/>
        </w:rPr>
        <w:t xml:space="preserve">Pam Miranda, Student Supervision Clinicals and teaching STNA, $25.00 per hour. </w:t>
      </w:r>
    </w:p>
    <w:p w14:paraId="17C8C8ED" w14:textId="77777777" w:rsidR="00F97BF5" w:rsidRPr="00705BA2" w:rsidRDefault="00F97BF5" w:rsidP="00F97BF5">
      <w:pPr>
        <w:tabs>
          <w:tab w:val="left" w:pos="1440"/>
          <w:tab w:val="left" w:leader="dot" w:pos="5580"/>
          <w:tab w:val="left" w:pos="6570"/>
          <w:tab w:val="left" w:leader="dot" w:pos="8460"/>
          <w:tab w:val="left" w:leader="dot" w:pos="9360"/>
        </w:tabs>
        <w:ind w:left="1800" w:right="-14" w:hanging="360"/>
        <w:jc w:val="both"/>
        <w:rPr>
          <w:rFonts w:eastAsia="Arial"/>
          <w:iCs/>
          <w:sz w:val="20"/>
          <w:szCs w:val="20"/>
        </w:rPr>
      </w:pPr>
    </w:p>
    <w:p w14:paraId="0CD0DBD5" w14:textId="77777777" w:rsidR="00F97BF5" w:rsidRPr="00705BA2" w:rsidRDefault="00F97BF5" w:rsidP="00705BA2">
      <w:pPr>
        <w:pStyle w:val="ListParagraph"/>
        <w:widowControl/>
        <w:numPr>
          <w:ilvl w:val="0"/>
          <w:numId w:val="10"/>
        </w:numPr>
        <w:autoSpaceDE/>
        <w:autoSpaceDN/>
        <w:adjustRightInd/>
        <w:spacing w:line="259" w:lineRule="auto"/>
        <w:ind w:left="1800" w:right="-36"/>
        <w:contextualSpacing/>
        <w:jc w:val="both"/>
        <w:rPr>
          <w:sz w:val="20"/>
          <w:szCs w:val="20"/>
        </w:rPr>
      </w:pPr>
      <w:r w:rsidRPr="00705BA2">
        <w:rPr>
          <w:sz w:val="20"/>
          <w:szCs w:val="20"/>
        </w:rPr>
        <w:t>Pam Miranda, Substitute for School Nurse, $25 per hour.</w:t>
      </w:r>
    </w:p>
    <w:p w14:paraId="438E228A" w14:textId="77777777" w:rsidR="00F97BF5" w:rsidRPr="00705BA2" w:rsidRDefault="00F97BF5" w:rsidP="00F97BF5">
      <w:pPr>
        <w:pStyle w:val="ListParagraph"/>
        <w:rPr>
          <w:sz w:val="20"/>
          <w:szCs w:val="20"/>
        </w:rPr>
      </w:pPr>
    </w:p>
    <w:p w14:paraId="3ECFEFC2" w14:textId="263C20D8" w:rsidR="00F97BF5" w:rsidRPr="00705BA2" w:rsidRDefault="00F97BF5" w:rsidP="00705BA2">
      <w:pPr>
        <w:pStyle w:val="ListParagraph"/>
        <w:widowControl/>
        <w:numPr>
          <w:ilvl w:val="0"/>
          <w:numId w:val="10"/>
        </w:numPr>
        <w:autoSpaceDE/>
        <w:autoSpaceDN/>
        <w:adjustRightInd/>
        <w:spacing w:line="259" w:lineRule="auto"/>
        <w:ind w:left="1800"/>
        <w:contextualSpacing/>
        <w:jc w:val="both"/>
        <w:rPr>
          <w:rFonts w:ascii="Arial" w:hAnsi="Arial" w:cs="Arial"/>
          <w:sz w:val="20"/>
          <w:szCs w:val="20"/>
        </w:rPr>
      </w:pPr>
      <w:r w:rsidRPr="00705BA2">
        <w:rPr>
          <w:rFonts w:ascii="Arial" w:hAnsi="Arial" w:cs="Arial"/>
          <w:sz w:val="20"/>
          <w:szCs w:val="20"/>
        </w:rPr>
        <w:t>Bethany Rice, additional hours for summer coverage of the main office, on an as needed basis, at her current hourly rate</w:t>
      </w:r>
      <w:r w:rsidR="00DC4CE8">
        <w:rPr>
          <w:rFonts w:ascii="Arial" w:hAnsi="Arial" w:cs="Arial"/>
          <w:sz w:val="20"/>
          <w:szCs w:val="20"/>
        </w:rPr>
        <w:t>,</w:t>
      </w:r>
      <w:r w:rsidRPr="00705BA2">
        <w:rPr>
          <w:rFonts w:ascii="Arial" w:hAnsi="Arial" w:cs="Arial"/>
          <w:sz w:val="20"/>
          <w:szCs w:val="20"/>
        </w:rPr>
        <w:t xml:space="preserve"> hours to be time sheeted.</w:t>
      </w:r>
    </w:p>
    <w:p w14:paraId="4A2DC755" w14:textId="77777777" w:rsidR="00F97BF5" w:rsidRPr="00705BA2" w:rsidRDefault="00F97BF5" w:rsidP="00F97BF5">
      <w:pPr>
        <w:widowControl/>
        <w:autoSpaceDE/>
        <w:autoSpaceDN/>
        <w:adjustRightInd/>
        <w:spacing w:line="259" w:lineRule="auto"/>
        <w:contextualSpacing/>
        <w:jc w:val="both"/>
        <w:rPr>
          <w:rFonts w:ascii="Arial" w:hAnsi="Arial" w:cs="Arial"/>
          <w:sz w:val="20"/>
          <w:szCs w:val="20"/>
        </w:rPr>
      </w:pPr>
    </w:p>
    <w:p w14:paraId="5944EA42" w14:textId="46310463" w:rsidR="00F97BF5" w:rsidRPr="00705BA2" w:rsidRDefault="00F97BF5" w:rsidP="00705BA2">
      <w:pPr>
        <w:pStyle w:val="ListParagraph"/>
        <w:widowControl/>
        <w:numPr>
          <w:ilvl w:val="0"/>
          <w:numId w:val="10"/>
        </w:numPr>
        <w:autoSpaceDE/>
        <w:autoSpaceDN/>
        <w:adjustRightInd/>
        <w:spacing w:after="160" w:line="259" w:lineRule="auto"/>
        <w:ind w:left="1800"/>
        <w:contextualSpacing/>
        <w:jc w:val="both"/>
        <w:rPr>
          <w:rFonts w:ascii="Arial" w:hAnsi="Arial" w:cs="Arial"/>
          <w:sz w:val="20"/>
          <w:szCs w:val="20"/>
        </w:rPr>
      </w:pPr>
      <w:r w:rsidRPr="00705BA2">
        <w:rPr>
          <w:rFonts w:ascii="Arial" w:hAnsi="Arial" w:cs="Arial"/>
          <w:sz w:val="20"/>
          <w:szCs w:val="20"/>
        </w:rPr>
        <w:t>Peggy Neuenschwander, additional hours for summer coverage of the main office, on an as needed basis, at  her current hourly rate</w:t>
      </w:r>
      <w:r w:rsidR="00DC4CE8">
        <w:rPr>
          <w:rFonts w:ascii="Arial" w:hAnsi="Arial" w:cs="Arial"/>
          <w:sz w:val="20"/>
          <w:szCs w:val="20"/>
        </w:rPr>
        <w:t>,</w:t>
      </w:r>
      <w:r w:rsidRPr="00705BA2">
        <w:rPr>
          <w:rFonts w:ascii="Arial" w:hAnsi="Arial" w:cs="Arial"/>
          <w:sz w:val="20"/>
          <w:szCs w:val="20"/>
        </w:rPr>
        <w:t xml:space="preserve"> </w:t>
      </w:r>
      <w:r w:rsidR="00DC4CE8" w:rsidRPr="00705BA2">
        <w:rPr>
          <w:rFonts w:ascii="Arial" w:hAnsi="Arial" w:cs="Arial"/>
          <w:sz w:val="20"/>
          <w:szCs w:val="20"/>
        </w:rPr>
        <w:t>hours to be time sheeted</w:t>
      </w:r>
      <w:r w:rsidR="00DC4CE8">
        <w:rPr>
          <w:rFonts w:ascii="Arial" w:hAnsi="Arial" w:cs="Arial"/>
          <w:sz w:val="20"/>
          <w:szCs w:val="20"/>
        </w:rPr>
        <w:t>.</w:t>
      </w:r>
    </w:p>
    <w:p w14:paraId="7C5DAC5E" w14:textId="77777777" w:rsidR="00E20010" w:rsidRDefault="00E20010">
      <w:pPr>
        <w:widowControl/>
        <w:autoSpaceDE/>
        <w:autoSpaceDN/>
        <w:adjustRightInd/>
        <w:rPr>
          <w:rFonts w:ascii="Arial" w:hAnsi="Arial" w:cs="Arial"/>
          <w:b/>
          <w:sz w:val="20"/>
          <w:szCs w:val="20"/>
          <w:u w:val="single"/>
        </w:rPr>
      </w:pPr>
      <w:r>
        <w:rPr>
          <w:rFonts w:ascii="Arial" w:hAnsi="Arial" w:cs="Arial"/>
          <w:b/>
          <w:sz w:val="20"/>
          <w:szCs w:val="20"/>
          <w:u w:val="single"/>
        </w:rPr>
        <w:br w:type="page"/>
      </w:r>
    </w:p>
    <w:p w14:paraId="43DBD2C6" w14:textId="79FD100D" w:rsidR="00F97BF5" w:rsidRPr="00705BA2" w:rsidRDefault="00F97BF5" w:rsidP="00F97BF5">
      <w:pPr>
        <w:widowControl/>
        <w:autoSpaceDE/>
        <w:autoSpaceDN/>
        <w:adjustRightInd/>
        <w:spacing w:after="160" w:line="259" w:lineRule="auto"/>
        <w:ind w:left="1440"/>
        <w:contextualSpacing/>
        <w:rPr>
          <w:rFonts w:ascii="Arial" w:hAnsi="Arial" w:cs="Arial"/>
          <w:b/>
          <w:sz w:val="20"/>
          <w:szCs w:val="20"/>
          <w:u w:val="single"/>
        </w:rPr>
      </w:pPr>
      <w:r w:rsidRPr="00705BA2">
        <w:rPr>
          <w:rFonts w:ascii="Arial" w:hAnsi="Arial" w:cs="Arial"/>
          <w:b/>
          <w:sz w:val="20"/>
          <w:szCs w:val="20"/>
          <w:u w:val="single"/>
        </w:rPr>
        <w:t>New Student/Family Conferences</w:t>
      </w:r>
    </w:p>
    <w:p w14:paraId="6331C5E0" w14:textId="77777777" w:rsidR="00F97BF5" w:rsidRPr="00705BA2" w:rsidRDefault="00F97BF5" w:rsidP="00F97BF5">
      <w:pPr>
        <w:widowControl/>
        <w:autoSpaceDE/>
        <w:autoSpaceDN/>
        <w:adjustRightInd/>
        <w:spacing w:after="160" w:line="259" w:lineRule="auto"/>
        <w:ind w:left="1440"/>
        <w:contextualSpacing/>
        <w:rPr>
          <w:rFonts w:ascii="Arial" w:hAnsi="Arial" w:cs="Arial"/>
          <w:sz w:val="20"/>
          <w:szCs w:val="20"/>
        </w:rPr>
      </w:pPr>
    </w:p>
    <w:p w14:paraId="07811B50" w14:textId="77777777" w:rsidR="00F97BF5" w:rsidRPr="00705BA2" w:rsidRDefault="00F97BF5" w:rsidP="00F97BF5">
      <w:pPr>
        <w:ind w:left="1620" w:hanging="180"/>
        <w:rPr>
          <w:rFonts w:ascii="Arial" w:hAnsi="Arial" w:cs="Arial"/>
          <w:b/>
          <w:sz w:val="20"/>
          <w:szCs w:val="20"/>
          <w:u w:val="single"/>
        </w:rPr>
      </w:pPr>
      <w:r w:rsidRPr="00705BA2">
        <w:rPr>
          <w:rFonts w:ascii="Arial" w:hAnsi="Arial" w:cs="Arial"/>
          <w:sz w:val="20"/>
          <w:szCs w:val="20"/>
        </w:rPr>
        <w:t xml:space="preserve">   </w:t>
      </w:r>
      <w:r w:rsidRPr="00705BA2">
        <w:rPr>
          <w:rFonts w:ascii="Arial" w:hAnsi="Arial" w:cs="Arial"/>
          <w:b/>
          <w:sz w:val="20"/>
          <w:szCs w:val="20"/>
          <w:u w:val="single"/>
        </w:rPr>
        <w:t>Instructor</w:t>
      </w:r>
      <w:r w:rsidRPr="00705BA2">
        <w:rPr>
          <w:rFonts w:ascii="Arial" w:hAnsi="Arial" w:cs="Arial"/>
          <w:b/>
          <w:sz w:val="20"/>
          <w:szCs w:val="20"/>
        </w:rPr>
        <w:tab/>
      </w:r>
      <w:r w:rsidRPr="00705BA2">
        <w:rPr>
          <w:rFonts w:ascii="Arial" w:hAnsi="Arial" w:cs="Arial"/>
          <w:b/>
          <w:sz w:val="20"/>
          <w:szCs w:val="20"/>
        </w:rPr>
        <w:tab/>
      </w:r>
      <w:r w:rsidRPr="00705BA2">
        <w:rPr>
          <w:rFonts w:ascii="Arial" w:hAnsi="Arial" w:cs="Arial"/>
          <w:b/>
          <w:sz w:val="20"/>
          <w:szCs w:val="20"/>
        </w:rPr>
        <w:tab/>
      </w:r>
      <w:r w:rsidRPr="00705BA2">
        <w:rPr>
          <w:rFonts w:ascii="Arial" w:hAnsi="Arial" w:cs="Arial"/>
          <w:b/>
          <w:sz w:val="20"/>
          <w:szCs w:val="20"/>
        </w:rPr>
        <w:tab/>
      </w:r>
      <w:r w:rsidRPr="00705BA2">
        <w:rPr>
          <w:rFonts w:ascii="Arial" w:hAnsi="Arial" w:cs="Arial"/>
          <w:b/>
          <w:sz w:val="20"/>
          <w:szCs w:val="20"/>
        </w:rPr>
        <w:tab/>
      </w:r>
      <w:r w:rsidRPr="00705BA2">
        <w:rPr>
          <w:rFonts w:ascii="Arial" w:hAnsi="Arial" w:cs="Arial"/>
          <w:b/>
          <w:sz w:val="20"/>
          <w:szCs w:val="20"/>
        </w:rPr>
        <w:tab/>
      </w:r>
      <w:r w:rsidRPr="00705BA2">
        <w:rPr>
          <w:rFonts w:ascii="Arial" w:hAnsi="Arial" w:cs="Arial"/>
          <w:b/>
          <w:sz w:val="20"/>
          <w:szCs w:val="20"/>
          <w:u w:val="single"/>
        </w:rPr>
        <w:t>Program Area</w:t>
      </w:r>
    </w:p>
    <w:p w14:paraId="7F0185FB" w14:textId="77777777" w:rsidR="00F97BF5" w:rsidRPr="00705BA2" w:rsidRDefault="00F97BF5" w:rsidP="00F97BF5">
      <w:pPr>
        <w:ind w:left="2700" w:hanging="180"/>
        <w:rPr>
          <w:rFonts w:ascii="Arial" w:hAnsi="Arial" w:cs="Arial"/>
          <w:b/>
          <w:sz w:val="20"/>
          <w:szCs w:val="20"/>
        </w:rPr>
      </w:pPr>
    </w:p>
    <w:p w14:paraId="787DD7AE" w14:textId="77777777" w:rsidR="00F97BF5" w:rsidRPr="00705BA2" w:rsidRDefault="00F97BF5" w:rsidP="00F97BF5">
      <w:pPr>
        <w:widowControl/>
        <w:tabs>
          <w:tab w:val="left" w:leader="dot" w:pos="648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Lucas Bledsoe</w:t>
      </w:r>
      <w:r w:rsidRPr="00705BA2">
        <w:rPr>
          <w:rFonts w:ascii="Arial" w:hAnsi="Arial" w:cs="Arial"/>
          <w:sz w:val="20"/>
          <w:szCs w:val="20"/>
        </w:rPr>
        <w:tab/>
        <w:t>Auto Technology</w:t>
      </w:r>
    </w:p>
    <w:p w14:paraId="0EC824D3" w14:textId="77777777" w:rsidR="00F97BF5" w:rsidRPr="00705BA2" w:rsidRDefault="00F97BF5" w:rsidP="00F97BF5">
      <w:pPr>
        <w:widowControl/>
        <w:tabs>
          <w:tab w:val="left" w:leader="dot" w:pos="648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Kristian Casey</w:t>
      </w:r>
      <w:r w:rsidRPr="00705BA2">
        <w:rPr>
          <w:rFonts w:ascii="Arial" w:hAnsi="Arial" w:cs="Arial"/>
          <w:sz w:val="20"/>
          <w:szCs w:val="20"/>
        </w:rPr>
        <w:tab/>
        <w:t>CNET</w:t>
      </w:r>
    </w:p>
    <w:p w14:paraId="2F397ACF" w14:textId="77777777" w:rsidR="00F97BF5" w:rsidRPr="00705BA2" w:rsidRDefault="00F97BF5" w:rsidP="00F97BF5">
      <w:pPr>
        <w:widowControl/>
        <w:tabs>
          <w:tab w:val="left" w:leader="dot" w:pos="648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Terry Donaugh</w:t>
      </w:r>
      <w:r w:rsidRPr="00705BA2">
        <w:rPr>
          <w:rFonts w:ascii="Arial" w:hAnsi="Arial" w:cs="Arial"/>
          <w:sz w:val="20"/>
          <w:szCs w:val="20"/>
        </w:rPr>
        <w:tab/>
        <w:t xml:space="preserve">Criminal Justice </w:t>
      </w:r>
    </w:p>
    <w:p w14:paraId="4B292DF7" w14:textId="77777777" w:rsidR="00F97BF5" w:rsidRPr="00705BA2" w:rsidRDefault="00F97BF5" w:rsidP="00F97BF5">
      <w:pPr>
        <w:widowControl/>
        <w:tabs>
          <w:tab w:val="left" w:leader="dot" w:pos="648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Carrie Heimlich</w:t>
      </w:r>
      <w:r w:rsidRPr="00705BA2">
        <w:rPr>
          <w:rFonts w:ascii="Arial" w:hAnsi="Arial" w:cs="Arial"/>
          <w:sz w:val="20"/>
          <w:szCs w:val="20"/>
        </w:rPr>
        <w:tab/>
        <w:t>Veterinary</w:t>
      </w:r>
    </w:p>
    <w:p w14:paraId="05D5439C" w14:textId="77777777" w:rsidR="00F97BF5" w:rsidRPr="00705BA2" w:rsidRDefault="00F97BF5" w:rsidP="00F97BF5">
      <w:pPr>
        <w:widowControl/>
        <w:tabs>
          <w:tab w:val="left" w:leader="dot" w:pos="648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Obra Horn</w:t>
      </w:r>
      <w:r w:rsidRPr="00705BA2">
        <w:rPr>
          <w:rFonts w:ascii="Arial" w:hAnsi="Arial" w:cs="Arial"/>
          <w:sz w:val="20"/>
          <w:szCs w:val="20"/>
        </w:rPr>
        <w:tab/>
        <w:t>Welding</w:t>
      </w:r>
    </w:p>
    <w:p w14:paraId="618F7A35" w14:textId="5E8CA91E" w:rsidR="00F97BF5" w:rsidRPr="00705BA2" w:rsidRDefault="00F97BF5" w:rsidP="00F97BF5">
      <w:pPr>
        <w:widowControl/>
        <w:tabs>
          <w:tab w:val="left" w:leader="dot" w:pos="648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Jennifer Grimes</w:t>
      </w:r>
      <w:r w:rsidRPr="00705BA2">
        <w:rPr>
          <w:rFonts w:ascii="Arial" w:hAnsi="Arial" w:cs="Arial"/>
          <w:sz w:val="20"/>
          <w:szCs w:val="20"/>
        </w:rPr>
        <w:tab/>
        <w:t>Healthcare Academy</w:t>
      </w:r>
    </w:p>
    <w:p w14:paraId="5850287B" w14:textId="77777777" w:rsidR="00F97BF5" w:rsidRPr="00705BA2" w:rsidRDefault="00F97BF5" w:rsidP="00F97BF5">
      <w:pPr>
        <w:widowControl/>
        <w:tabs>
          <w:tab w:val="left" w:leader="dot" w:pos="648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Scott Jones</w:t>
      </w:r>
      <w:r w:rsidRPr="00705BA2">
        <w:rPr>
          <w:rFonts w:ascii="Arial" w:hAnsi="Arial" w:cs="Arial"/>
          <w:sz w:val="20"/>
          <w:szCs w:val="20"/>
        </w:rPr>
        <w:tab/>
        <w:t>Precision Machining</w:t>
      </w:r>
    </w:p>
    <w:p w14:paraId="162DDFBC" w14:textId="77777777" w:rsidR="00F97BF5" w:rsidRPr="00705BA2" w:rsidRDefault="00F97BF5" w:rsidP="00F97BF5">
      <w:pPr>
        <w:widowControl/>
        <w:tabs>
          <w:tab w:val="left" w:leader="dot" w:pos="648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Lori McGuire</w:t>
      </w:r>
      <w:r w:rsidRPr="00705BA2">
        <w:rPr>
          <w:rFonts w:ascii="Arial" w:hAnsi="Arial" w:cs="Arial"/>
          <w:sz w:val="20"/>
          <w:szCs w:val="20"/>
        </w:rPr>
        <w:tab/>
        <w:t>Healthcare Academy</w:t>
      </w:r>
    </w:p>
    <w:p w14:paraId="78ECFC18" w14:textId="77777777" w:rsidR="00F97BF5" w:rsidRPr="00705BA2" w:rsidRDefault="00F97BF5" w:rsidP="00F97BF5">
      <w:pPr>
        <w:widowControl/>
        <w:tabs>
          <w:tab w:val="left" w:leader="dot" w:pos="648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Jim Rittler</w:t>
      </w:r>
      <w:r w:rsidRPr="00705BA2">
        <w:rPr>
          <w:rFonts w:ascii="Arial" w:hAnsi="Arial" w:cs="Arial"/>
          <w:sz w:val="20"/>
          <w:szCs w:val="20"/>
        </w:rPr>
        <w:tab/>
        <w:t>Ag &amp; Industrial Power</w:t>
      </w:r>
    </w:p>
    <w:p w14:paraId="36902BE4" w14:textId="77777777" w:rsidR="00F97BF5" w:rsidRPr="00705BA2" w:rsidRDefault="00F97BF5" w:rsidP="00F97BF5">
      <w:pPr>
        <w:widowControl/>
        <w:tabs>
          <w:tab w:val="left" w:leader="dot" w:pos="648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Mark Robinson</w:t>
      </w:r>
      <w:r w:rsidRPr="00705BA2">
        <w:rPr>
          <w:rFonts w:ascii="Arial" w:hAnsi="Arial" w:cs="Arial"/>
          <w:sz w:val="20"/>
          <w:szCs w:val="20"/>
        </w:rPr>
        <w:tab/>
        <w:t>Engineering</w:t>
      </w:r>
    </w:p>
    <w:p w14:paraId="53F09761" w14:textId="77777777" w:rsidR="00F97BF5" w:rsidRPr="00705BA2" w:rsidRDefault="00F97BF5" w:rsidP="00F97BF5">
      <w:pPr>
        <w:widowControl/>
        <w:tabs>
          <w:tab w:val="left" w:leader="dot" w:pos="648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Rebecca Salyer</w:t>
      </w:r>
      <w:r w:rsidRPr="00705BA2">
        <w:rPr>
          <w:rFonts w:ascii="Arial" w:hAnsi="Arial" w:cs="Arial"/>
          <w:sz w:val="20"/>
          <w:szCs w:val="20"/>
        </w:rPr>
        <w:tab/>
        <w:t xml:space="preserve">Cosmetology/Esthetics </w:t>
      </w:r>
    </w:p>
    <w:p w14:paraId="4FEC3E00" w14:textId="77777777" w:rsidR="00F97BF5" w:rsidRPr="00705BA2" w:rsidRDefault="00F97BF5" w:rsidP="00F97BF5">
      <w:pPr>
        <w:widowControl/>
        <w:tabs>
          <w:tab w:val="left" w:leader="dot" w:pos="648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Kathy Swanger</w:t>
      </w:r>
      <w:r w:rsidRPr="00705BA2">
        <w:rPr>
          <w:rFonts w:ascii="Arial" w:hAnsi="Arial" w:cs="Arial"/>
          <w:sz w:val="20"/>
          <w:szCs w:val="20"/>
        </w:rPr>
        <w:tab/>
        <w:t>Teaching Professions</w:t>
      </w:r>
    </w:p>
    <w:p w14:paraId="35137711" w14:textId="77777777" w:rsidR="00F97BF5" w:rsidRPr="00705BA2" w:rsidRDefault="00F97BF5" w:rsidP="00F97BF5">
      <w:pPr>
        <w:widowControl/>
        <w:tabs>
          <w:tab w:val="left" w:leader="dot" w:pos="648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David Willey</w:t>
      </w:r>
      <w:r w:rsidRPr="00705BA2">
        <w:rPr>
          <w:rFonts w:ascii="Arial" w:hAnsi="Arial" w:cs="Arial"/>
          <w:sz w:val="20"/>
          <w:szCs w:val="20"/>
        </w:rPr>
        <w:tab/>
        <w:t>Building Trades</w:t>
      </w:r>
    </w:p>
    <w:p w14:paraId="46CBA4B0" w14:textId="77777777" w:rsidR="00F97BF5" w:rsidRPr="00705BA2" w:rsidRDefault="00F97BF5" w:rsidP="00F97BF5">
      <w:pPr>
        <w:widowControl/>
        <w:tabs>
          <w:tab w:val="left" w:leader="dot" w:pos="648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Kelli Woycke</w:t>
      </w:r>
      <w:r w:rsidRPr="00705BA2">
        <w:rPr>
          <w:rFonts w:ascii="Arial" w:hAnsi="Arial" w:cs="Arial"/>
          <w:sz w:val="20"/>
          <w:szCs w:val="20"/>
        </w:rPr>
        <w:tab/>
        <w:t>Visions</w:t>
      </w:r>
    </w:p>
    <w:p w14:paraId="0D79C1CB" w14:textId="77777777" w:rsidR="00F97BF5" w:rsidRPr="00705BA2" w:rsidRDefault="00F97BF5" w:rsidP="00F97BF5">
      <w:pPr>
        <w:tabs>
          <w:tab w:val="left" w:pos="-1080"/>
          <w:tab w:val="left" w:pos="-720"/>
          <w:tab w:val="left" w:pos="0"/>
          <w:tab w:val="left" w:pos="720"/>
          <w:tab w:val="left" w:pos="1440"/>
          <w:tab w:val="left" w:pos="1710"/>
          <w:tab w:val="left" w:leader="dot" w:pos="3330"/>
          <w:tab w:val="left" w:leader="dot" w:pos="3600"/>
          <w:tab w:val="left" w:leader="dot" w:pos="5040"/>
          <w:tab w:val="left" w:leader="dot" w:pos="6300"/>
          <w:tab w:val="left" w:pos="6390"/>
          <w:tab w:val="left" w:leader="dot" w:pos="7200"/>
          <w:tab w:val="left" w:leader="dot" w:pos="7290"/>
          <w:tab w:val="left" w:pos="8370"/>
          <w:tab w:val="left" w:pos="8820"/>
          <w:tab w:val="decimal" w:pos="9000"/>
          <w:tab w:val="left" w:pos="9360"/>
          <w:tab w:val="left" w:pos="9720"/>
          <w:tab w:val="left" w:pos="9810"/>
          <w:tab w:val="left" w:pos="9990"/>
          <w:tab w:val="left" w:pos="10080"/>
        </w:tabs>
        <w:jc w:val="both"/>
        <w:rPr>
          <w:rFonts w:ascii="Arial" w:hAnsi="Arial" w:cs="Arial"/>
          <w:bCs/>
          <w:sz w:val="20"/>
          <w:szCs w:val="20"/>
          <w:highlight w:val="yellow"/>
        </w:rPr>
      </w:pPr>
    </w:p>
    <w:p w14:paraId="130C31A9" w14:textId="77777777" w:rsidR="00F97BF5" w:rsidRPr="00705BA2" w:rsidRDefault="00F97BF5" w:rsidP="00F97BF5">
      <w:pPr>
        <w:ind w:left="1440"/>
        <w:rPr>
          <w:rFonts w:ascii="Arial" w:hAnsi="Arial" w:cs="Arial"/>
          <w:b/>
          <w:sz w:val="20"/>
          <w:szCs w:val="20"/>
          <w:u w:val="single"/>
        </w:rPr>
      </w:pPr>
      <w:r w:rsidRPr="00705BA2">
        <w:rPr>
          <w:rFonts w:ascii="Arial" w:hAnsi="Arial" w:cs="Arial"/>
          <w:b/>
          <w:sz w:val="20"/>
          <w:szCs w:val="20"/>
          <w:u w:val="single"/>
        </w:rPr>
        <w:t>Substitutes for  2019-2020</w:t>
      </w:r>
    </w:p>
    <w:p w14:paraId="55D9DA9D" w14:textId="77777777" w:rsidR="00F97BF5" w:rsidRPr="00705BA2" w:rsidRDefault="00F97BF5" w:rsidP="00F97BF5">
      <w:pPr>
        <w:ind w:left="1440"/>
        <w:rPr>
          <w:rFonts w:ascii="Arial" w:hAnsi="Arial" w:cs="Arial"/>
          <w:b/>
          <w:sz w:val="20"/>
          <w:szCs w:val="20"/>
          <w:u w:val="single"/>
        </w:rPr>
      </w:pPr>
    </w:p>
    <w:p w14:paraId="21A4980C" w14:textId="77777777" w:rsidR="00F97BF5" w:rsidRPr="00705BA2" w:rsidRDefault="00F97BF5" w:rsidP="00F97BF5">
      <w:pPr>
        <w:ind w:left="1440"/>
        <w:rPr>
          <w:rFonts w:ascii="Arial" w:hAnsi="Arial" w:cs="Arial"/>
          <w:b/>
          <w:sz w:val="20"/>
          <w:szCs w:val="20"/>
          <w:u w:val="single"/>
        </w:rPr>
      </w:pPr>
      <w:r w:rsidRPr="00705BA2">
        <w:rPr>
          <w:rFonts w:ascii="Arial" w:hAnsi="Arial" w:cs="Arial"/>
          <w:b/>
          <w:sz w:val="20"/>
          <w:szCs w:val="20"/>
        </w:rPr>
        <w:t xml:space="preserve">  </w:t>
      </w:r>
      <w:r w:rsidRPr="00705BA2">
        <w:rPr>
          <w:rFonts w:ascii="Arial" w:hAnsi="Arial" w:cs="Arial"/>
          <w:b/>
          <w:sz w:val="20"/>
          <w:szCs w:val="20"/>
          <w:u w:val="single"/>
        </w:rPr>
        <w:t>Employee</w:t>
      </w:r>
      <w:r w:rsidRPr="00705BA2">
        <w:rPr>
          <w:rFonts w:ascii="Arial" w:hAnsi="Arial" w:cs="Arial"/>
          <w:b/>
          <w:sz w:val="20"/>
          <w:szCs w:val="20"/>
        </w:rPr>
        <w:tab/>
      </w:r>
      <w:r w:rsidRPr="00705BA2">
        <w:rPr>
          <w:rFonts w:ascii="Arial" w:hAnsi="Arial" w:cs="Arial"/>
          <w:b/>
          <w:sz w:val="20"/>
          <w:szCs w:val="20"/>
        </w:rPr>
        <w:tab/>
      </w:r>
      <w:r w:rsidRPr="00705BA2">
        <w:rPr>
          <w:rFonts w:ascii="Arial" w:hAnsi="Arial" w:cs="Arial"/>
          <w:b/>
          <w:sz w:val="20"/>
          <w:szCs w:val="20"/>
        </w:rPr>
        <w:tab/>
        <w:t xml:space="preserve">     </w:t>
      </w:r>
      <w:r w:rsidRPr="00705BA2">
        <w:rPr>
          <w:rFonts w:ascii="Arial" w:hAnsi="Arial" w:cs="Arial"/>
          <w:b/>
          <w:sz w:val="20"/>
          <w:szCs w:val="20"/>
        </w:rPr>
        <w:tab/>
      </w:r>
      <w:r w:rsidRPr="00705BA2">
        <w:rPr>
          <w:rFonts w:ascii="Arial" w:hAnsi="Arial" w:cs="Arial"/>
          <w:b/>
          <w:sz w:val="20"/>
          <w:szCs w:val="20"/>
        </w:rPr>
        <w:tab/>
      </w:r>
      <w:r w:rsidRPr="00705BA2">
        <w:rPr>
          <w:rFonts w:ascii="Arial" w:hAnsi="Arial" w:cs="Arial"/>
          <w:b/>
          <w:sz w:val="20"/>
          <w:szCs w:val="20"/>
        </w:rPr>
        <w:tab/>
      </w:r>
      <w:r w:rsidRPr="00705BA2">
        <w:rPr>
          <w:rFonts w:ascii="Arial" w:hAnsi="Arial" w:cs="Arial"/>
          <w:b/>
          <w:sz w:val="20"/>
          <w:szCs w:val="20"/>
        </w:rPr>
        <w:tab/>
        <w:t xml:space="preserve"> </w:t>
      </w:r>
      <w:r w:rsidRPr="00705BA2">
        <w:rPr>
          <w:rFonts w:ascii="Arial" w:hAnsi="Arial" w:cs="Arial"/>
          <w:b/>
          <w:sz w:val="20"/>
          <w:szCs w:val="20"/>
          <w:u w:val="single"/>
        </w:rPr>
        <w:t>Area</w:t>
      </w:r>
    </w:p>
    <w:p w14:paraId="4269C420" w14:textId="77777777" w:rsidR="00F97BF5" w:rsidRPr="00705BA2" w:rsidRDefault="00F97BF5" w:rsidP="00F97BF5">
      <w:pPr>
        <w:rPr>
          <w:rFonts w:ascii="Arial" w:hAnsi="Arial" w:cs="Arial"/>
          <w:b/>
          <w:sz w:val="20"/>
          <w:szCs w:val="20"/>
          <w:u w:val="single"/>
        </w:rPr>
      </w:pPr>
    </w:p>
    <w:p w14:paraId="6E95C934"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Bruce Basford</w:t>
      </w:r>
      <w:r w:rsidRPr="00705BA2">
        <w:rPr>
          <w:rFonts w:ascii="Arial" w:hAnsi="Arial" w:cs="Arial"/>
          <w:sz w:val="20"/>
          <w:szCs w:val="20"/>
        </w:rPr>
        <w:tab/>
        <w:t>General Education</w:t>
      </w:r>
    </w:p>
    <w:p w14:paraId="0354B7F8"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Kerry Beckel</w:t>
      </w:r>
      <w:r w:rsidRPr="00705BA2">
        <w:rPr>
          <w:rFonts w:ascii="Arial" w:hAnsi="Arial" w:cs="Arial"/>
          <w:sz w:val="20"/>
          <w:szCs w:val="20"/>
        </w:rPr>
        <w:tab/>
        <w:t>General Education</w:t>
      </w:r>
    </w:p>
    <w:p w14:paraId="6422641B"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Jeffrey Bessinger</w:t>
      </w:r>
      <w:r w:rsidRPr="00705BA2">
        <w:rPr>
          <w:rFonts w:ascii="Arial" w:hAnsi="Arial" w:cs="Arial"/>
          <w:sz w:val="20"/>
          <w:szCs w:val="20"/>
        </w:rPr>
        <w:tab/>
        <w:t>General Education</w:t>
      </w:r>
    </w:p>
    <w:p w14:paraId="166756CD"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Deborah Carr</w:t>
      </w:r>
      <w:r w:rsidRPr="00705BA2">
        <w:rPr>
          <w:rFonts w:ascii="Arial" w:hAnsi="Arial" w:cs="Arial"/>
          <w:sz w:val="20"/>
          <w:szCs w:val="20"/>
        </w:rPr>
        <w:tab/>
        <w:t>General Education</w:t>
      </w:r>
    </w:p>
    <w:p w14:paraId="1579ABAD"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John Curtis</w:t>
      </w:r>
      <w:r w:rsidRPr="00705BA2">
        <w:rPr>
          <w:rFonts w:ascii="Arial" w:hAnsi="Arial" w:cs="Arial"/>
          <w:sz w:val="20"/>
          <w:szCs w:val="20"/>
        </w:rPr>
        <w:tab/>
        <w:t>General Education</w:t>
      </w:r>
    </w:p>
    <w:p w14:paraId="77BBBDF9"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Shawn Dyer</w:t>
      </w:r>
      <w:r w:rsidRPr="00705BA2">
        <w:rPr>
          <w:rFonts w:ascii="Arial" w:hAnsi="Arial" w:cs="Arial"/>
          <w:sz w:val="20"/>
          <w:szCs w:val="20"/>
        </w:rPr>
        <w:tab/>
        <w:t>General Education</w:t>
      </w:r>
    </w:p>
    <w:p w14:paraId="7873E726"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Lee Fohl</w:t>
      </w:r>
      <w:r w:rsidRPr="00705BA2">
        <w:rPr>
          <w:rFonts w:ascii="Arial" w:hAnsi="Arial" w:cs="Arial"/>
          <w:sz w:val="20"/>
          <w:szCs w:val="20"/>
        </w:rPr>
        <w:tab/>
        <w:t>General Education</w:t>
      </w:r>
    </w:p>
    <w:p w14:paraId="11779A03"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Richard Fryman</w:t>
      </w:r>
      <w:r w:rsidRPr="00705BA2">
        <w:rPr>
          <w:rFonts w:ascii="Arial" w:hAnsi="Arial" w:cs="Arial"/>
          <w:sz w:val="20"/>
          <w:szCs w:val="20"/>
        </w:rPr>
        <w:tab/>
        <w:t>General Education</w:t>
      </w:r>
    </w:p>
    <w:p w14:paraId="345C2CA6"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Robert Guinther</w:t>
      </w:r>
      <w:r w:rsidRPr="00705BA2">
        <w:rPr>
          <w:rFonts w:ascii="Arial" w:hAnsi="Arial" w:cs="Arial"/>
          <w:sz w:val="20"/>
          <w:szCs w:val="20"/>
        </w:rPr>
        <w:tab/>
        <w:t>General Education</w:t>
      </w:r>
    </w:p>
    <w:p w14:paraId="4F29A1B0"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Gary Haldeman</w:t>
      </w:r>
      <w:r w:rsidRPr="00705BA2">
        <w:rPr>
          <w:rFonts w:ascii="Arial" w:hAnsi="Arial" w:cs="Arial"/>
          <w:sz w:val="20"/>
          <w:szCs w:val="20"/>
        </w:rPr>
        <w:tab/>
        <w:t>General Education</w:t>
      </w:r>
    </w:p>
    <w:p w14:paraId="0B2CBE6C"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Kathy Kirchberg</w:t>
      </w:r>
      <w:r w:rsidRPr="00705BA2">
        <w:rPr>
          <w:rFonts w:ascii="Arial" w:hAnsi="Arial" w:cs="Arial"/>
          <w:sz w:val="20"/>
          <w:szCs w:val="20"/>
        </w:rPr>
        <w:tab/>
        <w:t>General Education</w:t>
      </w:r>
    </w:p>
    <w:p w14:paraId="4E91F4C6"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Randy Manns</w:t>
      </w:r>
      <w:r w:rsidRPr="00705BA2">
        <w:rPr>
          <w:rFonts w:ascii="Arial" w:hAnsi="Arial" w:cs="Arial"/>
          <w:sz w:val="20"/>
          <w:szCs w:val="20"/>
        </w:rPr>
        <w:tab/>
        <w:t>General Education</w:t>
      </w:r>
    </w:p>
    <w:p w14:paraId="50682AF8"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Roger Lee Meyer</w:t>
      </w:r>
      <w:r w:rsidRPr="00705BA2">
        <w:rPr>
          <w:rFonts w:ascii="Arial" w:hAnsi="Arial" w:cs="Arial"/>
          <w:sz w:val="20"/>
          <w:szCs w:val="20"/>
        </w:rPr>
        <w:tab/>
        <w:t>General Education</w:t>
      </w:r>
    </w:p>
    <w:p w14:paraId="47453A2B"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Pam Miranda</w:t>
      </w:r>
      <w:r w:rsidRPr="00705BA2">
        <w:rPr>
          <w:rFonts w:ascii="Arial" w:hAnsi="Arial" w:cs="Arial"/>
          <w:sz w:val="20"/>
          <w:szCs w:val="20"/>
        </w:rPr>
        <w:tab/>
        <w:t>General Education</w:t>
      </w:r>
    </w:p>
    <w:p w14:paraId="45D567CD"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Kenneth Norris</w:t>
      </w:r>
      <w:r w:rsidRPr="00705BA2">
        <w:rPr>
          <w:rFonts w:ascii="Arial" w:hAnsi="Arial" w:cs="Arial"/>
          <w:sz w:val="20"/>
          <w:szCs w:val="20"/>
        </w:rPr>
        <w:tab/>
        <w:t>General Education</w:t>
      </w:r>
    </w:p>
    <w:p w14:paraId="26FBF7B2"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Rebecca Porter</w:t>
      </w:r>
      <w:r w:rsidRPr="00705BA2">
        <w:rPr>
          <w:rFonts w:ascii="Arial" w:hAnsi="Arial" w:cs="Arial"/>
          <w:sz w:val="20"/>
          <w:szCs w:val="20"/>
        </w:rPr>
        <w:tab/>
        <w:t>General Education</w:t>
      </w:r>
    </w:p>
    <w:p w14:paraId="2B5A216F"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Doug Virden</w:t>
      </w:r>
      <w:r w:rsidRPr="00705BA2">
        <w:rPr>
          <w:rFonts w:ascii="Arial" w:hAnsi="Arial" w:cs="Arial"/>
          <w:sz w:val="20"/>
          <w:szCs w:val="20"/>
        </w:rPr>
        <w:tab/>
        <w:t>General Education</w:t>
      </w:r>
    </w:p>
    <w:p w14:paraId="3BC17AE3"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Amanda Allen</w:t>
      </w:r>
      <w:r w:rsidRPr="00705BA2">
        <w:rPr>
          <w:rFonts w:ascii="Arial" w:hAnsi="Arial" w:cs="Arial"/>
          <w:sz w:val="20"/>
          <w:szCs w:val="20"/>
        </w:rPr>
        <w:tab/>
        <w:t>Bus Driver</w:t>
      </w:r>
    </w:p>
    <w:p w14:paraId="08942EF5"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Larry Elliott</w:t>
      </w:r>
      <w:r w:rsidRPr="00705BA2">
        <w:rPr>
          <w:rFonts w:ascii="Arial" w:hAnsi="Arial" w:cs="Arial"/>
          <w:sz w:val="20"/>
          <w:szCs w:val="20"/>
        </w:rPr>
        <w:tab/>
        <w:t>Bus Driver</w:t>
      </w:r>
    </w:p>
    <w:p w14:paraId="37DA3456"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Daniel Hayman</w:t>
      </w:r>
      <w:r w:rsidRPr="00705BA2">
        <w:rPr>
          <w:rFonts w:ascii="Arial" w:hAnsi="Arial" w:cs="Arial"/>
          <w:sz w:val="20"/>
          <w:szCs w:val="20"/>
        </w:rPr>
        <w:tab/>
        <w:t>Bus Driver</w:t>
      </w:r>
    </w:p>
    <w:p w14:paraId="49169E15"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Carol Thiel</w:t>
      </w:r>
      <w:r w:rsidRPr="00705BA2">
        <w:rPr>
          <w:rFonts w:ascii="Arial" w:hAnsi="Arial" w:cs="Arial"/>
          <w:sz w:val="20"/>
          <w:szCs w:val="20"/>
        </w:rPr>
        <w:tab/>
        <w:t>Bus Driver</w:t>
      </w:r>
    </w:p>
    <w:p w14:paraId="03BB797A"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June Welsh</w:t>
      </w:r>
      <w:r w:rsidRPr="00705BA2">
        <w:rPr>
          <w:rFonts w:ascii="Arial" w:hAnsi="Arial" w:cs="Arial"/>
          <w:sz w:val="20"/>
          <w:szCs w:val="20"/>
        </w:rPr>
        <w:tab/>
        <w:t>Bus Driver</w:t>
      </w:r>
    </w:p>
    <w:p w14:paraId="4A2FFBBC"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Tonya Flavell</w:t>
      </w:r>
      <w:r w:rsidRPr="00705BA2">
        <w:rPr>
          <w:rFonts w:ascii="Arial" w:hAnsi="Arial" w:cs="Arial"/>
          <w:sz w:val="20"/>
          <w:szCs w:val="20"/>
        </w:rPr>
        <w:tab/>
        <w:t>Cosmetology</w:t>
      </w:r>
    </w:p>
    <w:p w14:paraId="2DD940E7"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Ann Thomas</w:t>
      </w:r>
      <w:r w:rsidRPr="00705BA2">
        <w:rPr>
          <w:rFonts w:ascii="Arial" w:hAnsi="Arial" w:cs="Arial"/>
          <w:sz w:val="20"/>
          <w:szCs w:val="20"/>
        </w:rPr>
        <w:tab/>
        <w:t>Health Technologies</w:t>
      </w:r>
    </w:p>
    <w:p w14:paraId="029B9D16"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Charles Ted Davis</w:t>
      </w:r>
      <w:r w:rsidRPr="00705BA2">
        <w:rPr>
          <w:rFonts w:ascii="Arial" w:hAnsi="Arial" w:cs="Arial"/>
          <w:sz w:val="20"/>
          <w:szCs w:val="20"/>
        </w:rPr>
        <w:tab/>
        <w:t>Precision Machining</w:t>
      </w:r>
    </w:p>
    <w:p w14:paraId="26E60D31" w14:textId="77777777" w:rsidR="00F97BF5" w:rsidRPr="00705BA2" w:rsidRDefault="00F97BF5" w:rsidP="00F97BF5">
      <w:pPr>
        <w:widowControl/>
        <w:tabs>
          <w:tab w:val="left" w:leader="dot" w:pos="6660"/>
        </w:tabs>
        <w:autoSpaceDE/>
        <w:autoSpaceDN/>
        <w:adjustRightInd/>
        <w:spacing w:after="160" w:line="259" w:lineRule="auto"/>
        <w:ind w:left="1440"/>
        <w:contextualSpacing/>
        <w:rPr>
          <w:rFonts w:ascii="Arial" w:hAnsi="Arial" w:cs="Arial"/>
          <w:sz w:val="20"/>
          <w:szCs w:val="20"/>
        </w:rPr>
      </w:pPr>
      <w:r w:rsidRPr="00705BA2">
        <w:rPr>
          <w:rFonts w:ascii="Arial" w:hAnsi="Arial" w:cs="Arial"/>
          <w:sz w:val="20"/>
          <w:szCs w:val="20"/>
        </w:rPr>
        <w:t>Nancy Epley</w:t>
      </w:r>
      <w:r w:rsidRPr="00705BA2">
        <w:rPr>
          <w:rFonts w:ascii="Arial" w:hAnsi="Arial" w:cs="Arial"/>
          <w:sz w:val="20"/>
          <w:szCs w:val="20"/>
        </w:rPr>
        <w:tab/>
        <w:t>Secretary</w:t>
      </w:r>
    </w:p>
    <w:p w14:paraId="6294CD1E" w14:textId="77777777" w:rsidR="00F97BF5" w:rsidRPr="00705BA2" w:rsidRDefault="00F97BF5" w:rsidP="00F97BF5">
      <w:pPr>
        <w:widowControl/>
        <w:tabs>
          <w:tab w:val="left" w:leader="dot" w:pos="6660"/>
        </w:tabs>
        <w:autoSpaceDE/>
        <w:autoSpaceDN/>
        <w:adjustRightInd/>
        <w:spacing w:line="259" w:lineRule="auto"/>
        <w:ind w:left="1440"/>
        <w:contextualSpacing/>
        <w:rPr>
          <w:rFonts w:ascii="Arial" w:hAnsi="Arial" w:cs="Arial"/>
          <w:sz w:val="20"/>
          <w:szCs w:val="20"/>
        </w:rPr>
      </w:pPr>
      <w:r w:rsidRPr="00705BA2">
        <w:rPr>
          <w:rFonts w:ascii="Arial" w:hAnsi="Arial" w:cs="Arial"/>
          <w:sz w:val="20"/>
          <w:szCs w:val="20"/>
        </w:rPr>
        <w:t>Sheila Klenzman</w:t>
      </w:r>
      <w:r w:rsidRPr="00705BA2">
        <w:rPr>
          <w:rFonts w:ascii="Arial" w:hAnsi="Arial" w:cs="Arial"/>
          <w:sz w:val="20"/>
          <w:szCs w:val="20"/>
        </w:rPr>
        <w:tab/>
        <w:t>Secretary</w:t>
      </w:r>
    </w:p>
    <w:p w14:paraId="018DF136" w14:textId="7F20DBD9" w:rsidR="00D43B52" w:rsidRDefault="00D43B52">
      <w:pPr>
        <w:widowControl/>
        <w:autoSpaceDE/>
        <w:autoSpaceDN/>
        <w:adjustRightInd/>
        <w:rPr>
          <w:rFonts w:ascii="Arial" w:hAnsi="Arial" w:cs="Arial"/>
          <w:sz w:val="20"/>
          <w:szCs w:val="20"/>
          <w:highlight w:val="yellow"/>
        </w:rPr>
      </w:pPr>
      <w:r>
        <w:rPr>
          <w:rFonts w:ascii="Arial" w:hAnsi="Arial" w:cs="Arial"/>
          <w:sz w:val="20"/>
          <w:szCs w:val="20"/>
          <w:highlight w:val="yellow"/>
        </w:rPr>
        <w:br w:type="page"/>
      </w:r>
    </w:p>
    <w:p w14:paraId="2A9F1649" w14:textId="77777777" w:rsidR="00F97BF5" w:rsidRPr="00705BA2" w:rsidRDefault="00F97BF5" w:rsidP="00F97BF5">
      <w:pPr>
        <w:widowControl/>
        <w:tabs>
          <w:tab w:val="left" w:leader="dot" w:pos="6660"/>
        </w:tabs>
        <w:autoSpaceDE/>
        <w:autoSpaceDN/>
        <w:adjustRightInd/>
        <w:spacing w:line="259" w:lineRule="auto"/>
        <w:ind w:left="1440"/>
        <w:contextualSpacing/>
        <w:rPr>
          <w:rFonts w:ascii="Arial" w:hAnsi="Arial" w:cs="Arial"/>
          <w:sz w:val="20"/>
          <w:szCs w:val="20"/>
          <w:highlight w:val="yellow"/>
        </w:rPr>
      </w:pPr>
    </w:p>
    <w:p w14:paraId="3D6B5B04" w14:textId="77777777" w:rsidR="00F97BF5" w:rsidRPr="00705BA2" w:rsidRDefault="00F97BF5" w:rsidP="00F97BF5">
      <w:pPr>
        <w:widowControl/>
        <w:autoSpaceDE/>
        <w:autoSpaceDN/>
        <w:adjustRightInd/>
        <w:spacing w:line="259" w:lineRule="auto"/>
        <w:ind w:left="720" w:firstLine="720"/>
        <w:rPr>
          <w:rFonts w:ascii="Arial" w:hAnsi="Arial" w:cs="Arial"/>
          <w:b/>
          <w:sz w:val="20"/>
          <w:szCs w:val="20"/>
          <w:u w:val="single"/>
        </w:rPr>
      </w:pPr>
      <w:r w:rsidRPr="00705BA2">
        <w:rPr>
          <w:rFonts w:ascii="Arial" w:hAnsi="Arial" w:cs="Arial"/>
          <w:b/>
          <w:sz w:val="20"/>
          <w:szCs w:val="20"/>
          <w:u w:val="single"/>
        </w:rPr>
        <w:t>Conference Time Compensation</w:t>
      </w:r>
    </w:p>
    <w:p w14:paraId="5A8F7D59" w14:textId="77777777" w:rsidR="00F97BF5" w:rsidRPr="00705BA2" w:rsidRDefault="00F97BF5" w:rsidP="00F97BF5">
      <w:pPr>
        <w:ind w:left="720" w:firstLine="720"/>
        <w:rPr>
          <w:rFonts w:ascii="Arial" w:hAnsi="Arial" w:cs="Arial"/>
          <w:b/>
          <w:sz w:val="20"/>
          <w:szCs w:val="20"/>
          <w:highlight w:val="yellow"/>
          <w:u w:val="single"/>
        </w:rPr>
      </w:pPr>
    </w:p>
    <w:p w14:paraId="4DC89CEB" w14:textId="77777777" w:rsidR="00F97BF5" w:rsidRPr="00705BA2" w:rsidRDefault="00F97BF5" w:rsidP="00705BA2">
      <w:pPr>
        <w:pStyle w:val="ListParagraph"/>
        <w:widowControl/>
        <w:numPr>
          <w:ilvl w:val="0"/>
          <w:numId w:val="12"/>
        </w:numPr>
        <w:autoSpaceDE/>
        <w:autoSpaceDN/>
        <w:adjustRightInd/>
        <w:spacing w:after="160" w:line="259" w:lineRule="auto"/>
        <w:ind w:left="1800"/>
        <w:contextualSpacing/>
        <w:jc w:val="both"/>
        <w:rPr>
          <w:rFonts w:ascii="Arial" w:hAnsi="Arial" w:cs="Arial"/>
          <w:sz w:val="20"/>
          <w:szCs w:val="20"/>
        </w:rPr>
      </w:pPr>
      <w:r w:rsidRPr="00705BA2">
        <w:rPr>
          <w:rFonts w:ascii="Arial" w:hAnsi="Arial" w:cs="Arial"/>
          <w:sz w:val="20"/>
          <w:szCs w:val="20"/>
        </w:rPr>
        <w:t>Kristian Casey, compensation for conference time based on a per period rate times 178 days.</w:t>
      </w:r>
    </w:p>
    <w:p w14:paraId="2438B831" w14:textId="77777777" w:rsidR="00F97BF5" w:rsidRPr="00D43B52" w:rsidRDefault="00F97BF5" w:rsidP="00F97BF5">
      <w:pPr>
        <w:pStyle w:val="ListParagraph"/>
        <w:widowControl/>
        <w:autoSpaceDE/>
        <w:autoSpaceDN/>
        <w:adjustRightInd/>
        <w:spacing w:after="160" w:line="259" w:lineRule="auto"/>
        <w:ind w:left="1800"/>
        <w:contextualSpacing/>
        <w:jc w:val="both"/>
        <w:rPr>
          <w:rFonts w:ascii="Arial" w:hAnsi="Arial" w:cs="Arial"/>
          <w:sz w:val="10"/>
          <w:szCs w:val="20"/>
        </w:rPr>
      </w:pPr>
    </w:p>
    <w:p w14:paraId="2EFEFAF5" w14:textId="77777777" w:rsidR="00F97BF5" w:rsidRPr="00705BA2" w:rsidRDefault="00F97BF5" w:rsidP="00705BA2">
      <w:pPr>
        <w:pStyle w:val="ListParagraph"/>
        <w:widowControl/>
        <w:numPr>
          <w:ilvl w:val="0"/>
          <w:numId w:val="12"/>
        </w:numPr>
        <w:autoSpaceDE/>
        <w:autoSpaceDN/>
        <w:adjustRightInd/>
        <w:spacing w:after="160" w:line="259" w:lineRule="auto"/>
        <w:ind w:left="1800"/>
        <w:contextualSpacing/>
        <w:jc w:val="both"/>
        <w:rPr>
          <w:rFonts w:ascii="Arial" w:hAnsi="Arial" w:cs="Arial"/>
          <w:sz w:val="20"/>
          <w:szCs w:val="20"/>
        </w:rPr>
      </w:pPr>
      <w:r w:rsidRPr="00705BA2">
        <w:rPr>
          <w:rFonts w:ascii="Arial" w:hAnsi="Arial" w:cs="Arial"/>
          <w:sz w:val="20"/>
          <w:szCs w:val="20"/>
        </w:rPr>
        <w:t>Terry Donaugh, compensation for conference time based on a per period rate times 105 days (has conference period 2 times per week).</w:t>
      </w:r>
    </w:p>
    <w:p w14:paraId="06EE439A" w14:textId="77777777" w:rsidR="00F97BF5" w:rsidRPr="00D43B52" w:rsidRDefault="00F97BF5" w:rsidP="00F97BF5">
      <w:pPr>
        <w:pStyle w:val="ListParagraph"/>
        <w:widowControl/>
        <w:autoSpaceDE/>
        <w:autoSpaceDN/>
        <w:adjustRightInd/>
        <w:spacing w:after="160" w:line="259" w:lineRule="auto"/>
        <w:ind w:left="1800"/>
        <w:contextualSpacing/>
        <w:jc w:val="both"/>
        <w:rPr>
          <w:rFonts w:ascii="Arial" w:hAnsi="Arial" w:cs="Arial"/>
          <w:sz w:val="10"/>
          <w:szCs w:val="20"/>
          <w:highlight w:val="yellow"/>
        </w:rPr>
      </w:pPr>
    </w:p>
    <w:p w14:paraId="7DA42011" w14:textId="77777777" w:rsidR="00F97BF5" w:rsidRPr="00705BA2" w:rsidRDefault="00F97BF5" w:rsidP="00705BA2">
      <w:pPr>
        <w:pStyle w:val="ListParagraph"/>
        <w:widowControl/>
        <w:numPr>
          <w:ilvl w:val="0"/>
          <w:numId w:val="12"/>
        </w:numPr>
        <w:autoSpaceDE/>
        <w:autoSpaceDN/>
        <w:adjustRightInd/>
        <w:spacing w:after="160" w:line="259" w:lineRule="auto"/>
        <w:ind w:left="1800"/>
        <w:contextualSpacing/>
        <w:jc w:val="both"/>
        <w:rPr>
          <w:rFonts w:ascii="Arial" w:hAnsi="Arial" w:cs="Arial"/>
          <w:sz w:val="20"/>
          <w:szCs w:val="20"/>
        </w:rPr>
      </w:pPr>
      <w:r w:rsidRPr="00705BA2">
        <w:rPr>
          <w:rFonts w:ascii="Arial" w:hAnsi="Arial" w:cs="Arial"/>
          <w:sz w:val="20"/>
          <w:szCs w:val="20"/>
        </w:rPr>
        <w:t>Obra Horn, compensation for conference time based on a per period rate times 178 days.</w:t>
      </w:r>
    </w:p>
    <w:p w14:paraId="1C6F2410" w14:textId="77777777" w:rsidR="00F97BF5" w:rsidRPr="00D43B52" w:rsidRDefault="00F97BF5" w:rsidP="00F97BF5">
      <w:pPr>
        <w:pStyle w:val="ListParagraph"/>
        <w:rPr>
          <w:rFonts w:ascii="Arial" w:hAnsi="Arial" w:cs="Arial"/>
          <w:sz w:val="10"/>
          <w:szCs w:val="20"/>
          <w:highlight w:val="yellow"/>
        </w:rPr>
      </w:pPr>
    </w:p>
    <w:p w14:paraId="6EC74543" w14:textId="77777777" w:rsidR="00F97BF5" w:rsidRPr="00705BA2" w:rsidRDefault="00F97BF5" w:rsidP="00705BA2">
      <w:pPr>
        <w:pStyle w:val="ListParagraph"/>
        <w:widowControl/>
        <w:numPr>
          <w:ilvl w:val="0"/>
          <w:numId w:val="12"/>
        </w:numPr>
        <w:autoSpaceDE/>
        <w:autoSpaceDN/>
        <w:adjustRightInd/>
        <w:spacing w:line="259" w:lineRule="auto"/>
        <w:ind w:left="1800"/>
        <w:contextualSpacing/>
        <w:jc w:val="both"/>
        <w:rPr>
          <w:rFonts w:ascii="Arial" w:hAnsi="Arial" w:cs="Arial"/>
          <w:sz w:val="20"/>
          <w:szCs w:val="20"/>
        </w:rPr>
      </w:pPr>
      <w:r w:rsidRPr="00705BA2">
        <w:rPr>
          <w:rFonts w:ascii="Arial" w:hAnsi="Arial" w:cs="Arial"/>
          <w:sz w:val="20"/>
          <w:szCs w:val="20"/>
        </w:rPr>
        <w:t>Lori McGuire, compensation for conference time based on a per period rate times 178 days.</w:t>
      </w:r>
    </w:p>
    <w:p w14:paraId="6DB9182B" w14:textId="77777777" w:rsidR="00F97BF5" w:rsidRPr="00D43B52" w:rsidRDefault="00F97BF5" w:rsidP="00F97BF5">
      <w:pPr>
        <w:widowControl/>
        <w:autoSpaceDE/>
        <w:autoSpaceDN/>
        <w:adjustRightInd/>
        <w:spacing w:line="259" w:lineRule="auto"/>
        <w:contextualSpacing/>
        <w:jc w:val="both"/>
        <w:rPr>
          <w:rFonts w:ascii="Arial" w:hAnsi="Arial" w:cs="Arial"/>
          <w:sz w:val="10"/>
          <w:szCs w:val="20"/>
        </w:rPr>
      </w:pPr>
    </w:p>
    <w:p w14:paraId="70E11B23" w14:textId="77777777" w:rsidR="00F97BF5" w:rsidRPr="00705BA2" w:rsidRDefault="00F97BF5" w:rsidP="00705BA2">
      <w:pPr>
        <w:pStyle w:val="ListParagraph"/>
        <w:widowControl/>
        <w:numPr>
          <w:ilvl w:val="0"/>
          <w:numId w:val="12"/>
        </w:numPr>
        <w:autoSpaceDE/>
        <w:autoSpaceDN/>
        <w:adjustRightInd/>
        <w:spacing w:line="259" w:lineRule="auto"/>
        <w:ind w:left="1800"/>
        <w:contextualSpacing/>
        <w:jc w:val="both"/>
        <w:rPr>
          <w:rFonts w:ascii="Arial" w:hAnsi="Arial" w:cs="Arial"/>
          <w:sz w:val="20"/>
          <w:szCs w:val="20"/>
        </w:rPr>
      </w:pPr>
      <w:r w:rsidRPr="00705BA2">
        <w:rPr>
          <w:rFonts w:ascii="Arial" w:hAnsi="Arial" w:cs="Arial"/>
          <w:sz w:val="20"/>
          <w:szCs w:val="20"/>
        </w:rPr>
        <w:t>Mark Robinson, compensation for conference time based on a per period rate times 178 days.</w:t>
      </w:r>
    </w:p>
    <w:p w14:paraId="06DAEEC0" w14:textId="77777777" w:rsidR="00F97BF5" w:rsidRPr="00D43B52" w:rsidRDefault="00F97BF5" w:rsidP="00F97BF5">
      <w:pPr>
        <w:pStyle w:val="ListParagraph"/>
        <w:widowControl/>
        <w:autoSpaceDE/>
        <w:autoSpaceDN/>
        <w:adjustRightInd/>
        <w:spacing w:after="160" w:line="259" w:lineRule="auto"/>
        <w:ind w:left="1800"/>
        <w:contextualSpacing/>
        <w:jc w:val="both"/>
        <w:rPr>
          <w:rFonts w:ascii="Arial" w:hAnsi="Arial" w:cs="Arial"/>
          <w:sz w:val="10"/>
          <w:szCs w:val="20"/>
          <w:highlight w:val="yellow"/>
        </w:rPr>
      </w:pPr>
    </w:p>
    <w:p w14:paraId="1805F7EC" w14:textId="77777777" w:rsidR="00F97BF5" w:rsidRPr="00705BA2" w:rsidRDefault="00F97BF5" w:rsidP="00705BA2">
      <w:pPr>
        <w:pStyle w:val="ListParagraph"/>
        <w:widowControl/>
        <w:numPr>
          <w:ilvl w:val="0"/>
          <w:numId w:val="12"/>
        </w:numPr>
        <w:autoSpaceDE/>
        <w:autoSpaceDN/>
        <w:adjustRightInd/>
        <w:spacing w:after="160" w:line="259" w:lineRule="auto"/>
        <w:ind w:left="1800"/>
        <w:contextualSpacing/>
        <w:jc w:val="both"/>
        <w:rPr>
          <w:rFonts w:ascii="Arial" w:hAnsi="Arial" w:cs="Arial"/>
          <w:sz w:val="20"/>
          <w:szCs w:val="20"/>
        </w:rPr>
      </w:pPr>
      <w:r w:rsidRPr="00705BA2">
        <w:rPr>
          <w:rFonts w:ascii="Arial" w:hAnsi="Arial" w:cs="Arial"/>
          <w:sz w:val="20"/>
          <w:szCs w:val="20"/>
        </w:rPr>
        <w:t>Becky Salyer, compensation for conference time based on a per period rate times 178 days.</w:t>
      </w:r>
    </w:p>
    <w:p w14:paraId="2A492EBB" w14:textId="77777777" w:rsidR="00F97BF5" w:rsidRPr="00D43B52" w:rsidRDefault="00F97BF5" w:rsidP="00F97BF5">
      <w:pPr>
        <w:pStyle w:val="ListParagraph"/>
        <w:rPr>
          <w:rFonts w:ascii="Arial" w:hAnsi="Arial" w:cs="Arial"/>
          <w:sz w:val="12"/>
          <w:szCs w:val="20"/>
        </w:rPr>
      </w:pPr>
    </w:p>
    <w:p w14:paraId="54928F41" w14:textId="77777777" w:rsidR="00F97BF5" w:rsidRPr="00705BA2" w:rsidRDefault="00F97BF5" w:rsidP="00705BA2">
      <w:pPr>
        <w:pStyle w:val="ListParagraph"/>
        <w:widowControl/>
        <w:numPr>
          <w:ilvl w:val="0"/>
          <w:numId w:val="12"/>
        </w:numPr>
        <w:autoSpaceDE/>
        <w:autoSpaceDN/>
        <w:adjustRightInd/>
        <w:spacing w:after="160" w:line="259" w:lineRule="auto"/>
        <w:ind w:left="1800"/>
        <w:contextualSpacing/>
        <w:jc w:val="both"/>
        <w:rPr>
          <w:rFonts w:ascii="Arial" w:hAnsi="Arial" w:cs="Arial"/>
          <w:sz w:val="20"/>
          <w:szCs w:val="20"/>
        </w:rPr>
      </w:pPr>
      <w:r w:rsidRPr="00705BA2">
        <w:rPr>
          <w:rFonts w:ascii="Arial" w:hAnsi="Arial" w:cs="Arial"/>
          <w:sz w:val="20"/>
          <w:szCs w:val="20"/>
        </w:rPr>
        <w:t>Sheri Wells, compensation for conference time based on a per period rate times 178 days.</w:t>
      </w:r>
    </w:p>
    <w:p w14:paraId="158E89DB" w14:textId="77777777" w:rsidR="00F97BF5" w:rsidRPr="00D43B52" w:rsidRDefault="00F97BF5" w:rsidP="00F97BF5">
      <w:pPr>
        <w:pStyle w:val="ListParagraph"/>
        <w:rPr>
          <w:rFonts w:ascii="Arial" w:hAnsi="Arial" w:cs="Arial"/>
          <w:sz w:val="12"/>
          <w:szCs w:val="20"/>
        </w:rPr>
      </w:pPr>
    </w:p>
    <w:p w14:paraId="184B56DA" w14:textId="77777777" w:rsidR="00F97BF5" w:rsidRPr="00705BA2" w:rsidRDefault="00F97BF5" w:rsidP="00705BA2">
      <w:pPr>
        <w:pStyle w:val="ListParagraph"/>
        <w:widowControl/>
        <w:numPr>
          <w:ilvl w:val="0"/>
          <w:numId w:val="12"/>
        </w:numPr>
        <w:autoSpaceDE/>
        <w:autoSpaceDN/>
        <w:adjustRightInd/>
        <w:spacing w:line="259" w:lineRule="auto"/>
        <w:ind w:left="1800"/>
        <w:contextualSpacing/>
        <w:jc w:val="both"/>
        <w:rPr>
          <w:rFonts w:ascii="Arial" w:hAnsi="Arial" w:cs="Arial"/>
          <w:sz w:val="20"/>
          <w:szCs w:val="20"/>
        </w:rPr>
      </w:pPr>
      <w:r w:rsidRPr="00705BA2">
        <w:rPr>
          <w:rFonts w:ascii="Arial" w:hAnsi="Arial" w:cs="Arial"/>
          <w:sz w:val="20"/>
          <w:szCs w:val="20"/>
        </w:rPr>
        <w:t>David Willey, compensation for conference time based on a per period rate times 178 days.</w:t>
      </w:r>
    </w:p>
    <w:p w14:paraId="1D4F96D4" w14:textId="77777777" w:rsidR="00F97BF5" w:rsidRPr="00D43B52" w:rsidRDefault="00F97BF5" w:rsidP="00F97BF5">
      <w:pPr>
        <w:widowControl/>
        <w:autoSpaceDE/>
        <w:autoSpaceDN/>
        <w:adjustRightInd/>
        <w:spacing w:line="259" w:lineRule="auto"/>
        <w:contextualSpacing/>
        <w:jc w:val="both"/>
        <w:rPr>
          <w:rFonts w:ascii="Arial" w:hAnsi="Arial" w:cs="Arial"/>
          <w:sz w:val="12"/>
          <w:szCs w:val="20"/>
        </w:rPr>
      </w:pPr>
    </w:p>
    <w:p w14:paraId="115A0E3F" w14:textId="77777777" w:rsidR="00F97BF5" w:rsidRPr="00705BA2" w:rsidRDefault="00F97BF5" w:rsidP="00705BA2">
      <w:pPr>
        <w:pStyle w:val="ListParagraph"/>
        <w:widowControl/>
        <w:numPr>
          <w:ilvl w:val="0"/>
          <w:numId w:val="12"/>
        </w:numPr>
        <w:autoSpaceDE/>
        <w:autoSpaceDN/>
        <w:adjustRightInd/>
        <w:spacing w:after="160" w:line="259" w:lineRule="auto"/>
        <w:ind w:left="1800"/>
        <w:contextualSpacing/>
        <w:jc w:val="both"/>
        <w:rPr>
          <w:rFonts w:ascii="Arial" w:hAnsi="Arial" w:cs="Arial"/>
          <w:sz w:val="20"/>
          <w:szCs w:val="20"/>
        </w:rPr>
      </w:pPr>
      <w:r w:rsidRPr="00705BA2">
        <w:rPr>
          <w:rFonts w:ascii="Arial" w:hAnsi="Arial" w:cs="Arial"/>
          <w:sz w:val="20"/>
          <w:szCs w:val="20"/>
        </w:rPr>
        <w:t>Kelli Woycke, compensation for conference time based on a per period rate times 178 days.</w:t>
      </w:r>
    </w:p>
    <w:p w14:paraId="46E14873" w14:textId="77777777" w:rsidR="00F97BF5" w:rsidRPr="00705BA2" w:rsidRDefault="00F97BF5" w:rsidP="00F97BF5">
      <w:pPr>
        <w:pStyle w:val="ListParagraph"/>
        <w:tabs>
          <w:tab w:val="left" w:pos="3330"/>
        </w:tabs>
        <w:ind w:left="1980" w:hanging="540"/>
        <w:rPr>
          <w:rFonts w:ascii="Arial" w:hAnsi="Arial" w:cs="Arial"/>
          <w:sz w:val="20"/>
          <w:szCs w:val="20"/>
        </w:rPr>
      </w:pPr>
    </w:p>
    <w:p w14:paraId="4BA53B25" w14:textId="77777777" w:rsidR="00F97BF5" w:rsidRPr="00705BA2" w:rsidRDefault="00F97BF5" w:rsidP="00F97BF5">
      <w:pPr>
        <w:widowControl/>
        <w:tabs>
          <w:tab w:val="left" w:pos="3330"/>
        </w:tabs>
        <w:autoSpaceDE/>
        <w:autoSpaceDN/>
        <w:adjustRightInd/>
        <w:spacing w:line="259" w:lineRule="auto"/>
        <w:ind w:left="1440"/>
        <w:contextualSpacing/>
        <w:rPr>
          <w:rFonts w:ascii="Arial" w:hAnsi="Arial" w:cs="Arial"/>
          <w:b/>
          <w:sz w:val="20"/>
          <w:szCs w:val="20"/>
        </w:rPr>
      </w:pPr>
      <w:r w:rsidRPr="00705BA2">
        <w:rPr>
          <w:rFonts w:ascii="Arial" w:hAnsi="Arial" w:cs="Arial"/>
          <w:b/>
          <w:sz w:val="20"/>
          <w:szCs w:val="20"/>
          <w:u w:val="single"/>
        </w:rPr>
        <w:t>CTSO’s</w:t>
      </w:r>
    </w:p>
    <w:p w14:paraId="1CDACC57" w14:textId="77777777" w:rsidR="00F97BF5" w:rsidRPr="00705BA2" w:rsidRDefault="00F97BF5" w:rsidP="00F97BF5">
      <w:pPr>
        <w:widowControl/>
        <w:tabs>
          <w:tab w:val="left" w:pos="3330"/>
        </w:tabs>
        <w:autoSpaceDE/>
        <w:autoSpaceDN/>
        <w:adjustRightInd/>
        <w:spacing w:line="259" w:lineRule="auto"/>
        <w:ind w:left="1440"/>
        <w:contextualSpacing/>
        <w:rPr>
          <w:rFonts w:ascii="Arial" w:hAnsi="Arial" w:cs="Arial"/>
          <w:b/>
          <w:sz w:val="20"/>
          <w:szCs w:val="20"/>
        </w:rPr>
      </w:pPr>
    </w:p>
    <w:p w14:paraId="10DDED8A" w14:textId="77777777" w:rsidR="00F97BF5" w:rsidRPr="00705BA2" w:rsidRDefault="00F97BF5" w:rsidP="00F97BF5">
      <w:pPr>
        <w:widowControl/>
        <w:tabs>
          <w:tab w:val="left" w:pos="3330"/>
        </w:tabs>
        <w:autoSpaceDE/>
        <w:autoSpaceDN/>
        <w:adjustRightInd/>
        <w:spacing w:line="259" w:lineRule="auto"/>
        <w:ind w:left="1440"/>
        <w:contextualSpacing/>
        <w:rPr>
          <w:rFonts w:ascii="Arial" w:hAnsi="Arial" w:cs="Arial"/>
          <w:b/>
          <w:sz w:val="20"/>
          <w:szCs w:val="20"/>
        </w:rPr>
      </w:pPr>
      <w:r w:rsidRPr="00705BA2">
        <w:rPr>
          <w:rFonts w:ascii="Arial" w:hAnsi="Arial" w:cs="Arial"/>
          <w:b/>
          <w:sz w:val="20"/>
          <w:szCs w:val="20"/>
        </w:rPr>
        <w:t>FFA Liaison</w:t>
      </w:r>
    </w:p>
    <w:p w14:paraId="560A6B83" w14:textId="77777777" w:rsidR="00F97BF5" w:rsidRPr="00705BA2" w:rsidRDefault="00F97BF5" w:rsidP="00705BA2">
      <w:pPr>
        <w:pStyle w:val="ListParagraph"/>
        <w:widowControl/>
        <w:numPr>
          <w:ilvl w:val="0"/>
          <w:numId w:val="11"/>
        </w:numPr>
        <w:tabs>
          <w:tab w:val="left" w:pos="3330"/>
        </w:tabs>
        <w:autoSpaceDE/>
        <w:autoSpaceDN/>
        <w:adjustRightInd/>
        <w:spacing w:line="259" w:lineRule="auto"/>
        <w:ind w:left="1800"/>
        <w:contextualSpacing/>
        <w:jc w:val="both"/>
        <w:rPr>
          <w:rFonts w:ascii="Arial" w:hAnsi="Arial" w:cs="Arial"/>
          <w:sz w:val="20"/>
          <w:szCs w:val="20"/>
        </w:rPr>
      </w:pPr>
      <w:r w:rsidRPr="00705BA2">
        <w:rPr>
          <w:rFonts w:ascii="Arial" w:hAnsi="Arial" w:cs="Arial"/>
          <w:sz w:val="20"/>
          <w:szCs w:val="20"/>
        </w:rPr>
        <w:t>Carrie Heimlich, FFA Liaison, 5% of base salary (splitting with Jim Rittler)</w:t>
      </w:r>
    </w:p>
    <w:p w14:paraId="68CB685D" w14:textId="77777777" w:rsidR="00F97BF5" w:rsidRPr="00705BA2" w:rsidRDefault="00F97BF5" w:rsidP="00705BA2">
      <w:pPr>
        <w:pStyle w:val="ListParagraph"/>
        <w:widowControl/>
        <w:numPr>
          <w:ilvl w:val="0"/>
          <w:numId w:val="11"/>
        </w:numPr>
        <w:tabs>
          <w:tab w:val="left" w:pos="3330"/>
        </w:tabs>
        <w:autoSpaceDE/>
        <w:autoSpaceDN/>
        <w:adjustRightInd/>
        <w:spacing w:line="259" w:lineRule="auto"/>
        <w:ind w:left="1800"/>
        <w:contextualSpacing/>
        <w:jc w:val="both"/>
        <w:rPr>
          <w:rFonts w:ascii="Arial" w:hAnsi="Arial" w:cs="Arial"/>
          <w:sz w:val="20"/>
          <w:szCs w:val="20"/>
        </w:rPr>
      </w:pPr>
      <w:r w:rsidRPr="00705BA2">
        <w:rPr>
          <w:rFonts w:ascii="Arial" w:hAnsi="Arial" w:cs="Arial"/>
          <w:sz w:val="20"/>
          <w:szCs w:val="20"/>
        </w:rPr>
        <w:t>Jim Rittler, FFA Liaison, 5% of base salary (splitting with Carrie Heimlich)</w:t>
      </w:r>
    </w:p>
    <w:p w14:paraId="5E6FA794" w14:textId="77777777" w:rsidR="00F97BF5" w:rsidRPr="00705BA2" w:rsidRDefault="00F97BF5" w:rsidP="00F97BF5">
      <w:pPr>
        <w:tabs>
          <w:tab w:val="left" w:pos="3330"/>
        </w:tabs>
        <w:rPr>
          <w:rFonts w:ascii="Arial" w:hAnsi="Arial" w:cs="Arial"/>
          <w:b/>
          <w:sz w:val="20"/>
          <w:szCs w:val="20"/>
          <w:highlight w:val="yellow"/>
        </w:rPr>
      </w:pPr>
    </w:p>
    <w:p w14:paraId="7C7CB2E7" w14:textId="77777777" w:rsidR="00F97BF5" w:rsidRPr="00705BA2" w:rsidRDefault="00F97BF5" w:rsidP="00F97BF5">
      <w:pPr>
        <w:tabs>
          <w:tab w:val="left" w:pos="3330"/>
        </w:tabs>
        <w:ind w:left="720" w:firstLine="720"/>
        <w:rPr>
          <w:rFonts w:ascii="Arial" w:hAnsi="Arial" w:cs="Arial"/>
          <w:b/>
          <w:sz w:val="20"/>
          <w:szCs w:val="20"/>
        </w:rPr>
      </w:pPr>
      <w:r w:rsidRPr="00705BA2">
        <w:rPr>
          <w:rFonts w:ascii="Arial" w:hAnsi="Arial" w:cs="Arial"/>
          <w:b/>
          <w:sz w:val="20"/>
          <w:szCs w:val="20"/>
        </w:rPr>
        <w:t>Skills USA Liaisons</w:t>
      </w:r>
    </w:p>
    <w:p w14:paraId="2557DF4A" w14:textId="77777777" w:rsidR="00F97BF5" w:rsidRPr="00705BA2" w:rsidRDefault="00F97BF5" w:rsidP="00705BA2">
      <w:pPr>
        <w:pStyle w:val="ListParagraph"/>
        <w:widowControl/>
        <w:numPr>
          <w:ilvl w:val="0"/>
          <w:numId w:val="11"/>
        </w:numPr>
        <w:tabs>
          <w:tab w:val="left" w:pos="3330"/>
        </w:tabs>
        <w:autoSpaceDE/>
        <w:autoSpaceDN/>
        <w:adjustRightInd/>
        <w:spacing w:after="160" w:line="259" w:lineRule="auto"/>
        <w:ind w:left="1800"/>
        <w:contextualSpacing/>
        <w:jc w:val="both"/>
        <w:rPr>
          <w:rFonts w:ascii="Arial" w:hAnsi="Arial" w:cs="Arial"/>
          <w:sz w:val="20"/>
          <w:szCs w:val="20"/>
        </w:rPr>
      </w:pPr>
      <w:r w:rsidRPr="00705BA2">
        <w:rPr>
          <w:rFonts w:ascii="Arial" w:hAnsi="Arial" w:cs="Arial"/>
          <w:sz w:val="20"/>
          <w:szCs w:val="20"/>
        </w:rPr>
        <w:t>Paula Brazell, Skills USA Group Leader, $1,000</w:t>
      </w:r>
    </w:p>
    <w:p w14:paraId="371DD12E" w14:textId="77777777" w:rsidR="00F97BF5" w:rsidRPr="00705BA2" w:rsidRDefault="00F97BF5" w:rsidP="00705BA2">
      <w:pPr>
        <w:pStyle w:val="ListParagraph"/>
        <w:widowControl/>
        <w:numPr>
          <w:ilvl w:val="0"/>
          <w:numId w:val="11"/>
        </w:numPr>
        <w:tabs>
          <w:tab w:val="left" w:pos="3330"/>
        </w:tabs>
        <w:autoSpaceDE/>
        <w:autoSpaceDN/>
        <w:adjustRightInd/>
        <w:spacing w:after="160" w:line="259" w:lineRule="auto"/>
        <w:ind w:left="1800"/>
        <w:contextualSpacing/>
        <w:rPr>
          <w:rFonts w:ascii="Arial" w:hAnsi="Arial" w:cs="Arial"/>
          <w:sz w:val="20"/>
          <w:szCs w:val="20"/>
        </w:rPr>
      </w:pPr>
      <w:r w:rsidRPr="00705BA2">
        <w:rPr>
          <w:rFonts w:ascii="Arial" w:hAnsi="Arial" w:cs="Arial"/>
          <w:sz w:val="20"/>
          <w:szCs w:val="20"/>
        </w:rPr>
        <w:t>Terry Donaugh, Skills USA Group Leader, $1,000</w:t>
      </w:r>
    </w:p>
    <w:p w14:paraId="0DEEAD80" w14:textId="77777777" w:rsidR="00F97BF5" w:rsidRPr="00705BA2" w:rsidRDefault="00F97BF5" w:rsidP="00705BA2">
      <w:pPr>
        <w:pStyle w:val="ListParagraph"/>
        <w:widowControl/>
        <w:numPr>
          <w:ilvl w:val="0"/>
          <w:numId w:val="11"/>
        </w:numPr>
        <w:tabs>
          <w:tab w:val="left" w:pos="3330"/>
        </w:tabs>
        <w:autoSpaceDE/>
        <w:autoSpaceDN/>
        <w:adjustRightInd/>
        <w:spacing w:after="160" w:line="259" w:lineRule="auto"/>
        <w:ind w:left="1800"/>
        <w:contextualSpacing/>
        <w:jc w:val="both"/>
        <w:rPr>
          <w:rFonts w:ascii="Arial" w:hAnsi="Arial" w:cs="Arial"/>
          <w:sz w:val="20"/>
          <w:szCs w:val="20"/>
        </w:rPr>
      </w:pPr>
      <w:r w:rsidRPr="00705BA2">
        <w:rPr>
          <w:rFonts w:ascii="Arial" w:hAnsi="Arial" w:cs="Arial"/>
          <w:sz w:val="20"/>
          <w:szCs w:val="20"/>
        </w:rPr>
        <w:t>Brett Gentkowski, Skills USA Liaison, 10% of base salary</w:t>
      </w:r>
    </w:p>
    <w:p w14:paraId="1882CE89" w14:textId="77777777" w:rsidR="00F97BF5" w:rsidRPr="00705BA2" w:rsidRDefault="00F97BF5" w:rsidP="00705BA2">
      <w:pPr>
        <w:pStyle w:val="ListParagraph"/>
        <w:widowControl/>
        <w:numPr>
          <w:ilvl w:val="0"/>
          <w:numId w:val="11"/>
        </w:numPr>
        <w:tabs>
          <w:tab w:val="left" w:pos="3330"/>
        </w:tabs>
        <w:autoSpaceDE/>
        <w:autoSpaceDN/>
        <w:adjustRightInd/>
        <w:spacing w:after="160" w:line="259" w:lineRule="auto"/>
        <w:ind w:left="1800"/>
        <w:contextualSpacing/>
        <w:rPr>
          <w:rFonts w:ascii="Arial" w:hAnsi="Arial" w:cs="Arial"/>
          <w:sz w:val="20"/>
          <w:szCs w:val="20"/>
        </w:rPr>
      </w:pPr>
      <w:r w:rsidRPr="00705BA2">
        <w:rPr>
          <w:rFonts w:ascii="Arial" w:hAnsi="Arial" w:cs="Arial"/>
          <w:sz w:val="20"/>
          <w:szCs w:val="20"/>
        </w:rPr>
        <w:t>Jennifer Grimes, Skills USA Group Leader, $1,000</w:t>
      </w:r>
    </w:p>
    <w:p w14:paraId="6D3A18BC" w14:textId="77777777" w:rsidR="00F97BF5" w:rsidRPr="00705BA2" w:rsidRDefault="00F97BF5" w:rsidP="00705BA2">
      <w:pPr>
        <w:pStyle w:val="ListParagraph"/>
        <w:widowControl/>
        <w:numPr>
          <w:ilvl w:val="0"/>
          <w:numId w:val="11"/>
        </w:numPr>
        <w:tabs>
          <w:tab w:val="left" w:pos="3330"/>
        </w:tabs>
        <w:autoSpaceDE/>
        <w:autoSpaceDN/>
        <w:adjustRightInd/>
        <w:spacing w:after="160" w:line="259" w:lineRule="auto"/>
        <w:ind w:left="1800"/>
        <w:contextualSpacing/>
        <w:rPr>
          <w:rFonts w:ascii="Arial" w:hAnsi="Arial" w:cs="Arial"/>
          <w:sz w:val="20"/>
          <w:szCs w:val="20"/>
        </w:rPr>
      </w:pPr>
      <w:r w:rsidRPr="00705BA2">
        <w:rPr>
          <w:rFonts w:ascii="Arial" w:hAnsi="Arial" w:cs="Arial"/>
          <w:sz w:val="20"/>
          <w:szCs w:val="20"/>
        </w:rPr>
        <w:t>Sheri Wells, Skills USA Liaison, 10% of base salary</w:t>
      </w:r>
    </w:p>
    <w:p w14:paraId="68D3E2A0" w14:textId="77777777" w:rsidR="00F97BF5" w:rsidRPr="00DC4CE8" w:rsidRDefault="00F97BF5" w:rsidP="00F97BF5">
      <w:pPr>
        <w:pStyle w:val="ListParagraph"/>
        <w:tabs>
          <w:tab w:val="left" w:pos="3330"/>
        </w:tabs>
        <w:rPr>
          <w:rFonts w:ascii="Arial" w:hAnsi="Arial" w:cs="Arial"/>
          <w:sz w:val="20"/>
          <w:szCs w:val="20"/>
        </w:rPr>
      </w:pPr>
    </w:p>
    <w:p w14:paraId="23A9F78F" w14:textId="77777777" w:rsidR="00F97BF5" w:rsidRPr="00DC4CE8" w:rsidRDefault="00F97BF5" w:rsidP="00F97BF5">
      <w:pPr>
        <w:tabs>
          <w:tab w:val="left" w:pos="-1080"/>
          <w:tab w:val="left" w:pos="-720"/>
          <w:tab w:val="left" w:pos="0"/>
          <w:tab w:val="left" w:pos="720"/>
          <w:tab w:val="left" w:pos="1440"/>
          <w:tab w:val="left" w:pos="2160"/>
          <w:tab w:val="left" w:pos="2880"/>
          <w:tab w:val="left" w:pos="3330"/>
          <w:tab w:val="left" w:pos="3600"/>
          <w:tab w:val="left" w:pos="4140"/>
          <w:tab w:val="left" w:pos="5040"/>
          <w:tab w:val="left" w:pos="5760"/>
          <w:tab w:val="left" w:pos="6840"/>
          <w:tab w:val="left" w:pos="7020"/>
          <w:tab w:val="left" w:pos="7650"/>
          <w:tab w:val="left" w:pos="8820"/>
          <w:tab w:val="decimal" w:pos="9000"/>
        </w:tabs>
        <w:jc w:val="both"/>
        <w:rPr>
          <w:rStyle w:val="Emphasis"/>
          <w:rFonts w:ascii="Arial" w:eastAsia="Arial" w:hAnsi="Arial" w:cs="Arial"/>
          <w:b/>
          <w:i w:val="0"/>
          <w:sz w:val="20"/>
          <w:szCs w:val="20"/>
        </w:rPr>
      </w:pPr>
      <w:r w:rsidRPr="00DC4CE8">
        <w:rPr>
          <w:rStyle w:val="Emphasis"/>
          <w:rFonts w:ascii="Arial" w:eastAsia="Arial" w:hAnsi="Arial" w:cs="Arial"/>
          <w:i w:val="0"/>
          <w:sz w:val="20"/>
          <w:szCs w:val="20"/>
        </w:rPr>
        <w:tab/>
      </w:r>
      <w:r w:rsidRPr="00DC4CE8">
        <w:rPr>
          <w:rStyle w:val="Emphasis"/>
          <w:rFonts w:ascii="Arial" w:eastAsia="Arial" w:hAnsi="Arial" w:cs="Arial"/>
          <w:i w:val="0"/>
          <w:sz w:val="20"/>
          <w:szCs w:val="20"/>
        </w:rPr>
        <w:tab/>
      </w:r>
      <w:r w:rsidRPr="00DC4CE8">
        <w:rPr>
          <w:rStyle w:val="Emphasis"/>
          <w:rFonts w:ascii="Arial" w:eastAsia="Arial" w:hAnsi="Arial" w:cs="Arial"/>
          <w:b/>
          <w:i w:val="0"/>
          <w:sz w:val="20"/>
          <w:szCs w:val="20"/>
        </w:rPr>
        <w:t>National Technical Honor Society</w:t>
      </w:r>
    </w:p>
    <w:p w14:paraId="4C6DB0D0" w14:textId="77777777" w:rsidR="00F97BF5" w:rsidRPr="00705BA2" w:rsidRDefault="00F97BF5" w:rsidP="00705BA2">
      <w:pPr>
        <w:pStyle w:val="ListParagraph"/>
        <w:widowControl/>
        <w:numPr>
          <w:ilvl w:val="0"/>
          <w:numId w:val="12"/>
        </w:numPr>
        <w:tabs>
          <w:tab w:val="left" w:pos="3330"/>
        </w:tabs>
        <w:autoSpaceDE/>
        <w:autoSpaceDN/>
        <w:adjustRightInd/>
        <w:spacing w:line="259" w:lineRule="auto"/>
        <w:ind w:left="1800"/>
        <w:contextualSpacing/>
        <w:rPr>
          <w:rFonts w:ascii="Arial" w:hAnsi="Arial" w:cs="Arial"/>
          <w:sz w:val="20"/>
          <w:szCs w:val="20"/>
        </w:rPr>
      </w:pPr>
      <w:r w:rsidRPr="00705BA2">
        <w:rPr>
          <w:rFonts w:ascii="Arial" w:hAnsi="Arial" w:cs="Arial"/>
          <w:sz w:val="20"/>
          <w:szCs w:val="20"/>
        </w:rPr>
        <w:t>Eliza Gentkowski, Career Technical Honor Society, 4.0% of base salary</w:t>
      </w:r>
    </w:p>
    <w:p w14:paraId="2724F361" w14:textId="77777777" w:rsidR="00F97BF5" w:rsidRPr="00705BA2" w:rsidRDefault="00F97BF5" w:rsidP="00F97BF5">
      <w:pPr>
        <w:tabs>
          <w:tab w:val="left" w:pos="-1080"/>
          <w:tab w:val="left" w:pos="-720"/>
          <w:tab w:val="left" w:pos="0"/>
          <w:tab w:val="left" w:pos="720"/>
          <w:tab w:val="left" w:pos="1440"/>
          <w:tab w:val="left" w:pos="2160"/>
          <w:tab w:val="left" w:pos="2880"/>
          <w:tab w:val="left" w:pos="3330"/>
          <w:tab w:val="left" w:pos="3600"/>
          <w:tab w:val="left" w:pos="4140"/>
          <w:tab w:val="left" w:pos="5040"/>
          <w:tab w:val="left" w:pos="5760"/>
          <w:tab w:val="left" w:pos="6840"/>
          <w:tab w:val="left" w:pos="7020"/>
          <w:tab w:val="left" w:pos="7650"/>
          <w:tab w:val="left" w:pos="8820"/>
          <w:tab w:val="decimal" w:pos="9000"/>
        </w:tabs>
        <w:jc w:val="both"/>
        <w:rPr>
          <w:rStyle w:val="Emphasis"/>
          <w:rFonts w:ascii="Arial" w:eastAsia="Arial" w:hAnsi="Arial" w:cs="Arial"/>
          <w:b/>
          <w:i w:val="0"/>
          <w:sz w:val="20"/>
          <w:szCs w:val="20"/>
        </w:rPr>
      </w:pPr>
      <w:r w:rsidRPr="00705BA2">
        <w:rPr>
          <w:rStyle w:val="Emphasis"/>
          <w:rFonts w:ascii="Arial" w:eastAsia="Arial" w:hAnsi="Arial" w:cs="Arial"/>
          <w:b/>
          <w:sz w:val="20"/>
          <w:szCs w:val="20"/>
        </w:rPr>
        <w:tab/>
      </w:r>
      <w:r w:rsidRPr="00705BA2">
        <w:rPr>
          <w:rStyle w:val="Emphasis"/>
          <w:rFonts w:ascii="Arial" w:eastAsia="Arial" w:hAnsi="Arial" w:cs="Arial"/>
          <w:b/>
          <w:sz w:val="20"/>
          <w:szCs w:val="20"/>
        </w:rPr>
        <w:tab/>
      </w:r>
    </w:p>
    <w:p w14:paraId="38770923" w14:textId="77777777" w:rsidR="00F97BF5" w:rsidRPr="00705BA2" w:rsidRDefault="00F97BF5" w:rsidP="00F97BF5">
      <w:pPr>
        <w:widowControl/>
        <w:tabs>
          <w:tab w:val="left" w:pos="3330"/>
        </w:tabs>
        <w:autoSpaceDE/>
        <w:autoSpaceDN/>
        <w:adjustRightInd/>
        <w:spacing w:after="160" w:line="259" w:lineRule="auto"/>
        <w:ind w:left="720" w:firstLine="720"/>
        <w:rPr>
          <w:rFonts w:ascii="Arial" w:hAnsi="Arial" w:cs="Arial"/>
          <w:b/>
          <w:sz w:val="20"/>
          <w:szCs w:val="20"/>
          <w:u w:val="single"/>
        </w:rPr>
      </w:pPr>
      <w:r w:rsidRPr="00705BA2">
        <w:rPr>
          <w:rFonts w:ascii="Arial" w:hAnsi="Arial" w:cs="Arial"/>
          <w:b/>
          <w:sz w:val="20"/>
          <w:szCs w:val="20"/>
          <w:u w:val="single"/>
        </w:rPr>
        <w:t>Miscellaneous Supplementals</w:t>
      </w:r>
    </w:p>
    <w:p w14:paraId="49A661D3" w14:textId="77777777" w:rsidR="00F97BF5" w:rsidRPr="00705BA2" w:rsidRDefault="00F97BF5" w:rsidP="00705BA2">
      <w:pPr>
        <w:pStyle w:val="ListParagraph"/>
        <w:widowControl/>
        <w:numPr>
          <w:ilvl w:val="0"/>
          <w:numId w:val="12"/>
        </w:numPr>
        <w:tabs>
          <w:tab w:val="left" w:pos="3330"/>
        </w:tabs>
        <w:autoSpaceDE/>
        <w:autoSpaceDN/>
        <w:adjustRightInd/>
        <w:spacing w:after="160" w:line="259" w:lineRule="auto"/>
        <w:ind w:left="1800"/>
        <w:contextualSpacing/>
        <w:jc w:val="both"/>
        <w:rPr>
          <w:rFonts w:ascii="Arial" w:hAnsi="Arial" w:cs="Arial"/>
          <w:sz w:val="20"/>
          <w:szCs w:val="20"/>
        </w:rPr>
      </w:pPr>
      <w:r w:rsidRPr="00705BA2">
        <w:rPr>
          <w:rFonts w:ascii="Arial" w:hAnsi="Arial" w:cs="Arial"/>
          <w:sz w:val="20"/>
          <w:szCs w:val="20"/>
        </w:rPr>
        <w:t>Angela N. Branam, catering/banquet supervision, supplemental contract, $25 per hour for hours worked beyond normal day.  To be time sheeted and submitted monthly to the Principal.</w:t>
      </w:r>
    </w:p>
    <w:p w14:paraId="0F03BAE4" w14:textId="77777777" w:rsidR="00F97BF5" w:rsidRPr="00705BA2" w:rsidRDefault="00F97BF5" w:rsidP="00F97BF5">
      <w:pPr>
        <w:pStyle w:val="ListParagraph"/>
        <w:widowControl/>
        <w:tabs>
          <w:tab w:val="left" w:pos="3330"/>
        </w:tabs>
        <w:autoSpaceDE/>
        <w:autoSpaceDN/>
        <w:adjustRightInd/>
        <w:spacing w:after="160" w:line="259" w:lineRule="auto"/>
        <w:ind w:left="1800"/>
        <w:contextualSpacing/>
        <w:jc w:val="both"/>
        <w:rPr>
          <w:rFonts w:ascii="Arial" w:hAnsi="Arial" w:cs="Arial"/>
          <w:sz w:val="20"/>
          <w:szCs w:val="20"/>
        </w:rPr>
      </w:pPr>
    </w:p>
    <w:p w14:paraId="1D256B23" w14:textId="77777777" w:rsidR="00F97BF5" w:rsidRPr="00705BA2" w:rsidRDefault="00F97BF5" w:rsidP="00705BA2">
      <w:pPr>
        <w:pStyle w:val="ListParagraph"/>
        <w:widowControl/>
        <w:numPr>
          <w:ilvl w:val="0"/>
          <w:numId w:val="12"/>
        </w:numPr>
        <w:tabs>
          <w:tab w:val="left" w:pos="3330"/>
        </w:tabs>
        <w:autoSpaceDE/>
        <w:autoSpaceDN/>
        <w:adjustRightInd/>
        <w:spacing w:line="259" w:lineRule="auto"/>
        <w:ind w:left="1800"/>
        <w:contextualSpacing/>
        <w:jc w:val="both"/>
        <w:rPr>
          <w:rFonts w:ascii="Arial" w:hAnsi="Arial" w:cs="Arial"/>
          <w:sz w:val="20"/>
          <w:szCs w:val="20"/>
        </w:rPr>
      </w:pPr>
      <w:r w:rsidRPr="00705BA2">
        <w:rPr>
          <w:rFonts w:ascii="Arial" w:hAnsi="Arial" w:cs="Arial"/>
          <w:sz w:val="20"/>
          <w:szCs w:val="20"/>
        </w:rPr>
        <w:t>Jon Crothers, $1,500 to perform the oversight of Power Teacher.  This would include setting passwords, oversight of the program/troubleshooting for staff, and administer in staff professional development on Power Teacher usage.</w:t>
      </w:r>
    </w:p>
    <w:p w14:paraId="3F8BDAEE" w14:textId="77777777" w:rsidR="00F97BF5" w:rsidRPr="00705BA2" w:rsidRDefault="00F97BF5" w:rsidP="00F97BF5">
      <w:pPr>
        <w:widowControl/>
        <w:tabs>
          <w:tab w:val="left" w:pos="3330"/>
        </w:tabs>
        <w:autoSpaceDE/>
        <w:autoSpaceDN/>
        <w:adjustRightInd/>
        <w:spacing w:line="259" w:lineRule="auto"/>
        <w:contextualSpacing/>
        <w:jc w:val="both"/>
        <w:rPr>
          <w:rFonts w:ascii="Arial" w:hAnsi="Arial" w:cs="Arial"/>
          <w:sz w:val="20"/>
          <w:szCs w:val="20"/>
        </w:rPr>
      </w:pPr>
    </w:p>
    <w:p w14:paraId="7C5DBF21" w14:textId="59D8578F" w:rsidR="00F97BF5" w:rsidRPr="00D43B52" w:rsidRDefault="00F97BF5" w:rsidP="00D43B52">
      <w:pPr>
        <w:pStyle w:val="ListParagraph"/>
        <w:widowControl/>
        <w:numPr>
          <w:ilvl w:val="0"/>
          <w:numId w:val="12"/>
        </w:numPr>
        <w:tabs>
          <w:tab w:val="left" w:pos="3330"/>
        </w:tabs>
        <w:autoSpaceDE/>
        <w:autoSpaceDN/>
        <w:adjustRightInd/>
        <w:spacing w:line="259" w:lineRule="auto"/>
        <w:ind w:left="1800"/>
        <w:contextualSpacing/>
        <w:jc w:val="both"/>
        <w:rPr>
          <w:rFonts w:ascii="Arial" w:hAnsi="Arial" w:cs="Arial"/>
          <w:sz w:val="20"/>
          <w:szCs w:val="20"/>
        </w:rPr>
      </w:pPr>
      <w:r w:rsidRPr="00705BA2">
        <w:rPr>
          <w:rFonts w:ascii="Arial" w:hAnsi="Arial" w:cs="Arial"/>
          <w:sz w:val="20"/>
          <w:szCs w:val="20"/>
        </w:rPr>
        <w:t>Debbie Curtis, 10% of salary for additional work/responsibilities of TDA sponsorship and compliance for the 2019-2020 school year.</w:t>
      </w:r>
    </w:p>
    <w:p w14:paraId="337A53FE" w14:textId="77777777" w:rsidR="00F97BF5" w:rsidRPr="00705BA2" w:rsidRDefault="00F97BF5" w:rsidP="00F97BF5">
      <w:pPr>
        <w:widowControl/>
        <w:tabs>
          <w:tab w:val="left" w:pos="3330"/>
        </w:tabs>
        <w:autoSpaceDE/>
        <w:autoSpaceDN/>
        <w:adjustRightInd/>
        <w:spacing w:line="259" w:lineRule="auto"/>
        <w:contextualSpacing/>
        <w:jc w:val="both"/>
        <w:rPr>
          <w:rFonts w:ascii="Arial" w:hAnsi="Arial" w:cs="Arial"/>
          <w:sz w:val="20"/>
          <w:szCs w:val="20"/>
          <w:highlight w:val="yellow"/>
        </w:rPr>
      </w:pPr>
    </w:p>
    <w:p w14:paraId="76F50C9D" w14:textId="77777777" w:rsidR="00F97BF5" w:rsidRPr="00705BA2" w:rsidRDefault="00F97BF5" w:rsidP="00705BA2">
      <w:pPr>
        <w:pStyle w:val="ListParagraph"/>
        <w:widowControl/>
        <w:numPr>
          <w:ilvl w:val="0"/>
          <w:numId w:val="12"/>
        </w:numPr>
        <w:tabs>
          <w:tab w:val="left" w:pos="3330"/>
        </w:tabs>
        <w:autoSpaceDE/>
        <w:autoSpaceDN/>
        <w:adjustRightInd/>
        <w:spacing w:line="259" w:lineRule="auto"/>
        <w:ind w:left="1800"/>
        <w:contextualSpacing/>
        <w:jc w:val="both"/>
        <w:rPr>
          <w:rFonts w:ascii="Arial" w:hAnsi="Arial" w:cs="Arial"/>
          <w:sz w:val="20"/>
          <w:szCs w:val="20"/>
        </w:rPr>
      </w:pPr>
      <w:r w:rsidRPr="00705BA2">
        <w:rPr>
          <w:rFonts w:ascii="Arial" w:hAnsi="Arial" w:cs="Arial"/>
          <w:sz w:val="20"/>
          <w:szCs w:val="20"/>
        </w:rPr>
        <w:t>Mark Edington, 10% of salary for maintenance of RAMTEC equipment for the 2019-2020 school year.</w:t>
      </w:r>
    </w:p>
    <w:p w14:paraId="31F1DEF8" w14:textId="77777777" w:rsidR="00F97BF5" w:rsidRPr="00705BA2" w:rsidRDefault="00F97BF5" w:rsidP="00F97BF5">
      <w:pPr>
        <w:pStyle w:val="ListParagraph"/>
        <w:widowControl/>
        <w:tabs>
          <w:tab w:val="left" w:pos="3330"/>
        </w:tabs>
        <w:autoSpaceDE/>
        <w:autoSpaceDN/>
        <w:adjustRightInd/>
        <w:spacing w:line="259" w:lineRule="auto"/>
        <w:ind w:left="1800"/>
        <w:contextualSpacing/>
        <w:jc w:val="both"/>
        <w:rPr>
          <w:rFonts w:ascii="Arial" w:hAnsi="Arial" w:cs="Arial"/>
          <w:sz w:val="20"/>
          <w:szCs w:val="20"/>
        </w:rPr>
      </w:pPr>
    </w:p>
    <w:p w14:paraId="2703945B" w14:textId="77777777" w:rsidR="00F97BF5" w:rsidRPr="00705BA2" w:rsidRDefault="00F97BF5" w:rsidP="00705BA2">
      <w:pPr>
        <w:pStyle w:val="ListParagraph"/>
        <w:widowControl/>
        <w:numPr>
          <w:ilvl w:val="0"/>
          <w:numId w:val="12"/>
        </w:numPr>
        <w:tabs>
          <w:tab w:val="left" w:pos="3330"/>
        </w:tabs>
        <w:autoSpaceDE/>
        <w:autoSpaceDN/>
        <w:adjustRightInd/>
        <w:spacing w:line="259" w:lineRule="auto"/>
        <w:ind w:left="1800"/>
        <w:contextualSpacing/>
        <w:jc w:val="both"/>
        <w:rPr>
          <w:rFonts w:ascii="Arial" w:hAnsi="Arial" w:cs="Arial"/>
          <w:sz w:val="20"/>
          <w:szCs w:val="20"/>
        </w:rPr>
      </w:pPr>
      <w:r w:rsidRPr="00705BA2">
        <w:rPr>
          <w:rFonts w:ascii="Arial" w:hAnsi="Arial" w:cs="Arial"/>
          <w:sz w:val="20"/>
          <w:szCs w:val="20"/>
        </w:rPr>
        <w:t>Sheila Hamm, serve safe instructor, $25 per hour for hours worked beyond normal school day with prior approval from the Principal. To be time sheeted and submitted monthly to the Principal.</w:t>
      </w:r>
    </w:p>
    <w:p w14:paraId="4F5F2CBE" w14:textId="77777777" w:rsidR="00F97BF5" w:rsidRPr="00705BA2" w:rsidRDefault="00F97BF5" w:rsidP="00F97BF5">
      <w:pPr>
        <w:widowControl/>
        <w:tabs>
          <w:tab w:val="left" w:pos="3330"/>
        </w:tabs>
        <w:autoSpaceDE/>
        <w:autoSpaceDN/>
        <w:adjustRightInd/>
        <w:spacing w:line="259" w:lineRule="auto"/>
        <w:contextualSpacing/>
        <w:jc w:val="both"/>
        <w:rPr>
          <w:rFonts w:ascii="Arial" w:hAnsi="Arial" w:cs="Arial"/>
          <w:sz w:val="20"/>
          <w:szCs w:val="20"/>
          <w:highlight w:val="yellow"/>
        </w:rPr>
      </w:pPr>
    </w:p>
    <w:p w14:paraId="11444C05" w14:textId="77777777" w:rsidR="00F97BF5" w:rsidRPr="00705BA2" w:rsidRDefault="00F97BF5" w:rsidP="00705BA2">
      <w:pPr>
        <w:pStyle w:val="ListParagraph"/>
        <w:widowControl/>
        <w:numPr>
          <w:ilvl w:val="0"/>
          <w:numId w:val="12"/>
        </w:numPr>
        <w:tabs>
          <w:tab w:val="left" w:pos="3330"/>
        </w:tabs>
        <w:autoSpaceDE/>
        <w:autoSpaceDN/>
        <w:adjustRightInd/>
        <w:spacing w:line="259" w:lineRule="auto"/>
        <w:ind w:left="1800"/>
        <w:contextualSpacing/>
        <w:jc w:val="both"/>
        <w:rPr>
          <w:rFonts w:ascii="Arial" w:hAnsi="Arial" w:cs="Arial"/>
          <w:sz w:val="20"/>
          <w:szCs w:val="20"/>
        </w:rPr>
      </w:pPr>
      <w:r w:rsidRPr="00705BA2">
        <w:rPr>
          <w:rFonts w:ascii="Arial" w:hAnsi="Arial" w:cs="Arial"/>
          <w:sz w:val="20"/>
          <w:szCs w:val="20"/>
        </w:rPr>
        <w:t>Carrie Heimlich, developing clinical sites and supervising student internships, $25 per hour, up to a maximum of 100 hours.  Time sheet will be submitted for hours worked to the Principal.</w:t>
      </w:r>
    </w:p>
    <w:p w14:paraId="04250AE0" w14:textId="77777777" w:rsidR="00F97BF5" w:rsidRPr="00705BA2" w:rsidRDefault="00F97BF5" w:rsidP="00F97BF5">
      <w:pPr>
        <w:pStyle w:val="ListParagraph"/>
        <w:tabs>
          <w:tab w:val="left" w:pos="3330"/>
        </w:tabs>
        <w:rPr>
          <w:rFonts w:ascii="Arial" w:hAnsi="Arial" w:cs="Arial"/>
          <w:sz w:val="20"/>
          <w:szCs w:val="20"/>
        </w:rPr>
      </w:pPr>
    </w:p>
    <w:p w14:paraId="1C1EE98D" w14:textId="77777777" w:rsidR="00F97BF5" w:rsidRPr="00705BA2" w:rsidRDefault="00F97BF5" w:rsidP="00705BA2">
      <w:pPr>
        <w:pStyle w:val="ListParagraph"/>
        <w:widowControl/>
        <w:numPr>
          <w:ilvl w:val="0"/>
          <w:numId w:val="12"/>
        </w:numPr>
        <w:tabs>
          <w:tab w:val="left" w:pos="3330"/>
        </w:tabs>
        <w:autoSpaceDE/>
        <w:autoSpaceDN/>
        <w:adjustRightInd/>
        <w:spacing w:after="160" w:line="259" w:lineRule="auto"/>
        <w:ind w:left="1800"/>
        <w:contextualSpacing/>
        <w:jc w:val="both"/>
        <w:rPr>
          <w:rFonts w:ascii="Arial" w:hAnsi="Arial" w:cs="Arial"/>
          <w:sz w:val="20"/>
          <w:szCs w:val="20"/>
        </w:rPr>
      </w:pPr>
      <w:r w:rsidRPr="00705BA2">
        <w:rPr>
          <w:rFonts w:ascii="Arial" w:hAnsi="Arial" w:cs="Arial"/>
          <w:sz w:val="20"/>
          <w:szCs w:val="20"/>
        </w:rPr>
        <w:t>Carrie Heimlich, feeding the animals when the feeding is outside the normal workday.  $25 per hour up to a maximum of 50 hours.</w:t>
      </w:r>
    </w:p>
    <w:p w14:paraId="68F28636" w14:textId="77777777" w:rsidR="00F97BF5" w:rsidRPr="00705BA2" w:rsidRDefault="00F97BF5" w:rsidP="00F97BF5">
      <w:pPr>
        <w:pStyle w:val="ListParagraph"/>
        <w:tabs>
          <w:tab w:val="left" w:pos="3330"/>
        </w:tabs>
        <w:rPr>
          <w:rFonts w:ascii="Arial" w:hAnsi="Arial" w:cs="Arial"/>
          <w:sz w:val="20"/>
          <w:szCs w:val="20"/>
        </w:rPr>
      </w:pPr>
    </w:p>
    <w:p w14:paraId="3B13A41A" w14:textId="77777777" w:rsidR="00F97BF5" w:rsidRPr="00705BA2" w:rsidRDefault="00F97BF5" w:rsidP="00705BA2">
      <w:pPr>
        <w:pStyle w:val="ListParagraph"/>
        <w:widowControl/>
        <w:numPr>
          <w:ilvl w:val="0"/>
          <w:numId w:val="12"/>
        </w:numPr>
        <w:tabs>
          <w:tab w:val="left" w:pos="3330"/>
        </w:tabs>
        <w:autoSpaceDE/>
        <w:autoSpaceDN/>
        <w:adjustRightInd/>
        <w:spacing w:line="259" w:lineRule="auto"/>
        <w:ind w:left="1800"/>
        <w:contextualSpacing/>
        <w:jc w:val="both"/>
        <w:rPr>
          <w:rFonts w:ascii="Arial" w:hAnsi="Arial" w:cs="Arial"/>
          <w:sz w:val="20"/>
          <w:szCs w:val="20"/>
        </w:rPr>
      </w:pPr>
      <w:r w:rsidRPr="00705BA2">
        <w:rPr>
          <w:rFonts w:ascii="Arial" w:hAnsi="Arial" w:cs="Arial"/>
          <w:sz w:val="20"/>
          <w:szCs w:val="20"/>
        </w:rPr>
        <w:t>Scott Jones, equipment maintenance supplemental contract, $25 per hour for pre-approved maintenance and repair of machines and equipment within the Precision Machining lab that must be accomplished beyond the school work day. To be time sheeted and submitted monthly to the Principal.</w:t>
      </w:r>
    </w:p>
    <w:p w14:paraId="7B8B5527" w14:textId="77777777" w:rsidR="00F97BF5" w:rsidRPr="00705BA2" w:rsidRDefault="00F97BF5" w:rsidP="00F97BF5">
      <w:pPr>
        <w:pStyle w:val="ListParagraph"/>
        <w:rPr>
          <w:rFonts w:ascii="Arial" w:hAnsi="Arial" w:cs="Arial"/>
          <w:sz w:val="20"/>
          <w:szCs w:val="20"/>
        </w:rPr>
      </w:pPr>
    </w:p>
    <w:p w14:paraId="2B4EC5F6" w14:textId="77777777" w:rsidR="00F97BF5" w:rsidRPr="00705BA2" w:rsidRDefault="00F97BF5" w:rsidP="00705BA2">
      <w:pPr>
        <w:pStyle w:val="ListParagraph"/>
        <w:widowControl/>
        <w:numPr>
          <w:ilvl w:val="0"/>
          <w:numId w:val="12"/>
        </w:numPr>
        <w:tabs>
          <w:tab w:val="left" w:pos="3330"/>
        </w:tabs>
        <w:autoSpaceDE/>
        <w:autoSpaceDN/>
        <w:adjustRightInd/>
        <w:spacing w:line="259" w:lineRule="auto"/>
        <w:ind w:left="1800"/>
        <w:contextualSpacing/>
        <w:jc w:val="both"/>
        <w:rPr>
          <w:rFonts w:ascii="Arial" w:hAnsi="Arial" w:cs="Arial"/>
          <w:sz w:val="20"/>
          <w:szCs w:val="20"/>
        </w:rPr>
      </w:pPr>
      <w:r w:rsidRPr="00705BA2">
        <w:rPr>
          <w:rFonts w:ascii="Arial" w:hAnsi="Arial" w:cs="Arial"/>
          <w:sz w:val="20"/>
          <w:szCs w:val="20"/>
        </w:rPr>
        <w:t>Jennie Rinnert, catering/banquet supervision, supplemental contract, $25 per hour for hours worked beyond normal day.  To be time sheeted and submitted monthly to the Principal.</w:t>
      </w:r>
    </w:p>
    <w:p w14:paraId="080D2D89" w14:textId="77777777" w:rsidR="00F97BF5" w:rsidRPr="00705BA2" w:rsidRDefault="00F97BF5" w:rsidP="00F97BF5">
      <w:pPr>
        <w:widowControl/>
        <w:tabs>
          <w:tab w:val="left" w:pos="3330"/>
        </w:tabs>
        <w:autoSpaceDE/>
        <w:autoSpaceDN/>
        <w:adjustRightInd/>
        <w:spacing w:line="259" w:lineRule="auto"/>
        <w:contextualSpacing/>
        <w:jc w:val="both"/>
        <w:rPr>
          <w:rFonts w:ascii="Arial" w:hAnsi="Arial" w:cs="Arial"/>
          <w:sz w:val="20"/>
          <w:szCs w:val="20"/>
        </w:rPr>
      </w:pPr>
    </w:p>
    <w:p w14:paraId="7C9898F6" w14:textId="77777777" w:rsidR="00F97BF5" w:rsidRPr="00705BA2" w:rsidRDefault="00F97BF5" w:rsidP="00705BA2">
      <w:pPr>
        <w:pStyle w:val="ListParagraph"/>
        <w:widowControl/>
        <w:numPr>
          <w:ilvl w:val="0"/>
          <w:numId w:val="12"/>
        </w:numPr>
        <w:tabs>
          <w:tab w:val="left" w:pos="3330"/>
        </w:tabs>
        <w:autoSpaceDE/>
        <w:autoSpaceDN/>
        <w:adjustRightInd/>
        <w:spacing w:line="259" w:lineRule="auto"/>
        <w:ind w:left="1800"/>
        <w:contextualSpacing/>
        <w:jc w:val="both"/>
        <w:rPr>
          <w:rFonts w:ascii="Arial" w:hAnsi="Arial" w:cs="Arial"/>
          <w:sz w:val="20"/>
          <w:szCs w:val="20"/>
        </w:rPr>
      </w:pPr>
      <w:r w:rsidRPr="00705BA2">
        <w:rPr>
          <w:rFonts w:ascii="Arial" w:hAnsi="Arial" w:cs="Arial"/>
          <w:sz w:val="20"/>
          <w:szCs w:val="20"/>
        </w:rPr>
        <w:t>Jim Rittler, equipment maintenance supplemental contract, $25 per hour for pre-approved maintenance that cannot be accomplished within the school day or as part of the lab time and requires wok to be done outside the school day.  To be time sheeted and submitted monthly to the Principal. This is in addition to the nine extended days given.</w:t>
      </w:r>
    </w:p>
    <w:p w14:paraId="05311E6A" w14:textId="77777777" w:rsidR="00F97BF5" w:rsidRPr="00705BA2" w:rsidRDefault="00F97BF5" w:rsidP="00F97BF5">
      <w:pPr>
        <w:widowControl/>
        <w:tabs>
          <w:tab w:val="left" w:pos="3330"/>
        </w:tabs>
        <w:autoSpaceDE/>
        <w:autoSpaceDN/>
        <w:adjustRightInd/>
        <w:spacing w:line="259" w:lineRule="auto"/>
        <w:contextualSpacing/>
        <w:jc w:val="both"/>
        <w:rPr>
          <w:rFonts w:ascii="Arial" w:hAnsi="Arial" w:cs="Arial"/>
          <w:sz w:val="20"/>
          <w:szCs w:val="20"/>
        </w:rPr>
      </w:pPr>
    </w:p>
    <w:p w14:paraId="48688486" w14:textId="77777777" w:rsidR="00F97BF5" w:rsidRPr="00705BA2" w:rsidRDefault="00F97BF5" w:rsidP="00705BA2">
      <w:pPr>
        <w:pStyle w:val="ListParagraph"/>
        <w:widowControl/>
        <w:numPr>
          <w:ilvl w:val="0"/>
          <w:numId w:val="12"/>
        </w:numPr>
        <w:tabs>
          <w:tab w:val="left" w:pos="3330"/>
        </w:tabs>
        <w:autoSpaceDE/>
        <w:autoSpaceDN/>
        <w:adjustRightInd/>
        <w:spacing w:after="160" w:line="259" w:lineRule="auto"/>
        <w:ind w:left="1800"/>
        <w:contextualSpacing/>
        <w:jc w:val="both"/>
        <w:rPr>
          <w:rFonts w:ascii="Arial" w:hAnsi="Arial" w:cs="Arial"/>
          <w:sz w:val="20"/>
          <w:szCs w:val="20"/>
        </w:rPr>
      </w:pPr>
      <w:r w:rsidRPr="00705BA2">
        <w:rPr>
          <w:rFonts w:ascii="Arial" w:hAnsi="Arial" w:cs="Arial"/>
          <w:sz w:val="20"/>
          <w:szCs w:val="20"/>
        </w:rPr>
        <w:t>Jim Rittler, bus maintenance, $25 per hour for hours worked beyond normal school day.  To be time sheeted and submitted monthly to the Principal. This is in addition to the nine extended days given.</w:t>
      </w:r>
    </w:p>
    <w:p w14:paraId="6CB0F579" w14:textId="77777777" w:rsidR="00F97BF5" w:rsidRPr="00705BA2" w:rsidRDefault="00F97BF5" w:rsidP="00F97BF5">
      <w:pPr>
        <w:pStyle w:val="ListParagraph"/>
        <w:rPr>
          <w:rFonts w:ascii="Arial" w:hAnsi="Arial" w:cs="Arial"/>
          <w:sz w:val="20"/>
          <w:szCs w:val="20"/>
        </w:rPr>
      </w:pPr>
    </w:p>
    <w:p w14:paraId="5BC61944" w14:textId="77777777" w:rsidR="00F97BF5" w:rsidRPr="00705BA2" w:rsidRDefault="00F97BF5" w:rsidP="00705BA2">
      <w:pPr>
        <w:pStyle w:val="ListParagraph"/>
        <w:widowControl/>
        <w:numPr>
          <w:ilvl w:val="0"/>
          <w:numId w:val="12"/>
        </w:numPr>
        <w:tabs>
          <w:tab w:val="left" w:pos="3330"/>
        </w:tabs>
        <w:autoSpaceDE/>
        <w:autoSpaceDN/>
        <w:adjustRightInd/>
        <w:spacing w:after="160" w:line="259" w:lineRule="auto"/>
        <w:ind w:left="1800"/>
        <w:contextualSpacing/>
        <w:jc w:val="both"/>
        <w:rPr>
          <w:rFonts w:ascii="Arial" w:hAnsi="Arial" w:cs="Arial"/>
          <w:sz w:val="20"/>
          <w:szCs w:val="20"/>
        </w:rPr>
      </w:pPr>
      <w:r w:rsidRPr="00705BA2">
        <w:rPr>
          <w:rFonts w:ascii="Arial" w:hAnsi="Arial" w:cs="Arial"/>
          <w:sz w:val="20"/>
          <w:szCs w:val="20"/>
        </w:rPr>
        <w:t>Stipend of $500 for the following employees:  Sharon Beeney, Dakota Crum, Deb Dominguez, Shawn Dunn, Shawn Dyer, Tim Holt, Bob Reel, Carol Scott.</w:t>
      </w:r>
    </w:p>
    <w:p w14:paraId="58A6B35E" w14:textId="77777777" w:rsidR="00F97BF5" w:rsidRPr="00705BA2" w:rsidRDefault="00F97BF5" w:rsidP="00F97BF5">
      <w:pPr>
        <w:tabs>
          <w:tab w:val="left" w:pos="1440"/>
          <w:tab w:val="left" w:pos="3330"/>
        </w:tabs>
        <w:ind w:firstLine="1440"/>
        <w:jc w:val="both"/>
        <w:rPr>
          <w:rFonts w:ascii="Arial" w:hAnsi="Arial" w:cs="Arial"/>
          <w:b/>
          <w:sz w:val="20"/>
          <w:szCs w:val="20"/>
          <w:u w:val="single"/>
        </w:rPr>
      </w:pPr>
      <w:r w:rsidRPr="00705BA2">
        <w:rPr>
          <w:rFonts w:ascii="Arial" w:hAnsi="Arial" w:cs="Arial"/>
          <w:b/>
          <w:sz w:val="20"/>
          <w:szCs w:val="20"/>
          <w:u w:val="single"/>
        </w:rPr>
        <w:t>Resident Educator Mentors</w:t>
      </w:r>
    </w:p>
    <w:p w14:paraId="0E3C0288" w14:textId="77777777" w:rsidR="00F97BF5" w:rsidRPr="00705BA2" w:rsidRDefault="00F97BF5" w:rsidP="00F97BF5">
      <w:pPr>
        <w:tabs>
          <w:tab w:val="left" w:pos="1440"/>
          <w:tab w:val="left" w:pos="3330"/>
        </w:tabs>
        <w:ind w:firstLine="1440"/>
        <w:jc w:val="both"/>
        <w:rPr>
          <w:rFonts w:ascii="Arial" w:hAnsi="Arial" w:cs="Arial"/>
          <w:b/>
          <w:sz w:val="20"/>
          <w:szCs w:val="20"/>
          <w:u w:val="single"/>
        </w:rPr>
      </w:pPr>
    </w:p>
    <w:p w14:paraId="2F39C5AB" w14:textId="77777777" w:rsidR="00F97BF5" w:rsidRPr="00705BA2" w:rsidRDefault="00F97BF5" w:rsidP="00705BA2">
      <w:pPr>
        <w:pStyle w:val="ListParagraph"/>
        <w:numPr>
          <w:ilvl w:val="0"/>
          <w:numId w:val="13"/>
        </w:numPr>
        <w:tabs>
          <w:tab w:val="left" w:pos="1440"/>
          <w:tab w:val="left" w:pos="3330"/>
        </w:tabs>
        <w:ind w:left="1800"/>
        <w:jc w:val="both"/>
        <w:rPr>
          <w:rFonts w:ascii="Arial" w:hAnsi="Arial" w:cs="Arial"/>
          <w:sz w:val="20"/>
          <w:szCs w:val="20"/>
        </w:rPr>
      </w:pPr>
      <w:r w:rsidRPr="00705BA2">
        <w:rPr>
          <w:rFonts w:ascii="Arial" w:hAnsi="Arial" w:cs="Arial"/>
          <w:sz w:val="20"/>
          <w:szCs w:val="20"/>
        </w:rPr>
        <w:t>Lucas Bledsoe - $750</w:t>
      </w:r>
    </w:p>
    <w:p w14:paraId="5660F5AE" w14:textId="77777777" w:rsidR="00F97BF5" w:rsidRPr="00705BA2" w:rsidRDefault="00F97BF5" w:rsidP="00705BA2">
      <w:pPr>
        <w:pStyle w:val="ListParagraph"/>
        <w:numPr>
          <w:ilvl w:val="0"/>
          <w:numId w:val="13"/>
        </w:numPr>
        <w:tabs>
          <w:tab w:val="left" w:pos="1440"/>
          <w:tab w:val="left" w:pos="3330"/>
        </w:tabs>
        <w:ind w:left="1800"/>
        <w:jc w:val="both"/>
        <w:rPr>
          <w:rFonts w:ascii="Arial" w:hAnsi="Arial" w:cs="Arial"/>
          <w:sz w:val="20"/>
          <w:szCs w:val="20"/>
        </w:rPr>
      </w:pPr>
      <w:r w:rsidRPr="00705BA2">
        <w:rPr>
          <w:rFonts w:ascii="Arial" w:hAnsi="Arial" w:cs="Arial"/>
          <w:sz w:val="20"/>
          <w:szCs w:val="20"/>
        </w:rPr>
        <w:t>Terry Donaugh - $750</w:t>
      </w:r>
    </w:p>
    <w:p w14:paraId="60BDF5C4" w14:textId="77777777" w:rsidR="00F97BF5" w:rsidRPr="00705BA2" w:rsidRDefault="00F97BF5" w:rsidP="00705BA2">
      <w:pPr>
        <w:pStyle w:val="ListParagraph"/>
        <w:numPr>
          <w:ilvl w:val="0"/>
          <w:numId w:val="13"/>
        </w:numPr>
        <w:tabs>
          <w:tab w:val="left" w:pos="1440"/>
          <w:tab w:val="left" w:pos="3330"/>
        </w:tabs>
        <w:ind w:left="1800"/>
        <w:jc w:val="both"/>
        <w:rPr>
          <w:rFonts w:ascii="Arial" w:hAnsi="Arial" w:cs="Arial"/>
          <w:sz w:val="20"/>
          <w:szCs w:val="20"/>
        </w:rPr>
      </w:pPr>
      <w:r w:rsidRPr="00705BA2">
        <w:rPr>
          <w:rFonts w:ascii="Arial" w:hAnsi="Arial" w:cs="Arial"/>
          <w:sz w:val="20"/>
          <w:szCs w:val="20"/>
        </w:rPr>
        <w:t>Eliza Gentkowski - $750</w:t>
      </w:r>
    </w:p>
    <w:p w14:paraId="728A4D12" w14:textId="77777777" w:rsidR="00F97BF5" w:rsidRPr="00705BA2" w:rsidRDefault="00F97BF5" w:rsidP="00705BA2">
      <w:pPr>
        <w:pStyle w:val="ListParagraph"/>
        <w:numPr>
          <w:ilvl w:val="0"/>
          <w:numId w:val="13"/>
        </w:numPr>
        <w:tabs>
          <w:tab w:val="left" w:pos="1440"/>
          <w:tab w:val="left" w:pos="3330"/>
        </w:tabs>
        <w:ind w:left="1800"/>
        <w:jc w:val="both"/>
        <w:rPr>
          <w:rFonts w:ascii="Arial" w:hAnsi="Arial" w:cs="Arial"/>
          <w:sz w:val="20"/>
          <w:szCs w:val="20"/>
        </w:rPr>
      </w:pPr>
      <w:r w:rsidRPr="00705BA2">
        <w:rPr>
          <w:rFonts w:ascii="Arial" w:hAnsi="Arial" w:cs="Arial"/>
          <w:sz w:val="20"/>
          <w:szCs w:val="20"/>
        </w:rPr>
        <w:t>Heather Jenkins, Lead Mentor - $1,500</w:t>
      </w:r>
    </w:p>
    <w:p w14:paraId="3EBBA8D2" w14:textId="77777777" w:rsidR="00F97BF5" w:rsidRPr="00705BA2" w:rsidRDefault="00F97BF5" w:rsidP="00F97BF5">
      <w:pPr>
        <w:tabs>
          <w:tab w:val="left" w:pos="1440"/>
          <w:tab w:val="left" w:pos="3330"/>
        </w:tabs>
        <w:ind w:left="1440"/>
        <w:jc w:val="both"/>
        <w:rPr>
          <w:rFonts w:ascii="Arial" w:hAnsi="Arial" w:cs="Arial"/>
          <w:b/>
          <w:sz w:val="20"/>
          <w:szCs w:val="20"/>
          <w:u w:val="single"/>
        </w:rPr>
      </w:pPr>
    </w:p>
    <w:p w14:paraId="40484EBD" w14:textId="77777777" w:rsidR="00F97BF5" w:rsidRPr="00705BA2" w:rsidRDefault="00F97BF5" w:rsidP="00F97BF5">
      <w:pPr>
        <w:tabs>
          <w:tab w:val="left" w:pos="1440"/>
          <w:tab w:val="left" w:pos="3330"/>
          <w:tab w:val="left" w:leader="dot" w:pos="3780"/>
          <w:tab w:val="left" w:leader="dot" w:pos="8460"/>
        </w:tabs>
        <w:ind w:left="1440" w:right="-14"/>
        <w:jc w:val="both"/>
        <w:rPr>
          <w:rStyle w:val="Emphasis"/>
          <w:rFonts w:ascii="Arial" w:eastAsia="Arial" w:hAnsi="Arial" w:cs="Arial"/>
          <w:i w:val="0"/>
          <w:sz w:val="20"/>
          <w:szCs w:val="20"/>
          <w:u w:val="single"/>
        </w:rPr>
      </w:pPr>
      <w:r w:rsidRPr="00705BA2">
        <w:rPr>
          <w:rStyle w:val="Emphasis"/>
          <w:rFonts w:ascii="Arial" w:eastAsia="Arial" w:hAnsi="Arial" w:cs="Arial"/>
          <w:b/>
          <w:sz w:val="20"/>
          <w:szCs w:val="20"/>
          <w:u w:val="single"/>
        </w:rPr>
        <w:t>Extended Days</w:t>
      </w:r>
    </w:p>
    <w:p w14:paraId="31018952" w14:textId="77777777" w:rsidR="00F97BF5" w:rsidRPr="00705BA2" w:rsidRDefault="00F97BF5" w:rsidP="00F97BF5">
      <w:pPr>
        <w:pStyle w:val="ListParagraph"/>
        <w:tabs>
          <w:tab w:val="left" w:pos="1440"/>
          <w:tab w:val="left" w:pos="3330"/>
          <w:tab w:val="left" w:leader="dot" w:pos="3780"/>
          <w:tab w:val="left" w:leader="dot" w:pos="8460"/>
        </w:tabs>
        <w:ind w:left="1800" w:right="-14"/>
        <w:jc w:val="both"/>
        <w:rPr>
          <w:rStyle w:val="Emphasis"/>
          <w:rFonts w:ascii="Arial" w:eastAsia="Arial" w:hAnsi="Arial" w:cs="Arial"/>
          <w:b/>
          <w:i w:val="0"/>
          <w:sz w:val="20"/>
          <w:szCs w:val="20"/>
          <w:highlight w:val="yellow"/>
          <w:u w:val="single"/>
        </w:rPr>
      </w:pPr>
    </w:p>
    <w:p w14:paraId="22FDCE68" w14:textId="77777777" w:rsidR="00F97BF5" w:rsidRPr="00705BA2" w:rsidRDefault="00F97BF5" w:rsidP="00705BA2">
      <w:pPr>
        <w:pStyle w:val="ListParagraph"/>
        <w:numPr>
          <w:ilvl w:val="0"/>
          <w:numId w:val="6"/>
        </w:numPr>
        <w:tabs>
          <w:tab w:val="left" w:pos="3330"/>
          <w:tab w:val="left" w:leader="dot" w:pos="5760"/>
        </w:tabs>
        <w:jc w:val="both"/>
        <w:rPr>
          <w:rFonts w:ascii="Arial" w:hAnsi="Arial" w:cs="Arial"/>
          <w:sz w:val="20"/>
          <w:szCs w:val="20"/>
        </w:rPr>
      </w:pPr>
      <w:r w:rsidRPr="00705BA2">
        <w:rPr>
          <w:rFonts w:ascii="Arial" w:hAnsi="Arial" w:cs="Arial"/>
          <w:sz w:val="20"/>
          <w:szCs w:val="20"/>
        </w:rPr>
        <w:t xml:space="preserve">Arehart, Suzie </w:t>
      </w:r>
      <w:r w:rsidRPr="00705BA2">
        <w:rPr>
          <w:rFonts w:ascii="Arial" w:hAnsi="Arial" w:cs="Arial"/>
          <w:sz w:val="20"/>
          <w:szCs w:val="20"/>
        </w:rPr>
        <w:tab/>
      </w:r>
      <w:r w:rsidRPr="00705BA2">
        <w:rPr>
          <w:rFonts w:ascii="Arial" w:hAnsi="Arial" w:cs="Arial"/>
          <w:sz w:val="20"/>
          <w:szCs w:val="20"/>
        </w:rPr>
        <w:tab/>
        <w:t xml:space="preserve">  1 Day (new class)</w:t>
      </w:r>
    </w:p>
    <w:p w14:paraId="7DE4276C" w14:textId="77777777" w:rsidR="00F97BF5" w:rsidRPr="00705BA2" w:rsidRDefault="00F97BF5" w:rsidP="00705BA2">
      <w:pPr>
        <w:pStyle w:val="ListParagraph"/>
        <w:numPr>
          <w:ilvl w:val="0"/>
          <w:numId w:val="6"/>
        </w:numPr>
        <w:tabs>
          <w:tab w:val="left" w:pos="3330"/>
          <w:tab w:val="left" w:leader="dot" w:pos="5760"/>
        </w:tabs>
        <w:jc w:val="both"/>
        <w:rPr>
          <w:rFonts w:ascii="Arial" w:hAnsi="Arial" w:cs="Arial"/>
          <w:sz w:val="20"/>
          <w:szCs w:val="20"/>
        </w:rPr>
      </w:pPr>
      <w:r w:rsidRPr="00705BA2">
        <w:rPr>
          <w:rFonts w:ascii="Arial" w:hAnsi="Arial" w:cs="Arial"/>
          <w:sz w:val="20"/>
          <w:szCs w:val="20"/>
        </w:rPr>
        <w:t>Burkhart, Lori</w:t>
      </w:r>
      <w:r w:rsidRPr="00705BA2">
        <w:rPr>
          <w:rFonts w:ascii="Arial" w:hAnsi="Arial" w:cs="Arial"/>
          <w:sz w:val="20"/>
          <w:szCs w:val="20"/>
        </w:rPr>
        <w:tab/>
      </w:r>
      <w:r w:rsidRPr="00705BA2">
        <w:rPr>
          <w:rFonts w:ascii="Arial" w:hAnsi="Arial" w:cs="Arial"/>
          <w:sz w:val="20"/>
          <w:szCs w:val="20"/>
        </w:rPr>
        <w:tab/>
        <w:t>15 Days</w:t>
      </w:r>
    </w:p>
    <w:p w14:paraId="34C94A8E" w14:textId="77777777" w:rsidR="00F97BF5" w:rsidRPr="00705BA2" w:rsidRDefault="00F97BF5" w:rsidP="00705BA2">
      <w:pPr>
        <w:pStyle w:val="ListParagraph"/>
        <w:numPr>
          <w:ilvl w:val="0"/>
          <w:numId w:val="6"/>
        </w:numPr>
        <w:tabs>
          <w:tab w:val="left" w:pos="3330"/>
          <w:tab w:val="left" w:leader="dot" w:pos="5760"/>
        </w:tabs>
        <w:jc w:val="both"/>
        <w:rPr>
          <w:rFonts w:ascii="Arial" w:hAnsi="Arial" w:cs="Arial"/>
          <w:sz w:val="20"/>
          <w:szCs w:val="20"/>
        </w:rPr>
      </w:pPr>
      <w:r w:rsidRPr="00705BA2">
        <w:rPr>
          <w:rFonts w:ascii="Arial" w:hAnsi="Arial" w:cs="Arial"/>
          <w:sz w:val="20"/>
          <w:szCs w:val="20"/>
        </w:rPr>
        <w:t>Butler, Bryce</w:t>
      </w:r>
      <w:r w:rsidRPr="00705BA2">
        <w:rPr>
          <w:rFonts w:ascii="Arial" w:hAnsi="Arial" w:cs="Arial"/>
          <w:sz w:val="20"/>
          <w:szCs w:val="20"/>
        </w:rPr>
        <w:tab/>
      </w:r>
      <w:r w:rsidRPr="00705BA2">
        <w:rPr>
          <w:rFonts w:ascii="Arial" w:hAnsi="Arial" w:cs="Arial"/>
          <w:sz w:val="20"/>
          <w:szCs w:val="20"/>
        </w:rPr>
        <w:tab/>
        <w:t xml:space="preserve">  1 Day (new class)</w:t>
      </w:r>
    </w:p>
    <w:p w14:paraId="293DE7DA" w14:textId="77777777" w:rsidR="00F97BF5" w:rsidRPr="00705BA2" w:rsidRDefault="00F97BF5" w:rsidP="00705BA2">
      <w:pPr>
        <w:pStyle w:val="ListParagraph"/>
        <w:numPr>
          <w:ilvl w:val="0"/>
          <w:numId w:val="6"/>
        </w:numPr>
        <w:tabs>
          <w:tab w:val="left" w:pos="3330"/>
          <w:tab w:val="left" w:leader="dot" w:pos="5760"/>
        </w:tabs>
        <w:jc w:val="both"/>
        <w:rPr>
          <w:rFonts w:ascii="Arial" w:hAnsi="Arial" w:cs="Arial"/>
          <w:sz w:val="20"/>
          <w:szCs w:val="20"/>
        </w:rPr>
      </w:pPr>
      <w:r w:rsidRPr="00705BA2">
        <w:rPr>
          <w:rFonts w:ascii="Arial" w:hAnsi="Arial" w:cs="Arial"/>
          <w:sz w:val="20"/>
          <w:szCs w:val="20"/>
        </w:rPr>
        <w:t>Crothers, Jon</w:t>
      </w:r>
      <w:r w:rsidRPr="00705BA2">
        <w:rPr>
          <w:rFonts w:ascii="Arial" w:hAnsi="Arial" w:cs="Arial"/>
          <w:sz w:val="20"/>
          <w:szCs w:val="20"/>
        </w:rPr>
        <w:tab/>
      </w:r>
      <w:r w:rsidRPr="00705BA2">
        <w:rPr>
          <w:rFonts w:ascii="Arial" w:hAnsi="Arial" w:cs="Arial"/>
          <w:sz w:val="20"/>
          <w:szCs w:val="20"/>
        </w:rPr>
        <w:tab/>
        <w:t xml:space="preserve">  1 Day (new class)</w:t>
      </w:r>
    </w:p>
    <w:p w14:paraId="46F46DDC" w14:textId="77777777" w:rsidR="00F97BF5" w:rsidRPr="00705BA2" w:rsidRDefault="00F97BF5" w:rsidP="00705BA2">
      <w:pPr>
        <w:pStyle w:val="ListParagraph"/>
        <w:numPr>
          <w:ilvl w:val="0"/>
          <w:numId w:val="6"/>
        </w:numPr>
        <w:tabs>
          <w:tab w:val="left" w:pos="3330"/>
          <w:tab w:val="left" w:leader="dot" w:pos="5760"/>
        </w:tabs>
        <w:jc w:val="both"/>
        <w:rPr>
          <w:rFonts w:ascii="Arial" w:hAnsi="Arial" w:cs="Arial"/>
          <w:sz w:val="20"/>
          <w:szCs w:val="20"/>
        </w:rPr>
      </w:pPr>
      <w:r w:rsidRPr="00705BA2">
        <w:rPr>
          <w:rFonts w:ascii="Arial" w:hAnsi="Arial" w:cs="Arial"/>
          <w:sz w:val="20"/>
          <w:szCs w:val="20"/>
        </w:rPr>
        <w:t>Gentkowski, Eliza</w:t>
      </w:r>
      <w:r w:rsidRPr="00705BA2">
        <w:rPr>
          <w:rFonts w:ascii="Arial" w:hAnsi="Arial" w:cs="Arial"/>
          <w:sz w:val="20"/>
          <w:szCs w:val="20"/>
        </w:rPr>
        <w:tab/>
        <w:t xml:space="preserve">  1 Day (new class)</w:t>
      </w:r>
    </w:p>
    <w:p w14:paraId="2A277EB2" w14:textId="77777777" w:rsidR="00F97BF5" w:rsidRPr="00705BA2" w:rsidRDefault="00F97BF5" w:rsidP="00705BA2">
      <w:pPr>
        <w:pStyle w:val="ListParagraph"/>
        <w:numPr>
          <w:ilvl w:val="0"/>
          <w:numId w:val="6"/>
        </w:numPr>
        <w:tabs>
          <w:tab w:val="left" w:pos="3330"/>
          <w:tab w:val="left" w:leader="dot" w:pos="5760"/>
        </w:tabs>
        <w:jc w:val="both"/>
        <w:rPr>
          <w:rFonts w:ascii="Arial" w:hAnsi="Arial" w:cs="Arial"/>
          <w:sz w:val="20"/>
          <w:szCs w:val="20"/>
        </w:rPr>
      </w:pPr>
      <w:r w:rsidRPr="00705BA2">
        <w:rPr>
          <w:rFonts w:ascii="Arial" w:hAnsi="Arial" w:cs="Arial"/>
          <w:sz w:val="20"/>
          <w:szCs w:val="20"/>
        </w:rPr>
        <w:t>Large, Kirstin</w:t>
      </w:r>
      <w:r w:rsidRPr="00705BA2">
        <w:rPr>
          <w:rFonts w:ascii="Arial" w:hAnsi="Arial" w:cs="Arial"/>
          <w:sz w:val="20"/>
          <w:szCs w:val="20"/>
        </w:rPr>
        <w:tab/>
      </w:r>
      <w:r w:rsidRPr="00705BA2">
        <w:rPr>
          <w:rFonts w:ascii="Arial" w:hAnsi="Arial" w:cs="Arial"/>
          <w:sz w:val="20"/>
          <w:szCs w:val="20"/>
        </w:rPr>
        <w:tab/>
        <w:t>15 Days</w:t>
      </w:r>
    </w:p>
    <w:p w14:paraId="48342A1C" w14:textId="3B9DA35D" w:rsidR="00F97BF5" w:rsidRPr="00705BA2" w:rsidRDefault="00F97BF5" w:rsidP="00705BA2">
      <w:pPr>
        <w:pStyle w:val="ListParagraph"/>
        <w:numPr>
          <w:ilvl w:val="0"/>
          <w:numId w:val="6"/>
        </w:numPr>
        <w:tabs>
          <w:tab w:val="left" w:pos="3330"/>
          <w:tab w:val="left" w:leader="dot" w:pos="5760"/>
        </w:tabs>
        <w:jc w:val="both"/>
        <w:rPr>
          <w:rFonts w:ascii="Arial" w:hAnsi="Arial" w:cs="Arial"/>
          <w:sz w:val="20"/>
          <w:szCs w:val="20"/>
        </w:rPr>
      </w:pPr>
      <w:r w:rsidRPr="00705BA2">
        <w:rPr>
          <w:rFonts w:ascii="Arial" w:hAnsi="Arial" w:cs="Arial"/>
          <w:sz w:val="20"/>
          <w:szCs w:val="20"/>
        </w:rPr>
        <w:t>Lauthers, Allisun</w:t>
      </w:r>
      <w:r w:rsidR="00E20010">
        <w:rPr>
          <w:rFonts w:ascii="Arial" w:hAnsi="Arial" w:cs="Arial"/>
          <w:sz w:val="20"/>
          <w:szCs w:val="20"/>
        </w:rPr>
        <w:tab/>
      </w:r>
      <w:r w:rsidRPr="00705BA2">
        <w:rPr>
          <w:rFonts w:ascii="Arial" w:hAnsi="Arial" w:cs="Arial"/>
          <w:sz w:val="20"/>
          <w:szCs w:val="20"/>
        </w:rPr>
        <w:tab/>
        <w:t>15 Days</w:t>
      </w:r>
    </w:p>
    <w:p w14:paraId="14405DE6" w14:textId="77777777" w:rsidR="00F97BF5" w:rsidRPr="00705BA2" w:rsidRDefault="00F97BF5" w:rsidP="00705BA2">
      <w:pPr>
        <w:pStyle w:val="ListParagraph"/>
        <w:numPr>
          <w:ilvl w:val="0"/>
          <w:numId w:val="6"/>
        </w:numPr>
        <w:tabs>
          <w:tab w:val="left" w:pos="3330"/>
          <w:tab w:val="left" w:leader="dot" w:pos="5760"/>
        </w:tabs>
        <w:jc w:val="both"/>
        <w:rPr>
          <w:rFonts w:ascii="Arial" w:hAnsi="Arial" w:cs="Arial"/>
          <w:sz w:val="20"/>
          <w:szCs w:val="20"/>
        </w:rPr>
      </w:pPr>
      <w:r w:rsidRPr="00705BA2">
        <w:rPr>
          <w:rFonts w:ascii="Arial" w:hAnsi="Arial" w:cs="Arial"/>
          <w:sz w:val="20"/>
          <w:szCs w:val="20"/>
        </w:rPr>
        <w:t>Mantey, Teresa</w:t>
      </w:r>
      <w:r w:rsidRPr="00705BA2">
        <w:rPr>
          <w:rFonts w:ascii="Arial" w:hAnsi="Arial" w:cs="Arial"/>
          <w:sz w:val="20"/>
          <w:szCs w:val="20"/>
        </w:rPr>
        <w:tab/>
      </w:r>
      <w:r w:rsidRPr="00705BA2">
        <w:rPr>
          <w:rFonts w:ascii="Arial" w:hAnsi="Arial" w:cs="Arial"/>
          <w:sz w:val="20"/>
          <w:szCs w:val="20"/>
        </w:rPr>
        <w:tab/>
        <w:t>19 Days</w:t>
      </w:r>
    </w:p>
    <w:p w14:paraId="045EFF59" w14:textId="77777777" w:rsidR="00F97BF5" w:rsidRPr="00705BA2" w:rsidRDefault="00F97BF5" w:rsidP="00705BA2">
      <w:pPr>
        <w:pStyle w:val="ListParagraph"/>
        <w:numPr>
          <w:ilvl w:val="0"/>
          <w:numId w:val="6"/>
        </w:numPr>
        <w:tabs>
          <w:tab w:val="left" w:pos="3330"/>
          <w:tab w:val="left" w:leader="dot" w:pos="5760"/>
        </w:tabs>
        <w:jc w:val="both"/>
        <w:rPr>
          <w:rFonts w:ascii="Arial" w:hAnsi="Arial" w:cs="Arial"/>
          <w:sz w:val="20"/>
          <w:szCs w:val="20"/>
        </w:rPr>
      </w:pPr>
      <w:r w:rsidRPr="00705BA2">
        <w:rPr>
          <w:rFonts w:ascii="Arial" w:hAnsi="Arial" w:cs="Arial"/>
          <w:sz w:val="20"/>
          <w:szCs w:val="20"/>
        </w:rPr>
        <w:t>Rittler, Jim</w:t>
      </w:r>
      <w:r w:rsidRPr="00705BA2">
        <w:rPr>
          <w:rFonts w:ascii="Arial" w:hAnsi="Arial" w:cs="Arial"/>
          <w:sz w:val="20"/>
          <w:szCs w:val="20"/>
        </w:rPr>
        <w:tab/>
      </w:r>
      <w:r w:rsidRPr="00705BA2">
        <w:rPr>
          <w:rFonts w:ascii="Arial" w:hAnsi="Arial" w:cs="Arial"/>
          <w:sz w:val="20"/>
          <w:szCs w:val="20"/>
        </w:rPr>
        <w:tab/>
        <w:t xml:space="preserve">  9 Days</w:t>
      </w:r>
    </w:p>
    <w:p w14:paraId="4B76B50D" w14:textId="7E533EB4" w:rsidR="00F97BF5" w:rsidRPr="00705BA2" w:rsidRDefault="00F97BF5" w:rsidP="00705BA2">
      <w:pPr>
        <w:pStyle w:val="ListParagraph"/>
        <w:numPr>
          <w:ilvl w:val="0"/>
          <w:numId w:val="6"/>
        </w:numPr>
        <w:tabs>
          <w:tab w:val="left" w:pos="3330"/>
          <w:tab w:val="left" w:leader="dot" w:pos="5760"/>
        </w:tabs>
        <w:jc w:val="both"/>
        <w:rPr>
          <w:rFonts w:ascii="Arial" w:hAnsi="Arial" w:cs="Arial"/>
          <w:sz w:val="20"/>
          <w:szCs w:val="20"/>
        </w:rPr>
      </w:pPr>
      <w:r w:rsidRPr="00705BA2">
        <w:rPr>
          <w:rFonts w:ascii="Arial" w:hAnsi="Arial" w:cs="Arial"/>
          <w:sz w:val="20"/>
          <w:szCs w:val="20"/>
        </w:rPr>
        <w:t>Salyer, Rebecca</w:t>
      </w:r>
      <w:r w:rsidRPr="00705BA2">
        <w:rPr>
          <w:rFonts w:ascii="Arial" w:hAnsi="Arial" w:cs="Arial"/>
          <w:sz w:val="20"/>
          <w:szCs w:val="20"/>
        </w:rPr>
        <w:tab/>
      </w:r>
      <w:r w:rsidR="00E20010">
        <w:rPr>
          <w:rFonts w:ascii="Arial" w:hAnsi="Arial" w:cs="Arial"/>
          <w:sz w:val="20"/>
          <w:szCs w:val="20"/>
        </w:rPr>
        <w:tab/>
      </w:r>
      <w:r w:rsidRPr="00705BA2">
        <w:rPr>
          <w:rFonts w:ascii="Arial" w:hAnsi="Arial" w:cs="Arial"/>
          <w:sz w:val="20"/>
          <w:szCs w:val="20"/>
        </w:rPr>
        <w:t xml:space="preserve">  2 Days (student testing)</w:t>
      </w:r>
    </w:p>
    <w:p w14:paraId="240C84A6" w14:textId="77777777" w:rsidR="00F97BF5" w:rsidRPr="00705BA2" w:rsidRDefault="00F97BF5" w:rsidP="00705BA2">
      <w:pPr>
        <w:pStyle w:val="ListParagraph"/>
        <w:numPr>
          <w:ilvl w:val="0"/>
          <w:numId w:val="6"/>
        </w:numPr>
        <w:tabs>
          <w:tab w:val="left" w:pos="3330"/>
          <w:tab w:val="left" w:leader="dot" w:pos="5760"/>
        </w:tabs>
        <w:jc w:val="both"/>
        <w:rPr>
          <w:rFonts w:ascii="Arial" w:hAnsi="Arial" w:cs="Arial"/>
          <w:sz w:val="20"/>
          <w:szCs w:val="20"/>
        </w:rPr>
      </w:pPr>
      <w:r w:rsidRPr="00705BA2">
        <w:rPr>
          <w:rFonts w:ascii="Arial" w:hAnsi="Arial" w:cs="Arial"/>
          <w:sz w:val="20"/>
          <w:szCs w:val="20"/>
        </w:rPr>
        <w:t>Schirtzinger, Kristi</w:t>
      </w:r>
      <w:r w:rsidRPr="00705BA2">
        <w:rPr>
          <w:rFonts w:ascii="Arial" w:hAnsi="Arial" w:cs="Arial"/>
          <w:sz w:val="20"/>
          <w:szCs w:val="20"/>
        </w:rPr>
        <w:tab/>
        <w:t xml:space="preserve">  1 Day (new class)</w:t>
      </w:r>
    </w:p>
    <w:p w14:paraId="0F498E61" w14:textId="77777777" w:rsidR="00F97BF5" w:rsidRPr="00705BA2" w:rsidRDefault="00F97BF5" w:rsidP="00705BA2">
      <w:pPr>
        <w:pStyle w:val="ListParagraph"/>
        <w:numPr>
          <w:ilvl w:val="0"/>
          <w:numId w:val="6"/>
        </w:numPr>
        <w:tabs>
          <w:tab w:val="left" w:pos="3330"/>
          <w:tab w:val="left" w:leader="dot" w:pos="5760"/>
        </w:tabs>
        <w:jc w:val="both"/>
        <w:rPr>
          <w:rFonts w:ascii="Arial" w:hAnsi="Arial" w:cs="Arial"/>
          <w:sz w:val="20"/>
          <w:szCs w:val="20"/>
        </w:rPr>
      </w:pPr>
      <w:r w:rsidRPr="00705BA2">
        <w:rPr>
          <w:rFonts w:ascii="Arial" w:hAnsi="Arial" w:cs="Arial"/>
          <w:sz w:val="20"/>
          <w:szCs w:val="20"/>
        </w:rPr>
        <w:t>Schweinfurth, Roy</w:t>
      </w:r>
      <w:r w:rsidRPr="00705BA2">
        <w:rPr>
          <w:rFonts w:ascii="Arial" w:hAnsi="Arial" w:cs="Arial"/>
          <w:sz w:val="20"/>
          <w:szCs w:val="20"/>
        </w:rPr>
        <w:tab/>
        <w:t xml:space="preserve">  1 Day (new class)</w:t>
      </w:r>
    </w:p>
    <w:p w14:paraId="13E7C9F3" w14:textId="08F33598" w:rsidR="00F97BF5" w:rsidRPr="00705BA2" w:rsidRDefault="00F97BF5" w:rsidP="00705BA2">
      <w:pPr>
        <w:pStyle w:val="ListParagraph"/>
        <w:numPr>
          <w:ilvl w:val="0"/>
          <w:numId w:val="6"/>
        </w:numPr>
        <w:tabs>
          <w:tab w:val="left" w:pos="3330"/>
          <w:tab w:val="left" w:leader="dot" w:pos="5760"/>
        </w:tabs>
        <w:jc w:val="both"/>
        <w:rPr>
          <w:rFonts w:ascii="Arial" w:hAnsi="Arial" w:cs="Arial"/>
          <w:sz w:val="20"/>
          <w:szCs w:val="20"/>
        </w:rPr>
      </w:pPr>
      <w:r w:rsidRPr="00705BA2">
        <w:rPr>
          <w:rFonts w:ascii="Arial" w:hAnsi="Arial" w:cs="Arial"/>
          <w:sz w:val="20"/>
          <w:szCs w:val="20"/>
        </w:rPr>
        <w:t>Thomas, Lauren</w:t>
      </w:r>
      <w:r w:rsidR="00E20010">
        <w:rPr>
          <w:rFonts w:ascii="Arial" w:hAnsi="Arial" w:cs="Arial"/>
          <w:sz w:val="20"/>
          <w:szCs w:val="20"/>
        </w:rPr>
        <w:tab/>
      </w:r>
      <w:r w:rsidRPr="00705BA2">
        <w:rPr>
          <w:rFonts w:ascii="Arial" w:hAnsi="Arial" w:cs="Arial"/>
          <w:sz w:val="20"/>
          <w:szCs w:val="20"/>
        </w:rPr>
        <w:tab/>
        <w:t xml:space="preserve">  1 Day (new class)</w:t>
      </w:r>
    </w:p>
    <w:p w14:paraId="3E3B3749" w14:textId="77777777" w:rsidR="00F97BF5" w:rsidRPr="00705BA2" w:rsidRDefault="00F97BF5" w:rsidP="00705BA2">
      <w:pPr>
        <w:pStyle w:val="ListParagraph"/>
        <w:numPr>
          <w:ilvl w:val="0"/>
          <w:numId w:val="6"/>
        </w:numPr>
        <w:tabs>
          <w:tab w:val="left" w:pos="3330"/>
          <w:tab w:val="left" w:leader="dot" w:pos="5760"/>
        </w:tabs>
        <w:jc w:val="both"/>
        <w:rPr>
          <w:rFonts w:ascii="Arial" w:hAnsi="Arial" w:cs="Arial"/>
          <w:sz w:val="20"/>
          <w:szCs w:val="20"/>
        </w:rPr>
      </w:pPr>
      <w:r w:rsidRPr="00705BA2">
        <w:rPr>
          <w:rFonts w:ascii="Arial" w:hAnsi="Arial" w:cs="Arial"/>
          <w:sz w:val="20"/>
          <w:szCs w:val="20"/>
        </w:rPr>
        <w:t>Wells, Sheri</w:t>
      </w:r>
      <w:r w:rsidRPr="00705BA2">
        <w:rPr>
          <w:rFonts w:ascii="Arial" w:hAnsi="Arial" w:cs="Arial"/>
          <w:sz w:val="20"/>
          <w:szCs w:val="20"/>
        </w:rPr>
        <w:tab/>
      </w:r>
      <w:r w:rsidRPr="00705BA2">
        <w:rPr>
          <w:rFonts w:ascii="Arial" w:hAnsi="Arial" w:cs="Arial"/>
          <w:sz w:val="20"/>
          <w:szCs w:val="20"/>
        </w:rPr>
        <w:tab/>
        <w:t xml:space="preserve">  2 Days (student testing)</w:t>
      </w:r>
    </w:p>
    <w:p w14:paraId="00C4B45B" w14:textId="77777777" w:rsidR="00F97BF5" w:rsidRPr="00705BA2" w:rsidRDefault="00F97BF5" w:rsidP="00705BA2">
      <w:pPr>
        <w:pStyle w:val="ListParagraph"/>
        <w:numPr>
          <w:ilvl w:val="0"/>
          <w:numId w:val="6"/>
        </w:numPr>
        <w:tabs>
          <w:tab w:val="left" w:pos="3330"/>
          <w:tab w:val="left" w:leader="dot" w:pos="5760"/>
        </w:tabs>
        <w:jc w:val="both"/>
        <w:rPr>
          <w:rFonts w:ascii="Arial" w:hAnsi="Arial" w:cs="Arial"/>
          <w:sz w:val="20"/>
          <w:szCs w:val="20"/>
        </w:rPr>
      </w:pPr>
      <w:r w:rsidRPr="00705BA2">
        <w:rPr>
          <w:rFonts w:ascii="Arial" w:hAnsi="Arial" w:cs="Arial"/>
          <w:sz w:val="20"/>
          <w:szCs w:val="20"/>
        </w:rPr>
        <w:t xml:space="preserve">Wells, Sheri </w:t>
      </w:r>
      <w:r w:rsidRPr="00705BA2">
        <w:rPr>
          <w:rFonts w:ascii="Arial" w:hAnsi="Arial" w:cs="Arial"/>
          <w:sz w:val="20"/>
          <w:szCs w:val="20"/>
        </w:rPr>
        <w:tab/>
      </w:r>
      <w:r w:rsidRPr="00705BA2">
        <w:rPr>
          <w:rFonts w:ascii="Arial" w:hAnsi="Arial" w:cs="Arial"/>
          <w:sz w:val="20"/>
          <w:szCs w:val="20"/>
        </w:rPr>
        <w:tab/>
        <w:t xml:space="preserve">  1 Day (new class)</w:t>
      </w:r>
    </w:p>
    <w:p w14:paraId="1547A974" w14:textId="77777777" w:rsidR="00F97BF5" w:rsidRPr="00705BA2" w:rsidRDefault="00F97BF5" w:rsidP="00F97BF5">
      <w:pPr>
        <w:tabs>
          <w:tab w:val="left" w:pos="3330"/>
          <w:tab w:val="left" w:leader="dot" w:pos="5760"/>
        </w:tabs>
        <w:jc w:val="both"/>
        <w:rPr>
          <w:rFonts w:ascii="Arial" w:hAnsi="Arial" w:cs="Arial"/>
          <w:sz w:val="20"/>
          <w:szCs w:val="20"/>
          <w:highlight w:val="yellow"/>
        </w:rPr>
      </w:pPr>
    </w:p>
    <w:p w14:paraId="793C88ED" w14:textId="77777777" w:rsidR="00F97BF5" w:rsidRPr="00705BA2" w:rsidRDefault="00F97BF5" w:rsidP="00F97BF5">
      <w:pPr>
        <w:tabs>
          <w:tab w:val="left" w:pos="1440"/>
          <w:tab w:val="left" w:pos="3330"/>
          <w:tab w:val="left" w:leader="dot" w:pos="5760"/>
        </w:tabs>
        <w:jc w:val="both"/>
        <w:rPr>
          <w:rFonts w:ascii="Arial" w:hAnsi="Arial" w:cs="Arial"/>
          <w:sz w:val="20"/>
          <w:szCs w:val="20"/>
        </w:rPr>
      </w:pPr>
      <w:r w:rsidRPr="00705BA2">
        <w:rPr>
          <w:rFonts w:ascii="Arial" w:hAnsi="Arial" w:cs="Arial"/>
          <w:sz w:val="20"/>
          <w:szCs w:val="20"/>
        </w:rPr>
        <w:tab/>
      </w:r>
      <w:r w:rsidRPr="00705BA2">
        <w:rPr>
          <w:rFonts w:ascii="Arial" w:hAnsi="Arial" w:cs="Arial"/>
          <w:b/>
          <w:sz w:val="20"/>
          <w:szCs w:val="20"/>
          <w:u w:val="single"/>
        </w:rPr>
        <w:t>Dual Enrollment</w:t>
      </w:r>
    </w:p>
    <w:p w14:paraId="225DE3DF" w14:textId="77777777" w:rsidR="00F97BF5" w:rsidRPr="00705BA2" w:rsidRDefault="00F97BF5" w:rsidP="00F97BF5">
      <w:pPr>
        <w:tabs>
          <w:tab w:val="left" w:pos="1440"/>
          <w:tab w:val="left" w:pos="3330"/>
          <w:tab w:val="left" w:leader="dot" w:pos="5760"/>
        </w:tabs>
        <w:jc w:val="both"/>
        <w:rPr>
          <w:rFonts w:ascii="Arial" w:hAnsi="Arial" w:cs="Arial"/>
          <w:sz w:val="20"/>
          <w:szCs w:val="20"/>
          <w:highlight w:val="yellow"/>
        </w:rPr>
      </w:pPr>
    </w:p>
    <w:p w14:paraId="06FBB64F" w14:textId="77777777" w:rsidR="00F97BF5" w:rsidRPr="00705BA2" w:rsidRDefault="00F97BF5" w:rsidP="00705BA2">
      <w:pPr>
        <w:pStyle w:val="ListParagraph"/>
        <w:numPr>
          <w:ilvl w:val="2"/>
          <w:numId w:val="14"/>
        </w:numPr>
        <w:tabs>
          <w:tab w:val="left" w:pos="1440"/>
          <w:tab w:val="left" w:pos="3330"/>
          <w:tab w:val="left" w:leader="dot" w:pos="5760"/>
        </w:tabs>
        <w:ind w:left="1800"/>
        <w:jc w:val="both"/>
        <w:rPr>
          <w:rFonts w:ascii="Arial" w:hAnsi="Arial" w:cs="Arial"/>
          <w:sz w:val="20"/>
          <w:szCs w:val="20"/>
        </w:rPr>
      </w:pPr>
      <w:r w:rsidRPr="00705BA2">
        <w:rPr>
          <w:rFonts w:ascii="Arial" w:hAnsi="Arial" w:cs="Arial"/>
          <w:sz w:val="20"/>
          <w:szCs w:val="20"/>
        </w:rPr>
        <w:t>Arehart, Suzie</w:t>
      </w:r>
      <w:r w:rsidRPr="00705BA2">
        <w:rPr>
          <w:rFonts w:ascii="Arial" w:hAnsi="Arial" w:cs="Arial"/>
          <w:sz w:val="20"/>
          <w:szCs w:val="20"/>
        </w:rPr>
        <w:tab/>
      </w:r>
      <w:r w:rsidRPr="00705BA2">
        <w:rPr>
          <w:rFonts w:ascii="Arial" w:hAnsi="Arial" w:cs="Arial"/>
          <w:sz w:val="20"/>
          <w:szCs w:val="20"/>
        </w:rPr>
        <w:tab/>
        <w:t>1 Semester</w:t>
      </w:r>
      <w:r w:rsidRPr="00705BA2">
        <w:rPr>
          <w:rFonts w:ascii="Arial" w:hAnsi="Arial" w:cs="Arial"/>
          <w:sz w:val="20"/>
          <w:szCs w:val="20"/>
        </w:rPr>
        <w:tab/>
        <w:t>$250</w:t>
      </w:r>
    </w:p>
    <w:p w14:paraId="018DB571" w14:textId="77777777" w:rsidR="00F97BF5" w:rsidRPr="00705BA2" w:rsidRDefault="00F97BF5" w:rsidP="00705BA2">
      <w:pPr>
        <w:pStyle w:val="ListParagraph"/>
        <w:numPr>
          <w:ilvl w:val="2"/>
          <w:numId w:val="14"/>
        </w:numPr>
        <w:tabs>
          <w:tab w:val="left" w:pos="1440"/>
          <w:tab w:val="left" w:pos="3330"/>
          <w:tab w:val="left" w:leader="dot" w:pos="5760"/>
        </w:tabs>
        <w:ind w:left="1800"/>
        <w:jc w:val="both"/>
        <w:rPr>
          <w:rFonts w:ascii="Arial" w:hAnsi="Arial" w:cs="Arial"/>
          <w:sz w:val="20"/>
          <w:szCs w:val="20"/>
        </w:rPr>
      </w:pPr>
      <w:r w:rsidRPr="00705BA2">
        <w:rPr>
          <w:rFonts w:ascii="Arial" w:hAnsi="Arial" w:cs="Arial"/>
          <w:sz w:val="20"/>
          <w:szCs w:val="20"/>
        </w:rPr>
        <w:t>Brazell, Paula</w:t>
      </w:r>
      <w:r w:rsidRPr="00705BA2">
        <w:rPr>
          <w:rFonts w:ascii="Arial" w:hAnsi="Arial" w:cs="Arial"/>
          <w:sz w:val="20"/>
          <w:szCs w:val="20"/>
        </w:rPr>
        <w:tab/>
      </w:r>
      <w:r w:rsidRPr="00705BA2">
        <w:rPr>
          <w:rFonts w:ascii="Arial" w:hAnsi="Arial" w:cs="Arial"/>
          <w:sz w:val="20"/>
          <w:szCs w:val="20"/>
        </w:rPr>
        <w:tab/>
        <w:t>1 Semester</w:t>
      </w:r>
      <w:r w:rsidRPr="00705BA2">
        <w:rPr>
          <w:rFonts w:ascii="Arial" w:hAnsi="Arial" w:cs="Arial"/>
          <w:sz w:val="20"/>
          <w:szCs w:val="20"/>
        </w:rPr>
        <w:tab/>
        <w:t>$250</w:t>
      </w:r>
    </w:p>
    <w:p w14:paraId="34766121" w14:textId="77777777" w:rsidR="00F97BF5" w:rsidRPr="00705BA2" w:rsidRDefault="00F97BF5" w:rsidP="00705BA2">
      <w:pPr>
        <w:pStyle w:val="ListParagraph"/>
        <w:numPr>
          <w:ilvl w:val="2"/>
          <w:numId w:val="14"/>
        </w:numPr>
        <w:tabs>
          <w:tab w:val="left" w:pos="1440"/>
          <w:tab w:val="left" w:pos="3330"/>
          <w:tab w:val="left" w:leader="dot" w:pos="5760"/>
        </w:tabs>
        <w:ind w:left="1800"/>
        <w:jc w:val="both"/>
        <w:rPr>
          <w:rFonts w:ascii="Arial" w:hAnsi="Arial" w:cs="Arial"/>
          <w:sz w:val="20"/>
          <w:szCs w:val="20"/>
        </w:rPr>
      </w:pPr>
      <w:r w:rsidRPr="00705BA2">
        <w:rPr>
          <w:rFonts w:ascii="Arial" w:hAnsi="Arial" w:cs="Arial"/>
          <w:sz w:val="20"/>
          <w:szCs w:val="20"/>
        </w:rPr>
        <w:t>Greenwood, Kathy</w:t>
      </w:r>
      <w:r w:rsidRPr="00705BA2">
        <w:rPr>
          <w:rFonts w:ascii="Arial" w:hAnsi="Arial" w:cs="Arial"/>
          <w:sz w:val="20"/>
          <w:szCs w:val="20"/>
        </w:rPr>
        <w:tab/>
        <w:t>2 Semesters</w:t>
      </w:r>
      <w:r w:rsidRPr="00705BA2">
        <w:rPr>
          <w:rFonts w:ascii="Arial" w:hAnsi="Arial" w:cs="Arial"/>
          <w:sz w:val="20"/>
          <w:szCs w:val="20"/>
        </w:rPr>
        <w:tab/>
        <w:t>$500</w:t>
      </w:r>
    </w:p>
    <w:p w14:paraId="3C7907DB" w14:textId="2AE5EED1" w:rsidR="00F97BF5" w:rsidRPr="00705BA2" w:rsidRDefault="00F97BF5" w:rsidP="00705BA2">
      <w:pPr>
        <w:pStyle w:val="ListParagraph"/>
        <w:numPr>
          <w:ilvl w:val="2"/>
          <w:numId w:val="14"/>
        </w:numPr>
        <w:tabs>
          <w:tab w:val="left" w:pos="1440"/>
          <w:tab w:val="left" w:pos="3330"/>
          <w:tab w:val="left" w:leader="dot" w:pos="5760"/>
        </w:tabs>
        <w:ind w:left="1800"/>
        <w:jc w:val="both"/>
        <w:rPr>
          <w:rFonts w:ascii="Arial" w:hAnsi="Arial" w:cs="Arial"/>
          <w:sz w:val="20"/>
          <w:szCs w:val="20"/>
        </w:rPr>
      </w:pPr>
      <w:r w:rsidRPr="00705BA2">
        <w:rPr>
          <w:rFonts w:ascii="Arial" w:hAnsi="Arial" w:cs="Arial"/>
          <w:sz w:val="20"/>
          <w:szCs w:val="20"/>
        </w:rPr>
        <w:t>Robinson, Mark</w:t>
      </w:r>
      <w:r w:rsidRPr="00705BA2">
        <w:rPr>
          <w:rFonts w:ascii="Arial" w:hAnsi="Arial" w:cs="Arial"/>
          <w:sz w:val="20"/>
          <w:szCs w:val="20"/>
        </w:rPr>
        <w:tab/>
      </w:r>
      <w:r w:rsidR="002B76A4">
        <w:rPr>
          <w:rFonts w:ascii="Arial" w:hAnsi="Arial" w:cs="Arial"/>
          <w:sz w:val="20"/>
          <w:szCs w:val="20"/>
        </w:rPr>
        <w:tab/>
      </w:r>
      <w:r w:rsidRPr="00705BA2">
        <w:rPr>
          <w:rFonts w:ascii="Arial" w:hAnsi="Arial" w:cs="Arial"/>
          <w:sz w:val="20"/>
          <w:szCs w:val="20"/>
        </w:rPr>
        <w:t xml:space="preserve">2 Semesters </w:t>
      </w:r>
      <w:r w:rsidRPr="00705BA2">
        <w:rPr>
          <w:rFonts w:ascii="Arial" w:hAnsi="Arial" w:cs="Arial"/>
          <w:sz w:val="20"/>
          <w:szCs w:val="20"/>
        </w:rPr>
        <w:tab/>
        <w:t>$500</w:t>
      </w:r>
    </w:p>
    <w:p w14:paraId="0A2F2BE0" w14:textId="77777777" w:rsidR="00F97BF5" w:rsidRPr="00705BA2" w:rsidRDefault="00F97BF5" w:rsidP="00705BA2">
      <w:pPr>
        <w:pStyle w:val="ListParagraph"/>
        <w:numPr>
          <w:ilvl w:val="2"/>
          <w:numId w:val="14"/>
        </w:numPr>
        <w:tabs>
          <w:tab w:val="left" w:pos="1440"/>
          <w:tab w:val="left" w:pos="3330"/>
          <w:tab w:val="left" w:leader="dot" w:pos="5760"/>
        </w:tabs>
        <w:ind w:left="1800"/>
        <w:jc w:val="both"/>
        <w:rPr>
          <w:rFonts w:ascii="Arial" w:hAnsi="Arial" w:cs="Arial"/>
          <w:sz w:val="20"/>
          <w:szCs w:val="20"/>
        </w:rPr>
      </w:pPr>
      <w:r w:rsidRPr="00705BA2">
        <w:rPr>
          <w:rFonts w:ascii="Arial" w:hAnsi="Arial" w:cs="Arial"/>
          <w:sz w:val="20"/>
          <w:szCs w:val="20"/>
        </w:rPr>
        <w:t>Wise, Laurie</w:t>
      </w:r>
      <w:r w:rsidRPr="00705BA2">
        <w:rPr>
          <w:rFonts w:ascii="Arial" w:hAnsi="Arial" w:cs="Arial"/>
          <w:sz w:val="20"/>
          <w:szCs w:val="20"/>
        </w:rPr>
        <w:tab/>
      </w:r>
      <w:r w:rsidRPr="00705BA2">
        <w:rPr>
          <w:rFonts w:ascii="Arial" w:hAnsi="Arial" w:cs="Arial"/>
          <w:sz w:val="20"/>
          <w:szCs w:val="20"/>
        </w:rPr>
        <w:tab/>
        <w:t>1 Semester</w:t>
      </w:r>
      <w:r w:rsidRPr="00705BA2">
        <w:rPr>
          <w:rFonts w:ascii="Arial" w:hAnsi="Arial" w:cs="Arial"/>
          <w:sz w:val="20"/>
          <w:szCs w:val="20"/>
        </w:rPr>
        <w:tab/>
        <w:t>$250</w:t>
      </w:r>
    </w:p>
    <w:p w14:paraId="4EB2DAEF" w14:textId="77777777" w:rsidR="00F97BF5" w:rsidRPr="00705BA2" w:rsidRDefault="00F97BF5" w:rsidP="00F97BF5">
      <w:pPr>
        <w:pStyle w:val="ListParagraph"/>
        <w:tabs>
          <w:tab w:val="left" w:pos="1440"/>
          <w:tab w:val="left" w:pos="3330"/>
          <w:tab w:val="left" w:leader="dot" w:pos="5760"/>
        </w:tabs>
        <w:ind w:left="1800"/>
        <w:jc w:val="both"/>
        <w:rPr>
          <w:rFonts w:ascii="Arial" w:hAnsi="Arial" w:cs="Arial"/>
          <w:sz w:val="20"/>
          <w:szCs w:val="20"/>
        </w:rPr>
      </w:pPr>
    </w:p>
    <w:p w14:paraId="3E85E342" w14:textId="77777777" w:rsidR="00F97BF5" w:rsidRPr="00705BA2" w:rsidRDefault="00F97BF5" w:rsidP="00F97BF5">
      <w:pPr>
        <w:widowControl/>
        <w:autoSpaceDE/>
        <w:autoSpaceDN/>
        <w:adjustRightInd/>
        <w:spacing w:after="160" w:line="259" w:lineRule="auto"/>
        <w:ind w:left="720" w:firstLine="720"/>
        <w:contextualSpacing/>
        <w:jc w:val="both"/>
        <w:rPr>
          <w:rFonts w:ascii="Arial" w:hAnsi="Arial" w:cs="Arial"/>
          <w:sz w:val="20"/>
          <w:szCs w:val="20"/>
        </w:rPr>
      </w:pPr>
      <w:r w:rsidRPr="00705BA2">
        <w:rPr>
          <w:rFonts w:ascii="Arial" w:hAnsi="Arial" w:cs="Arial"/>
          <w:b/>
          <w:sz w:val="20"/>
          <w:szCs w:val="20"/>
          <w:u w:val="single"/>
        </w:rPr>
        <w:t>Summer Construction Trades Academy and Vet Science Student Workers</w:t>
      </w:r>
    </w:p>
    <w:p w14:paraId="316C2C0D" w14:textId="77777777" w:rsidR="00F97BF5" w:rsidRPr="00705BA2" w:rsidRDefault="00F97BF5" w:rsidP="00705BA2">
      <w:pPr>
        <w:pStyle w:val="ListParagraph"/>
        <w:widowControl/>
        <w:numPr>
          <w:ilvl w:val="0"/>
          <w:numId w:val="7"/>
        </w:numPr>
        <w:autoSpaceDE/>
        <w:autoSpaceDN/>
        <w:adjustRightInd/>
        <w:spacing w:after="160" w:line="259" w:lineRule="auto"/>
        <w:contextualSpacing/>
        <w:jc w:val="both"/>
        <w:rPr>
          <w:rFonts w:ascii="Arial" w:hAnsi="Arial" w:cs="Arial"/>
          <w:sz w:val="20"/>
          <w:szCs w:val="20"/>
        </w:rPr>
      </w:pPr>
      <w:r w:rsidRPr="00705BA2">
        <w:rPr>
          <w:rFonts w:ascii="Arial" w:hAnsi="Arial" w:cs="Arial"/>
          <w:sz w:val="20"/>
          <w:szCs w:val="20"/>
        </w:rPr>
        <w:t>Charles Haley, summer construction projects, $9.00 per hour, on an as needed basis, hours to be time sheeted.</w:t>
      </w:r>
    </w:p>
    <w:p w14:paraId="1DE2B6BB" w14:textId="77777777" w:rsidR="00F97BF5" w:rsidRPr="00705BA2" w:rsidRDefault="00F97BF5" w:rsidP="00F97BF5">
      <w:pPr>
        <w:pStyle w:val="ListParagraph"/>
        <w:widowControl/>
        <w:autoSpaceDE/>
        <w:autoSpaceDN/>
        <w:adjustRightInd/>
        <w:spacing w:after="160" w:line="259" w:lineRule="auto"/>
        <w:ind w:left="1800"/>
        <w:contextualSpacing/>
        <w:jc w:val="both"/>
        <w:rPr>
          <w:rFonts w:ascii="Arial" w:hAnsi="Arial" w:cs="Arial"/>
          <w:sz w:val="20"/>
          <w:szCs w:val="20"/>
        </w:rPr>
      </w:pPr>
    </w:p>
    <w:p w14:paraId="1D88ECC4" w14:textId="77777777" w:rsidR="00F97BF5" w:rsidRPr="00705BA2" w:rsidRDefault="00F97BF5" w:rsidP="00705BA2">
      <w:pPr>
        <w:pStyle w:val="ListParagraph"/>
        <w:widowControl/>
        <w:numPr>
          <w:ilvl w:val="0"/>
          <w:numId w:val="7"/>
        </w:numPr>
        <w:autoSpaceDE/>
        <w:autoSpaceDN/>
        <w:adjustRightInd/>
        <w:spacing w:after="160" w:line="259" w:lineRule="auto"/>
        <w:contextualSpacing/>
        <w:jc w:val="both"/>
        <w:rPr>
          <w:rFonts w:ascii="Arial" w:hAnsi="Arial" w:cs="Arial"/>
          <w:sz w:val="20"/>
          <w:szCs w:val="20"/>
        </w:rPr>
      </w:pPr>
      <w:r w:rsidRPr="00705BA2">
        <w:rPr>
          <w:rFonts w:ascii="Arial" w:hAnsi="Arial" w:cs="Arial"/>
          <w:sz w:val="20"/>
          <w:szCs w:val="20"/>
        </w:rPr>
        <w:t>Nick Jerome, summer construction projects, $9.00 per hour, on an as needed basis, hours to be time sheeted.</w:t>
      </w:r>
    </w:p>
    <w:p w14:paraId="28EFE3F6" w14:textId="77777777" w:rsidR="00F97BF5" w:rsidRPr="00705BA2" w:rsidRDefault="00F97BF5" w:rsidP="00F97BF5">
      <w:pPr>
        <w:pStyle w:val="ListParagraph"/>
        <w:rPr>
          <w:rFonts w:ascii="Arial" w:hAnsi="Arial" w:cs="Arial"/>
          <w:sz w:val="20"/>
          <w:szCs w:val="20"/>
        </w:rPr>
      </w:pPr>
    </w:p>
    <w:p w14:paraId="16091628" w14:textId="77777777" w:rsidR="00F97BF5" w:rsidRPr="00705BA2" w:rsidRDefault="00F97BF5" w:rsidP="00705BA2">
      <w:pPr>
        <w:pStyle w:val="ListParagraph"/>
        <w:widowControl/>
        <w:numPr>
          <w:ilvl w:val="0"/>
          <w:numId w:val="7"/>
        </w:numPr>
        <w:autoSpaceDE/>
        <w:autoSpaceDN/>
        <w:adjustRightInd/>
        <w:spacing w:after="160" w:line="259" w:lineRule="auto"/>
        <w:contextualSpacing/>
        <w:jc w:val="both"/>
        <w:rPr>
          <w:rFonts w:ascii="Arial" w:hAnsi="Arial" w:cs="Arial"/>
          <w:sz w:val="20"/>
          <w:szCs w:val="20"/>
        </w:rPr>
      </w:pPr>
      <w:r w:rsidRPr="00705BA2">
        <w:rPr>
          <w:rFonts w:ascii="Arial" w:hAnsi="Arial" w:cs="Arial"/>
          <w:sz w:val="20"/>
          <w:szCs w:val="20"/>
        </w:rPr>
        <w:t>Ethan Vanbuskirk, summer construction projects, $9.00 per hour, on an as needed basis, hours to be time sheeted.</w:t>
      </w:r>
    </w:p>
    <w:p w14:paraId="75A3C270" w14:textId="77777777" w:rsidR="00F97BF5" w:rsidRPr="00705BA2" w:rsidRDefault="00F97BF5" w:rsidP="00F97BF5">
      <w:pPr>
        <w:pStyle w:val="ListParagraph"/>
        <w:widowControl/>
        <w:autoSpaceDE/>
        <w:autoSpaceDN/>
        <w:adjustRightInd/>
        <w:spacing w:after="160" w:line="259" w:lineRule="auto"/>
        <w:ind w:left="1800"/>
        <w:contextualSpacing/>
        <w:jc w:val="both"/>
        <w:rPr>
          <w:rFonts w:ascii="Arial" w:hAnsi="Arial" w:cs="Arial"/>
          <w:sz w:val="20"/>
          <w:szCs w:val="20"/>
        </w:rPr>
      </w:pPr>
    </w:p>
    <w:p w14:paraId="26672E96" w14:textId="77777777" w:rsidR="00F97BF5" w:rsidRPr="00705BA2" w:rsidRDefault="00F97BF5" w:rsidP="00705BA2">
      <w:pPr>
        <w:pStyle w:val="ListParagraph"/>
        <w:widowControl/>
        <w:numPr>
          <w:ilvl w:val="0"/>
          <w:numId w:val="7"/>
        </w:numPr>
        <w:autoSpaceDE/>
        <w:autoSpaceDN/>
        <w:adjustRightInd/>
        <w:spacing w:after="160" w:line="259" w:lineRule="auto"/>
        <w:contextualSpacing/>
        <w:jc w:val="both"/>
        <w:rPr>
          <w:rFonts w:ascii="Arial" w:hAnsi="Arial" w:cs="Arial"/>
          <w:sz w:val="20"/>
          <w:szCs w:val="20"/>
        </w:rPr>
      </w:pPr>
      <w:r w:rsidRPr="00705BA2">
        <w:rPr>
          <w:rFonts w:ascii="Arial" w:hAnsi="Arial" w:cs="Arial"/>
          <w:sz w:val="20"/>
          <w:szCs w:val="20"/>
        </w:rPr>
        <w:t>Kristina Lee, summer construction projects, $9.00 per hour, on an as needed basis, hours to be time sheeted.</w:t>
      </w:r>
    </w:p>
    <w:p w14:paraId="5F72F98C" w14:textId="77777777" w:rsidR="00F97BF5" w:rsidRPr="00705BA2" w:rsidRDefault="00F97BF5" w:rsidP="00F97BF5">
      <w:pPr>
        <w:pStyle w:val="ListParagraph"/>
        <w:widowControl/>
        <w:autoSpaceDE/>
        <w:autoSpaceDN/>
        <w:adjustRightInd/>
        <w:spacing w:after="160" w:line="259" w:lineRule="auto"/>
        <w:ind w:left="1800"/>
        <w:contextualSpacing/>
        <w:jc w:val="both"/>
        <w:rPr>
          <w:rFonts w:ascii="Arial" w:hAnsi="Arial" w:cs="Arial"/>
          <w:sz w:val="20"/>
          <w:szCs w:val="20"/>
        </w:rPr>
      </w:pPr>
    </w:p>
    <w:p w14:paraId="58DC4D85" w14:textId="77777777" w:rsidR="00F97BF5" w:rsidRPr="00705BA2" w:rsidRDefault="00F97BF5" w:rsidP="00705BA2">
      <w:pPr>
        <w:pStyle w:val="ListParagraph"/>
        <w:widowControl/>
        <w:numPr>
          <w:ilvl w:val="0"/>
          <w:numId w:val="7"/>
        </w:numPr>
        <w:autoSpaceDE/>
        <w:autoSpaceDN/>
        <w:adjustRightInd/>
        <w:spacing w:after="160" w:line="259" w:lineRule="auto"/>
        <w:contextualSpacing/>
        <w:jc w:val="both"/>
        <w:rPr>
          <w:rFonts w:ascii="Arial" w:hAnsi="Arial" w:cs="Arial"/>
          <w:sz w:val="20"/>
          <w:szCs w:val="20"/>
        </w:rPr>
      </w:pPr>
      <w:r w:rsidRPr="00705BA2">
        <w:rPr>
          <w:rFonts w:ascii="Arial" w:hAnsi="Arial" w:cs="Arial"/>
          <w:sz w:val="20"/>
          <w:szCs w:val="20"/>
        </w:rPr>
        <w:t>Payton Pelfrey, summer construction projects, $9.00 per hour, on an as needed basis, hours to be time sheeted.</w:t>
      </w:r>
    </w:p>
    <w:p w14:paraId="1696C31B" w14:textId="77777777" w:rsidR="00F97BF5" w:rsidRPr="00705BA2" w:rsidRDefault="00F97BF5" w:rsidP="00F97BF5">
      <w:pPr>
        <w:pStyle w:val="ListParagraph"/>
        <w:rPr>
          <w:rFonts w:ascii="Arial" w:hAnsi="Arial" w:cs="Arial"/>
          <w:sz w:val="20"/>
          <w:szCs w:val="20"/>
        </w:rPr>
      </w:pPr>
    </w:p>
    <w:p w14:paraId="30C7A9D8" w14:textId="77777777" w:rsidR="00F97BF5" w:rsidRPr="00705BA2" w:rsidRDefault="00F97BF5" w:rsidP="00705BA2">
      <w:pPr>
        <w:pStyle w:val="ListParagraph"/>
        <w:widowControl/>
        <w:numPr>
          <w:ilvl w:val="0"/>
          <w:numId w:val="18"/>
        </w:numPr>
        <w:autoSpaceDE/>
        <w:autoSpaceDN/>
        <w:adjustRightInd/>
        <w:ind w:left="1800"/>
        <w:jc w:val="both"/>
        <w:rPr>
          <w:rFonts w:ascii="Arial" w:hAnsi="Arial" w:cs="Arial"/>
          <w:sz w:val="20"/>
          <w:szCs w:val="20"/>
        </w:rPr>
      </w:pPr>
      <w:r w:rsidRPr="00705BA2">
        <w:rPr>
          <w:rFonts w:ascii="Arial" w:hAnsi="Arial" w:cs="Arial"/>
          <w:sz w:val="20"/>
          <w:szCs w:val="20"/>
        </w:rPr>
        <w:t xml:space="preserve">Morgan Essex, Veterinary Science Student to assist with summer feeding of animals on an as needed basis, $9.50 per hour. </w:t>
      </w:r>
    </w:p>
    <w:p w14:paraId="76CB7E6F" w14:textId="77777777" w:rsidR="00F97BF5" w:rsidRPr="00705BA2" w:rsidRDefault="00F97BF5" w:rsidP="00F97BF5">
      <w:pPr>
        <w:pStyle w:val="ListParagraph"/>
        <w:widowControl/>
        <w:autoSpaceDE/>
        <w:autoSpaceDN/>
        <w:adjustRightInd/>
        <w:spacing w:after="160" w:line="259" w:lineRule="auto"/>
        <w:ind w:left="1800"/>
        <w:contextualSpacing/>
        <w:jc w:val="both"/>
        <w:rPr>
          <w:sz w:val="20"/>
          <w:szCs w:val="20"/>
        </w:rPr>
      </w:pPr>
    </w:p>
    <w:p w14:paraId="485EB26B" w14:textId="77777777" w:rsidR="00F97BF5" w:rsidRPr="00705BA2" w:rsidRDefault="00F97BF5" w:rsidP="00F97BF5">
      <w:pPr>
        <w:widowControl/>
        <w:autoSpaceDE/>
        <w:adjustRightInd/>
        <w:spacing w:line="256" w:lineRule="auto"/>
        <w:ind w:left="720" w:firstLine="720"/>
        <w:rPr>
          <w:rFonts w:ascii="Arial" w:hAnsi="Arial" w:cs="Arial"/>
          <w:sz w:val="20"/>
          <w:szCs w:val="20"/>
        </w:rPr>
      </w:pPr>
      <w:r w:rsidRPr="00705BA2">
        <w:rPr>
          <w:rFonts w:ascii="Arial" w:hAnsi="Arial" w:cs="Arial"/>
          <w:b/>
          <w:sz w:val="20"/>
          <w:szCs w:val="20"/>
          <w:u w:val="single"/>
        </w:rPr>
        <w:t>Adult Education</w:t>
      </w:r>
    </w:p>
    <w:p w14:paraId="73EF9CD1" w14:textId="77777777" w:rsidR="00F97BF5" w:rsidRPr="00705BA2" w:rsidRDefault="00F97BF5" w:rsidP="00F97BF5">
      <w:pPr>
        <w:widowControl/>
        <w:autoSpaceDE/>
        <w:adjustRightInd/>
        <w:spacing w:line="256" w:lineRule="auto"/>
        <w:ind w:left="720" w:firstLine="720"/>
        <w:rPr>
          <w:rFonts w:ascii="Arial" w:hAnsi="Arial" w:cs="Arial"/>
          <w:sz w:val="20"/>
          <w:szCs w:val="20"/>
        </w:rPr>
      </w:pPr>
    </w:p>
    <w:p w14:paraId="4A5FF7FC" w14:textId="77777777" w:rsidR="00F97BF5" w:rsidRPr="00705BA2" w:rsidRDefault="00F97BF5" w:rsidP="00F97BF5">
      <w:pPr>
        <w:widowControl/>
        <w:autoSpaceDE/>
        <w:adjustRightInd/>
        <w:spacing w:line="256" w:lineRule="auto"/>
        <w:ind w:firstLine="720"/>
        <w:rPr>
          <w:rFonts w:ascii="Arial" w:hAnsi="Arial" w:cs="Arial"/>
          <w:sz w:val="20"/>
          <w:szCs w:val="20"/>
        </w:rPr>
      </w:pPr>
      <w:r w:rsidRPr="00705BA2">
        <w:rPr>
          <w:rFonts w:ascii="Arial" w:hAnsi="Arial" w:cs="Arial"/>
          <w:sz w:val="20"/>
          <w:szCs w:val="20"/>
        </w:rPr>
        <w:t xml:space="preserve">       </w:t>
      </w:r>
      <w:r w:rsidRPr="00705BA2">
        <w:rPr>
          <w:rFonts w:ascii="Arial" w:hAnsi="Arial" w:cs="Arial"/>
          <w:sz w:val="20"/>
          <w:szCs w:val="20"/>
        </w:rPr>
        <w:tab/>
        <w:t>Additional Hours for Part-time employees to complete the 2018-19 school year.</w:t>
      </w:r>
    </w:p>
    <w:p w14:paraId="5EB95457" w14:textId="77777777" w:rsidR="00F97BF5" w:rsidRPr="00705BA2" w:rsidRDefault="00F97BF5" w:rsidP="00F97BF5">
      <w:pPr>
        <w:widowControl/>
        <w:autoSpaceDE/>
        <w:adjustRightInd/>
        <w:spacing w:line="256" w:lineRule="auto"/>
        <w:ind w:firstLine="720"/>
        <w:rPr>
          <w:rFonts w:ascii="Arial" w:hAnsi="Arial" w:cs="Arial"/>
          <w:sz w:val="20"/>
          <w:szCs w:val="20"/>
        </w:rPr>
      </w:pPr>
    </w:p>
    <w:tbl>
      <w:tblPr>
        <w:tblW w:w="8715" w:type="dxa"/>
        <w:tblInd w:w="1090" w:type="dxa"/>
        <w:tblLook w:val="04A0" w:firstRow="1" w:lastRow="0" w:firstColumn="1" w:lastColumn="0" w:noHBand="0" w:noVBand="1"/>
      </w:tblPr>
      <w:tblGrid>
        <w:gridCol w:w="1695"/>
        <w:gridCol w:w="1440"/>
        <w:gridCol w:w="900"/>
        <w:gridCol w:w="990"/>
        <w:gridCol w:w="990"/>
        <w:gridCol w:w="2700"/>
      </w:tblGrid>
      <w:tr w:rsidR="00F97BF5" w:rsidRPr="00705BA2" w14:paraId="089C80AF" w14:textId="77777777" w:rsidTr="00F97BF5">
        <w:trPr>
          <w:trHeight w:val="30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566A0" w14:textId="77777777" w:rsidR="00F97BF5" w:rsidRPr="00705BA2" w:rsidRDefault="00F97BF5" w:rsidP="00F97BF5">
            <w:pPr>
              <w:widowControl/>
              <w:autoSpaceDE/>
              <w:autoSpaceDN/>
              <w:adjustRightInd/>
              <w:jc w:val="center"/>
              <w:rPr>
                <w:rFonts w:ascii="Calibri" w:hAnsi="Calibri" w:cs="Calibri"/>
                <w:b/>
                <w:bCs/>
                <w:color w:val="000000"/>
                <w:sz w:val="20"/>
                <w:szCs w:val="20"/>
              </w:rPr>
            </w:pPr>
            <w:r w:rsidRPr="00705BA2">
              <w:rPr>
                <w:rFonts w:ascii="Calibri" w:hAnsi="Calibri" w:cs="Calibri"/>
                <w:b/>
                <w:bCs/>
                <w:color w:val="000000"/>
                <w:sz w:val="20"/>
                <w:szCs w:val="20"/>
              </w:rPr>
              <w:t>Name</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99EB383" w14:textId="77777777" w:rsidR="00F97BF5" w:rsidRPr="00705BA2" w:rsidRDefault="00F97BF5" w:rsidP="00F97BF5">
            <w:pPr>
              <w:widowControl/>
              <w:autoSpaceDE/>
              <w:autoSpaceDN/>
              <w:adjustRightInd/>
              <w:jc w:val="center"/>
              <w:rPr>
                <w:rFonts w:ascii="Calibri" w:hAnsi="Calibri" w:cs="Calibri"/>
                <w:b/>
                <w:bCs/>
                <w:color w:val="000000"/>
                <w:sz w:val="20"/>
                <w:szCs w:val="20"/>
              </w:rPr>
            </w:pPr>
            <w:r w:rsidRPr="00705BA2">
              <w:rPr>
                <w:rFonts w:ascii="Calibri" w:hAnsi="Calibri" w:cs="Calibri"/>
                <w:b/>
                <w:bCs/>
                <w:color w:val="000000"/>
                <w:sz w:val="20"/>
                <w:szCs w:val="20"/>
              </w:rPr>
              <w:t>Position</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8596296" w14:textId="77777777" w:rsidR="00F97BF5" w:rsidRPr="00705BA2" w:rsidRDefault="00F97BF5" w:rsidP="00F97BF5">
            <w:pPr>
              <w:widowControl/>
              <w:autoSpaceDE/>
              <w:autoSpaceDN/>
              <w:adjustRightInd/>
              <w:jc w:val="center"/>
              <w:rPr>
                <w:rFonts w:ascii="Calibri" w:hAnsi="Calibri" w:cs="Calibri"/>
                <w:b/>
                <w:bCs/>
                <w:color w:val="000000"/>
                <w:sz w:val="20"/>
                <w:szCs w:val="20"/>
              </w:rPr>
            </w:pPr>
            <w:r w:rsidRPr="00705BA2">
              <w:rPr>
                <w:rFonts w:ascii="Calibri" w:hAnsi="Calibri" w:cs="Calibri"/>
                <w:b/>
                <w:bCs/>
                <w:color w:val="000000"/>
                <w:sz w:val="20"/>
                <w:szCs w:val="20"/>
              </w:rPr>
              <w:t>Org Hrs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827DE99" w14:textId="77777777" w:rsidR="00F97BF5" w:rsidRPr="00705BA2" w:rsidRDefault="00F97BF5" w:rsidP="00F97BF5">
            <w:pPr>
              <w:widowControl/>
              <w:autoSpaceDE/>
              <w:autoSpaceDN/>
              <w:adjustRightInd/>
              <w:jc w:val="center"/>
              <w:rPr>
                <w:rFonts w:ascii="Calibri" w:hAnsi="Calibri" w:cs="Calibri"/>
                <w:b/>
                <w:bCs/>
                <w:color w:val="000000"/>
                <w:sz w:val="20"/>
                <w:szCs w:val="20"/>
              </w:rPr>
            </w:pPr>
            <w:r w:rsidRPr="00705BA2">
              <w:rPr>
                <w:rFonts w:ascii="Calibri" w:hAnsi="Calibri" w:cs="Calibri"/>
                <w:b/>
                <w:bCs/>
                <w:color w:val="000000"/>
                <w:sz w:val="20"/>
                <w:szCs w:val="20"/>
              </w:rPr>
              <w:t>Add'l Hrs</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C935FB6" w14:textId="77777777" w:rsidR="00F97BF5" w:rsidRPr="00705BA2" w:rsidRDefault="00F97BF5" w:rsidP="00F97BF5">
            <w:pPr>
              <w:widowControl/>
              <w:autoSpaceDE/>
              <w:autoSpaceDN/>
              <w:adjustRightInd/>
              <w:jc w:val="center"/>
              <w:rPr>
                <w:rFonts w:ascii="Calibri" w:hAnsi="Calibri" w:cs="Calibri"/>
                <w:b/>
                <w:bCs/>
                <w:color w:val="000000"/>
                <w:sz w:val="20"/>
                <w:szCs w:val="20"/>
              </w:rPr>
            </w:pPr>
            <w:r w:rsidRPr="00705BA2">
              <w:rPr>
                <w:rFonts w:ascii="Calibri" w:hAnsi="Calibri" w:cs="Calibri"/>
                <w:b/>
                <w:bCs/>
                <w:color w:val="000000"/>
                <w:sz w:val="20"/>
                <w:szCs w:val="20"/>
              </w:rPr>
              <w:t>Total Hrs</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5CCB9192" w14:textId="77777777" w:rsidR="00F97BF5" w:rsidRPr="00705BA2" w:rsidRDefault="00F97BF5" w:rsidP="00F97BF5">
            <w:pPr>
              <w:widowControl/>
              <w:autoSpaceDE/>
              <w:autoSpaceDN/>
              <w:adjustRightInd/>
              <w:jc w:val="center"/>
              <w:rPr>
                <w:rFonts w:ascii="Calibri" w:hAnsi="Calibri" w:cs="Calibri"/>
                <w:b/>
                <w:bCs/>
                <w:color w:val="000000"/>
                <w:sz w:val="20"/>
                <w:szCs w:val="20"/>
              </w:rPr>
            </w:pPr>
            <w:r w:rsidRPr="00705BA2">
              <w:rPr>
                <w:rFonts w:ascii="Calibri" w:hAnsi="Calibri" w:cs="Calibri"/>
                <w:b/>
                <w:bCs/>
                <w:color w:val="000000"/>
                <w:sz w:val="20"/>
                <w:szCs w:val="20"/>
              </w:rPr>
              <w:t>Comments</w:t>
            </w:r>
          </w:p>
        </w:tc>
      </w:tr>
      <w:tr w:rsidR="00F97BF5" w:rsidRPr="00705BA2" w14:paraId="2A96AA05" w14:textId="77777777" w:rsidTr="00F97BF5">
        <w:trPr>
          <w:trHeight w:val="962"/>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7701699A" w14:textId="77777777" w:rsidR="00F97BF5" w:rsidRPr="00705BA2" w:rsidRDefault="00F97BF5" w:rsidP="00F97BF5">
            <w:pPr>
              <w:widowControl/>
              <w:autoSpaceDE/>
              <w:autoSpaceDN/>
              <w:adjustRightInd/>
              <w:rPr>
                <w:rFonts w:ascii="Calibri" w:hAnsi="Calibri" w:cs="Calibri"/>
                <w:color w:val="000000"/>
                <w:sz w:val="20"/>
                <w:szCs w:val="20"/>
              </w:rPr>
            </w:pPr>
            <w:r w:rsidRPr="00705BA2">
              <w:rPr>
                <w:rFonts w:ascii="Calibri" w:hAnsi="Calibri" w:cs="Calibri"/>
                <w:color w:val="000000"/>
                <w:sz w:val="20"/>
                <w:szCs w:val="20"/>
              </w:rPr>
              <w:t>Blair, Terry</w:t>
            </w:r>
          </w:p>
          <w:p w14:paraId="0C3D2359" w14:textId="77777777" w:rsidR="00F97BF5" w:rsidRPr="00705BA2" w:rsidRDefault="00F97BF5" w:rsidP="00F97BF5">
            <w:pPr>
              <w:widowControl/>
              <w:autoSpaceDE/>
              <w:autoSpaceDN/>
              <w:adjustRightInd/>
              <w:rPr>
                <w:rFonts w:ascii="Calibri" w:hAnsi="Calibri" w:cs="Calibri"/>
                <w:color w:val="000000"/>
                <w:sz w:val="20"/>
                <w:szCs w:val="20"/>
              </w:rPr>
            </w:pPr>
          </w:p>
          <w:p w14:paraId="2081BE1D" w14:textId="77777777" w:rsidR="00F97BF5" w:rsidRPr="00705BA2" w:rsidRDefault="00F97BF5" w:rsidP="00F97BF5">
            <w:pPr>
              <w:widowControl/>
              <w:autoSpaceDE/>
              <w:autoSpaceDN/>
              <w:adjustRightInd/>
              <w:rPr>
                <w:rFonts w:ascii="Calibri" w:hAnsi="Calibri" w:cs="Calibri"/>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2C671B87" w14:textId="77777777" w:rsidR="00F97BF5" w:rsidRPr="00705BA2" w:rsidRDefault="00F97BF5" w:rsidP="00F97BF5">
            <w:pPr>
              <w:widowControl/>
              <w:autoSpaceDE/>
              <w:autoSpaceDN/>
              <w:adjustRightInd/>
              <w:rPr>
                <w:rFonts w:ascii="Calibri" w:hAnsi="Calibri" w:cs="Calibri"/>
                <w:color w:val="000000"/>
                <w:sz w:val="20"/>
                <w:szCs w:val="20"/>
              </w:rPr>
            </w:pPr>
            <w:r w:rsidRPr="00705BA2">
              <w:rPr>
                <w:rFonts w:ascii="Calibri" w:hAnsi="Calibri" w:cs="Calibri"/>
                <w:color w:val="000000"/>
                <w:sz w:val="20"/>
                <w:szCs w:val="20"/>
              </w:rPr>
              <w:t>Skilled Trades</w:t>
            </w:r>
          </w:p>
          <w:p w14:paraId="0A97DE57" w14:textId="77777777" w:rsidR="00F97BF5" w:rsidRPr="00705BA2" w:rsidRDefault="00F97BF5" w:rsidP="00F97BF5">
            <w:pPr>
              <w:widowControl/>
              <w:autoSpaceDE/>
              <w:autoSpaceDN/>
              <w:adjustRightInd/>
              <w:rPr>
                <w:rFonts w:ascii="Calibri" w:hAnsi="Calibri" w:cs="Calibri"/>
                <w:color w:val="000000"/>
                <w:sz w:val="20"/>
                <w:szCs w:val="20"/>
              </w:rPr>
            </w:pPr>
            <w:r w:rsidRPr="00705BA2">
              <w:rPr>
                <w:rFonts w:ascii="Calibri" w:hAnsi="Calibri" w:cs="Calibri"/>
                <w:color w:val="000000"/>
                <w:sz w:val="20"/>
                <w:szCs w:val="20"/>
              </w:rPr>
              <w:t>Instructor</w:t>
            </w:r>
          </w:p>
          <w:p w14:paraId="7F397057" w14:textId="77777777" w:rsidR="00F97BF5" w:rsidRPr="00705BA2" w:rsidRDefault="00F97BF5" w:rsidP="00F97BF5">
            <w:pPr>
              <w:widowControl/>
              <w:autoSpaceDE/>
              <w:autoSpaceDN/>
              <w:adjustRightInd/>
              <w:rPr>
                <w:rFonts w:ascii="Calibri" w:hAnsi="Calibri" w:cs="Calibri"/>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14:paraId="5997B76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300</w:t>
            </w:r>
          </w:p>
          <w:p w14:paraId="2C641016" w14:textId="77777777" w:rsidR="00F97BF5" w:rsidRPr="00705BA2" w:rsidRDefault="00F97BF5" w:rsidP="00F97BF5">
            <w:pPr>
              <w:widowControl/>
              <w:autoSpaceDE/>
              <w:autoSpaceDN/>
              <w:adjustRightInd/>
              <w:jc w:val="center"/>
              <w:rPr>
                <w:rFonts w:ascii="Calibri" w:hAnsi="Calibri" w:cs="Calibri"/>
                <w:color w:val="000000"/>
                <w:sz w:val="20"/>
                <w:szCs w:val="20"/>
              </w:rPr>
            </w:pPr>
          </w:p>
          <w:p w14:paraId="15C9E6C6" w14:textId="77777777" w:rsidR="00F97BF5" w:rsidRPr="00705BA2" w:rsidRDefault="00F97BF5" w:rsidP="00F97BF5">
            <w:pPr>
              <w:widowControl/>
              <w:autoSpaceDE/>
              <w:autoSpaceDN/>
              <w:adjustRightInd/>
              <w:jc w:val="center"/>
              <w:rPr>
                <w:rFonts w:ascii="Calibri" w:hAnsi="Calibri" w:cs="Calibri"/>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7DA6F80B"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50</w:t>
            </w:r>
          </w:p>
          <w:p w14:paraId="0986AE18" w14:textId="77777777" w:rsidR="00F97BF5" w:rsidRPr="00705BA2" w:rsidRDefault="00F97BF5" w:rsidP="00F97BF5">
            <w:pPr>
              <w:widowControl/>
              <w:autoSpaceDE/>
              <w:autoSpaceDN/>
              <w:adjustRightInd/>
              <w:jc w:val="center"/>
              <w:rPr>
                <w:rFonts w:ascii="Calibri" w:hAnsi="Calibri" w:cs="Calibri"/>
                <w:color w:val="000000"/>
                <w:sz w:val="20"/>
                <w:szCs w:val="20"/>
              </w:rPr>
            </w:pPr>
          </w:p>
          <w:p w14:paraId="0ED17802" w14:textId="77777777" w:rsidR="00F97BF5" w:rsidRPr="00705BA2" w:rsidRDefault="00F97BF5" w:rsidP="00F97BF5">
            <w:pPr>
              <w:widowControl/>
              <w:autoSpaceDE/>
              <w:autoSpaceDN/>
              <w:adjustRightInd/>
              <w:jc w:val="center"/>
              <w:rPr>
                <w:rFonts w:ascii="Calibri" w:hAnsi="Calibri" w:cs="Calibri"/>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14F59B6D"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350</w:t>
            </w:r>
          </w:p>
          <w:p w14:paraId="2D586F01" w14:textId="77777777" w:rsidR="00F97BF5" w:rsidRPr="00705BA2" w:rsidRDefault="00F97BF5" w:rsidP="00F97BF5">
            <w:pPr>
              <w:widowControl/>
              <w:autoSpaceDE/>
              <w:autoSpaceDN/>
              <w:adjustRightInd/>
              <w:jc w:val="center"/>
              <w:rPr>
                <w:rFonts w:ascii="Calibri" w:hAnsi="Calibri" w:cs="Calibri"/>
                <w:color w:val="000000"/>
                <w:sz w:val="20"/>
                <w:szCs w:val="20"/>
              </w:rPr>
            </w:pPr>
          </w:p>
          <w:p w14:paraId="34A73B00" w14:textId="77777777" w:rsidR="00F97BF5" w:rsidRPr="00705BA2" w:rsidRDefault="00F97BF5" w:rsidP="00F97BF5">
            <w:pPr>
              <w:widowControl/>
              <w:autoSpaceDE/>
              <w:autoSpaceDN/>
              <w:adjustRightInd/>
              <w:jc w:val="center"/>
              <w:rPr>
                <w:rFonts w:ascii="Calibri" w:hAnsi="Calibri" w:cs="Calibri"/>
                <w:color w:val="000000"/>
                <w:sz w:val="20"/>
                <w:szCs w:val="20"/>
              </w:rPr>
            </w:pPr>
          </w:p>
        </w:tc>
        <w:tc>
          <w:tcPr>
            <w:tcW w:w="2700" w:type="dxa"/>
            <w:tcBorders>
              <w:top w:val="nil"/>
              <w:left w:val="nil"/>
              <w:bottom w:val="single" w:sz="4" w:space="0" w:color="auto"/>
              <w:right w:val="single" w:sz="4" w:space="0" w:color="auto"/>
            </w:tcBorders>
            <w:shd w:val="clear" w:color="auto" w:fill="auto"/>
            <w:vAlign w:val="bottom"/>
            <w:hideMark/>
          </w:tcPr>
          <w:p w14:paraId="0E8F4D57" w14:textId="77777777" w:rsidR="00F97BF5" w:rsidRPr="00705BA2" w:rsidRDefault="00F97BF5" w:rsidP="00F97BF5">
            <w:pPr>
              <w:widowControl/>
              <w:autoSpaceDE/>
              <w:autoSpaceDN/>
              <w:adjustRightInd/>
              <w:rPr>
                <w:rFonts w:ascii="Calibri" w:hAnsi="Calibri" w:cs="Calibri"/>
                <w:color w:val="000000"/>
                <w:sz w:val="20"/>
                <w:szCs w:val="20"/>
              </w:rPr>
            </w:pPr>
            <w:r w:rsidRPr="00705BA2">
              <w:rPr>
                <w:rFonts w:ascii="Calibri" w:hAnsi="Calibri" w:cs="Calibri"/>
                <w:color w:val="000000"/>
                <w:sz w:val="20"/>
                <w:szCs w:val="20"/>
              </w:rPr>
              <w:t>Adult Diploma Program -  Welding Instruction - extra classes offered due to demand.</w:t>
            </w:r>
          </w:p>
        </w:tc>
      </w:tr>
      <w:tr w:rsidR="00F97BF5" w:rsidRPr="00705BA2" w14:paraId="2286EFF9" w14:textId="77777777" w:rsidTr="00F97BF5">
        <w:trPr>
          <w:trHeight w:val="692"/>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71054A1F" w14:textId="77777777" w:rsidR="00F97BF5" w:rsidRPr="00705BA2" w:rsidRDefault="00F97BF5" w:rsidP="00F97BF5">
            <w:pPr>
              <w:widowControl/>
              <w:autoSpaceDE/>
              <w:autoSpaceDN/>
              <w:adjustRightInd/>
              <w:rPr>
                <w:rFonts w:ascii="Calibri" w:hAnsi="Calibri" w:cs="Calibri"/>
                <w:color w:val="000000"/>
                <w:sz w:val="20"/>
                <w:szCs w:val="20"/>
              </w:rPr>
            </w:pPr>
            <w:r w:rsidRPr="00705BA2">
              <w:rPr>
                <w:rFonts w:ascii="Calibri" w:hAnsi="Calibri" w:cs="Calibri"/>
                <w:color w:val="000000"/>
                <w:sz w:val="20"/>
                <w:szCs w:val="20"/>
              </w:rPr>
              <w:t>Honaker, Larry</w:t>
            </w:r>
          </w:p>
          <w:p w14:paraId="72F96BF6" w14:textId="77777777" w:rsidR="00F97BF5" w:rsidRPr="00705BA2" w:rsidRDefault="00F97BF5" w:rsidP="00F97BF5">
            <w:pPr>
              <w:widowControl/>
              <w:autoSpaceDE/>
              <w:autoSpaceDN/>
              <w:adjustRightInd/>
              <w:rPr>
                <w:rFonts w:ascii="Calibri" w:hAnsi="Calibri" w:cs="Calibri"/>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65AFC15D" w14:textId="77777777" w:rsidR="00F97BF5" w:rsidRPr="00705BA2" w:rsidRDefault="00F97BF5" w:rsidP="00F97BF5">
            <w:pPr>
              <w:widowControl/>
              <w:autoSpaceDE/>
              <w:autoSpaceDN/>
              <w:adjustRightInd/>
              <w:rPr>
                <w:rFonts w:ascii="Calibri" w:hAnsi="Calibri" w:cs="Calibri"/>
                <w:color w:val="000000"/>
                <w:sz w:val="20"/>
                <w:szCs w:val="20"/>
              </w:rPr>
            </w:pPr>
            <w:r w:rsidRPr="00705BA2">
              <w:rPr>
                <w:rFonts w:ascii="Calibri" w:hAnsi="Calibri" w:cs="Calibri"/>
                <w:color w:val="000000"/>
                <w:sz w:val="20"/>
                <w:szCs w:val="20"/>
              </w:rPr>
              <w:t>Tech Support</w:t>
            </w:r>
          </w:p>
          <w:p w14:paraId="2299F683" w14:textId="77777777" w:rsidR="00F97BF5" w:rsidRPr="00705BA2" w:rsidRDefault="00F97BF5" w:rsidP="00F97BF5">
            <w:pPr>
              <w:widowControl/>
              <w:autoSpaceDE/>
              <w:autoSpaceDN/>
              <w:adjustRightInd/>
              <w:rPr>
                <w:rFonts w:ascii="Calibri" w:hAnsi="Calibri" w:cs="Calibri"/>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14:paraId="0792BE62"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600</w:t>
            </w:r>
          </w:p>
          <w:p w14:paraId="239E7152" w14:textId="77777777" w:rsidR="00F97BF5" w:rsidRPr="00705BA2" w:rsidRDefault="00F97BF5" w:rsidP="00F97BF5">
            <w:pPr>
              <w:widowControl/>
              <w:autoSpaceDE/>
              <w:autoSpaceDN/>
              <w:adjustRightInd/>
              <w:jc w:val="center"/>
              <w:rPr>
                <w:rFonts w:ascii="Calibri" w:hAnsi="Calibri" w:cs="Calibri"/>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106E27B7"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80</w:t>
            </w:r>
          </w:p>
          <w:p w14:paraId="6CF6518C" w14:textId="77777777" w:rsidR="00F97BF5" w:rsidRPr="00705BA2" w:rsidRDefault="00F97BF5" w:rsidP="00F97BF5">
            <w:pPr>
              <w:widowControl/>
              <w:autoSpaceDE/>
              <w:autoSpaceDN/>
              <w:adjustRightInd/>
              <w:jc w:val="center"/>
              <w:rPr>
                <w:rFonts w:ascii="Calibri" w:hAnsi="Calibri" w:cs="Calibri"/>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40A35F4C"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680</w:t>
            </w:r>
          </w:p>
          <w:p w14:paraId="568BAEC4" w14:textId="77777777" w:rsidR="00F97BF5" w:rsidRPr="00705BA2" w:rsidRDefault="00F97BF5" w:rsidP="00F97BF5">
            <w:pPr>
              <w:widowControl/>
              <w:autoSpaceDE/>
              <w:autoSpaceDN/>
              <w:adjustRightInd/>
              <w:jc w:val="center"/>
              <w:rPr>
                <w:rFonts w:ascii="Calibri" w:hAnsi="Calibri" w:cs="Calibri"/>
                <w:color w:val="000000"/>
                <w:sz w:val="20"/>
                <w:szCs w:val="20"/>
              </w:rPr>
            </w:pPr>
          </w:p>
        </w:tc>
        <w:tc>
          <w:tcPr>
            <w:tcW w:w="2700" w:type="dxa"/>
            <w:tcBorders>
              <w:top w:val="nil"/>
              <w:left w:val="nil"/>
              <w:bottom w:val="single" w:sz="4" w:space="0" w:color="auto"/>
              <w:right w:val="single" w:sz="4" w:space="0" w:color="auto"/>
            </w:tcBorders>
            <w:shd w:val="clear" w:color="auto" w:fill="auto"/>
            <w:vAlign w:val="bottom"/>
            <w:hideMark/>
          </w:tcPr>
          <w:p w14:paraId="47BC6BF8" w14:textId="77777777" w:rsidR="00F97BF5" w:rsidRPr="00705BA2" w:rsidRDefault="00F97BF5" w:rsidP="00F97BF5">
            <w:pPr>
              <w:widowControl/>
              <w:autoSpaceDE/>
              <w:autoSpaceDN/>
              <w:adjustRightInd/>
              <w:rPr>
                <w:rFonts w:ascii="Calibri" w:hAnsi="Calibri" w:cs="Calibri"/>
                <w:color w:val="000000"/>
                <w:sz w:val="20"/>
                <w:szCs w:val="20"/>
              </w:rPr>
            </w:pPr>
            <w:r w:rsidRPr="00705BA2">
              <w:rPr>
                <w:rFonts w:ascii="Calibri" w:hAnsi="Calibri" w:cs="Calibri"/>
                <w:color w:val="000000"/>
                <w:sz w:val="20"/>
                <w:szCs w:val="20"/>
              </w:rPr>
              <w:t>End of year and transitional - support for Day and Evening students.</w:t>
            </w:r>
          </w:p>
        </w:tc>
      </w:tr>
      <w:tr w:rsidR="00F97BF5" w:rsidRPr="00705BA2" w14:paraId="66D6044B" w14:textId="77777777" w:rsidTr="00F97BF5">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2DB0E5FF" w14:textId="77777777" w:rsidR="00F97BF5" w:rsidRPr="00705BA2" w:rsidRDefault="00F97BF5" w:rsidP="00F97BF5">
            <w:pPr>
              <w:widowControl/>
              <w:autoSpaceDE/>
              <w:autoSpaceDN/>
              <w:adjustRightInd/>
              <w:rPr>
                <w:rFonts w:ascii="Calibri" w:hAnsi="Calibri" w:cs="Calibri"/>
                <w:color w:val="000000"/>
                <w:sz w:val="20"/>
                <w:szCs w:val="20"/>
              </w:rPr>
            </w:pPr>
            <w:r w:rsidRPr="00705BA2">
              <w:rPr>
                <w:rFonts w:ascii="Calibri" w:hAnsi="Calibri" w:cs="Calibri"/>
                <w:color w:val="000000"/>
                <w:sz w:val="20"/>
                <w:szCs w:val="20"/>
              </w:rPr>
              <w:t>Jolley, Brenda</w:t>
            </w:r>
          </w:p>
        </w:tc>
        <w:tc>
          <w:tcPr>
            <w:tcW w:w="1440" w:type="dxa"/>
            <w:tcBorders>
              <w:top w:val="nil"/>
              <w:left w:val="nil"/>
              <w:bottom w:val="single" w:sz="4" w:space="0" w:color="auto"/>
              <w:right w:val="single" w:sz="4" w:space="0" w:color="auto"/>
            </w:tcBorders>
            <w:shd w:val="clear" w:color="auto" w:fill="auto"/>
            <w:noWrap/>
            <w:vAlign w:val="bottom"/>
            <w:hideMark/>
          </w:tcPr>
          <w:p w14:paraId="76742680" w14:textId="77777777" w:rsidR="00F97BF5" w:rsidRPr="00705BA2" w:rsidRDefault="00F97BF5" w:rsidP="00F97BF5">
            <w:pPr>
              <w:widowControl/>
              <w:autoSpaceDE/>
              <w:autoSpaceDN/>
              <w:adjustRightInd/>
              <w:rPr>
                <w:rFonts w:ascii="Calibri" w:hAnsi="Calibri" w:cs="Calibri"/>
                <w:color w:val="000000"/>
                <w:sz w:val="20"/>
                <w:szCs w:val="20"/>
              </w:rPr>
            </w:pPr>
            <w:r w:rsidRPr="00705BA2">
              <w:rPr>
                <w:rFonts w:ascii="Calibri" w:hAnsi="Calibri" w:cs="Calibri"/>
                <w:color w:val="000000"/>
                <w:sz w:val="20"/>
                <w:szCs w:val="20"/>
              </w:rPr>
              <w:t xml:space="preserve">Healthcare </w:t>
            </w:r>
          </w:p>
          <w:p w14:paraId="60F5E58C" w14:textId="77777777" w:rsidR="00F97BF5" w:rsidRPr="00705BA2" w:rsidRDefault="00F97BF5" w:rsidP="00F97BF5">
            <w:pPr>
              <w:widowControl/>
              <w:autoSpaceDE/>
              <w:autoSpaceDN/>
              <w:adjustRightInd/>
              <w:rPr>
                <w:rFonts w:ascii="Calibri" w:hAnsi="Calibri" w:cs="Calibri"/>
                <w:color w:val="000000"/>
                <w:sz w:val="20"/>
                <w:szCs w:val="20"/>
              </w:rPr>
            </w:pPr>
            <w:r w:rsidRPr="00705BA2">
              <w:rPr>
                <w:rFonts w:ascii="Calibri" w:hAnsi="Calibri" w:cs="Calibri"/>
                <w:color w:val="000000"/>
                <w:sz w:val="20"/>
                <w:szCs w:val="20"/>
              </w:rPr>
              <w:t>Instructor</w:t>
            </w:r>
          </w:p>
        </w:tc>
        <w:tc>
          <w:tcPr>
            <w:tcW w:w="900" w:type="dxa"/>
            <w:tcBorders>
              <w:top w:val="nil"/>
              <w:left w:val="nil"/>
              <w:bottom w:val="single" w:sz="4" w:space="0" w:color="auto"/>
              <w:right w:val="single" w:sz="4" w:space="0" w:color="auto"/>
            </w:tcBorders>
            <w:shd w:val="clear" w:color="auto" w:fill="auto"/>
            <w:noWrap/>
            <w:vAlign w:val="bottom"/>
            <w:hideMark/>
          </w:tcPr>
          <w:p w14:paraId="54741F2C"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500</w:t>
            </w:r>
          </w:p>
        </w:tc>
        <w:tc>
          <w:tcPr>
            <w:tcW w:w="990" w:type="dxa"/>
            <w:tcBorders>
              <w:top w:val="nil"/>
              <w:left w:val="nil"/>
              <w:bottom w:val="single" w:sz="4" w:space="0" w:color="auto"/>
              <w:right w:val="single" w:sz="4" w:space="0" w:color="auto"/>
            </w:tcBorders>
            <w:shd w:val="clear" w:color="auto" w:fill="auto"/>
            <w:noWrap/>
            <w:vAlign w:val="bottom"/>
            <w:hideMark/>
          </w:tcPr>
          <w:p w14:paraId="05DCC9BB"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60</w:t>
            </w:r>
          </w:p>
        </w:tc>
        <w:tc>
          <w:tcPr>
            <w:tcW w:w="990" w:type="dxa"/>
            <w:tcBorders>
              <w:top w:val="nil"/>
              <w:left w:val="nil"/>
              <w:bottom w:val="single" w:sz="4" w:space="0" w:color="auto"/>
              <w:right w:val="single" w:sz="4" w:space="0" w:color="auto"/>
            </w:tcBorders>
            <w:shd w:val="clear" w:color="auto" w:fill="auto"/>
            <w:noWrap/>
            <w:vAlign w:val="bottom"/>
            <w:hideMark/>
          </w:tcPr>
          <w:p w14:paraId="0233D03F"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560</w:t>
            </w:r>
          </w:p>
        </w:tc>
        <w:tc>
          <w:tcPr>
            <w:tcW w:w="2700" w:type="dxa"/>
            <w:tcBorders>
              <w:top w:val="nil"/>
              <w:left w:val="nil"/>
              <w:bottom w:val="single" w:sz="4" w:space="0" w:color="auto"/>
              <w:right w:val="single" w:sz="4" w:space="0" w:color="auto"/>
            </w:tcBorders>
            <w:shd w:val="clear" w:color="auto" w:fill="auto"/>
            <w:vAlign w:val="bottom"/>
            <w:hideMark/>
          </w:tcPr>
          <w:p w14:paraId="18C8B50A" w14:textId="77777777" w:rsidR="00F97BF5" w:rsidRPr="00705BA2" w:rsidRDefault="00F97BF5" w:rsidP="00F97BF5">
            <w:pPr>
              <w:widowControl/>
              <w:autoSpaceDE/>
              <w:autoSpaceDN/>
              <w:adjustRightInd/>
              <w:rPr>
                <w:rFonts w:ascii="Calibri" w:hAnsi="Calibri" w:cs="Calibri"/>
                <w:color w:val="000000"/>
                <w:sz w:val="20"/>
                <w:szCs w:val="20"/>
              </w:rPr>
            </w:pPr>
            <w:r w:rsidRPr="00705BA2">
              <w:rPr>
                <w:rFonts w:ascii="Calibri" w:hAnsi="Calibri" w:cs="Calibri"/>
                <w:color w:val="000000"/>
                <w:sz w:val="20"/>
                <w:szCs w:val="20"/>
              </w:rPr>
              <w:t>Clinical Instruction</w:t>
            </w:r>
          </w:p>
        </w:tc>
      </w:tr>
      <w:tr w:rsidR="00F97BF5" w:rsidRPr="00705BA2" w14:paraId="28081C50" w14:textId="77777777" w:rsidTr="00F97BF5">
        <w:trPr>
          <w:trHeight w:val="71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14:paraId="3B6FA2EA" w14:textId="77777777" w:rsidR="00F97BF5" w:rsidRPr="00705BA2" w:rsidRDefault="00F97BF5" w:rsidP="00F97BF5">
            <w:pPr>
              <w:widowControl/>
              <w:autoSpaceDE/>
              <w:autoSpaceDN/>
              <w:adjustRightInd/>
              <w:rPr>
                <w:rFonts w:ascii="Calibri" w:hAnsi="Calibri" w:cs="Calibri"/>
                <w:color w:val="000000"/>
                <w:sz w:val="20"/>
                <w:szCs w:val="20"/>
              </w:rPr>
            </w:pPr>
            <w:r w:rsidRPr="00705BA2">
              <w:rPr>
                <w:rFonts w:ascii="Calibri" w:hAnsi="Calibri" w:cs="Calibri"/>
                <w:color w:val="000000"/>
                <w:sz w:val="20"/>
                <w:szCs w:val="20"/>
              </w:rPr>
              <w:t>Neuenschwander, Daren</w:t>
            </w:r>
          </w:p>
          <w:p w14:paraId="44C9B38A" w14:textId="77777777" w:rsidR="00F97BF5" w:rsidRPr="00705BA2" w:rsidRDefault="00F97BF5" w:rsidP="00F97BF5">
            <w:pPr>
              <w:widowControl/>
              <w:autoSpaceDE/>
              <w:autoSpaceDN/>
              <w:adjustRightInd/>
              <w:rPr>
                <w:rFonts w:ascii="Calibri" w:hAnsi="Calibri" w:cs="Calibri"/>
                <w:color w:val="000000"/>
                <w:sz w:val="20"/>
                <w:szCs w:val="20"/>
              </w:rPr>
            </w:pPr>
          </w:p>
        </w:tc>
        <w:tc>
          <w:tcPr>
            <w:tcW w:w="1440" w:type="dxa"/>
            <w:tcBorders>
              <w:top w:val="nil"/>
              <w:left w:val="nil"/>
              <w:bottom w:val="single" w:sz="4" w:space="0" w:color="auto"/>
              <w:right w:val="single" w:sz="4" w:space="0" w:color="auto"/>
            </w:tcBorders>
            <w:shd w:val="clear" w:color="auto" w:fill="auto"/>
            <w:noWrap/>
            <w:vAlign w:val="bottom"/>
            <w:hideMark/>
          </w:tcPr>
          <w:p w14:paraId="08F98862" w14:textId="77777777" w:rsidR="00F97BF5" w:rsidRPr="00705BA2" w:rsidRDefault="00F97BF5" w:rsidP="00F97BF5">
            <w:pPr>
              <w:widowControl/>
              <w:autoSpaceDE/>
              <w:autoSpaceDN/>
              <w:adjustRightInd/>
              <w:rPr>
                <w:rFonts w:ascii="Calibri" w:hAnsi="Calibri" w:cs="Calibri"/>
                <w:color w:val="000000"/>
                <w:sz w:val="20"/>
                <w:szCs w:val="20"/>
              </w:rPr>
            </w:pPr>
            <w:r w:rsidRPr="00705BA2">
              <w:rPr>
                <w:rFonts w:ascii="Calibri" w:hAnsi="Calibri" w:cs="Calibri"/>
                <w:color w:val="000000"/>
                <w:sz w:val="20"/>
                <w:szCs w:val="20"/>
              </w:rPr>
              <w:t>PSS Instructor</w:t>
            </w:r>
          </w:p>
          <w:p w14:paraId="67F1C382" w14:textId="77777777" w:rsidR="00F97BF5" w:rsidRPr="00705BA2" w:rsidRDefault="00F97BF5" w:rsidP="00F97BF5">
            <w:pPr>
              <w:widowControl/>
              <w:autoSpaceDE/>
              <w:autoSpaceDN/>
              <w:adjustRightInd/>
              <w:rPr>
                <w:rFonts w:ascii="Calibri" w:hAnsi="Calibri" w:cs="Calibri"/>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bottom"/>
            <w:hideMark/>
          </w:tcPr>
          <w:p w14:paraId="40E63D00"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600</w:t>
            </w:r>
          </w:p>
          <w:p w14:paraId="5BBEFC9E" w14:textId="77777777" w:rsidR="00F97BF5" w:rsidRPr="00705BA2" w:rsidRDefault="00F97BF5" w:rsidP="00F97BF5">
            <w:pPr>
              <w:widowControl/>
              <w:autoSpaceDE/>
              <w:autoSpaceDN/>
              <w:adjustRightInd/>
              <w:rPr>
                <w:rFonts w:ascii="Calibri" w:hAnsi="Calibri" w:cs="Calibri"/>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48EE2E83"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100</w:t>
            </w:r>
          </w:p>
          <w:p w14:paraId="747B2DC1" w14:textId="77777777" w:rsidR="00F97BF5" w:rsidRPr="00705BA2" w:rsidRDefault="00F97BF5" w:rsidP="00F97BF5">
            <w:pPr>
              <w:widowControl/>
              <w:autoSpaceDE/>
              <w:autoSpaceDN/>
              <w:adjustRightInd/>
              <w:rPr>
                <w:rFonts w:ascii="Calibri" w:hAnsi="Calibri" w:cs="Calibri"/>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349740F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700</w:t>
            </w:r>
          </w:p>
          <w:p w14:paraId="29A44DAD" w14:textId="77777777" w:rsidR="00F97BF5" w:rsidRPr="00705BA2" w:rsidRDefault="00F97BF5" w:rsidP="00F97BF5">
            <w:pPr>
              <w:widowControl/>
              <w:autoSpaceDE/>
              <w:autoSpaceDN/>
              <w:adjustRightInd/>
              <w:jc w:val="center"/>
              <w:rPr>
                <w:rFonts w:ascii="Calibri" w:hAnsi="Calibri" w:cs="Calibri"/>
                <w:color w:val="000000"/>
                <w:sz w:val="20"/>
                <w:szCs w:val="20"/>
              </w:rPr>
            </w:pPr>
          </w:p>
        </w:tc>
        <w:tc>
          <w:tcPr>
            <w:tcW w:w="2700" w:type="dxa"/>
            <w:tcBorders>
              <w:top w:val="nil"/>
              <w:left w:val="nil"/>
              <w:bottom w:val="single" w:sz="4" w:space="0" w:color="auto"/>
              <w:right w:val="single" w:sz="4" w:space="0" w:color="auto"/>
            </w:tcBorders>
            <w:shd w:val="clear" w:color="auto" w:fill="auto"/>
            <w:vAlign w:val="bottom"/>
            <w:hideMark/>
          </w:tcPr>
          <w:p w14:paraId="1F44A8B0" w14:textId="77777777" w:rsidR="00F97BF5" w:rsidRPr="00705BA2" w:rsidRDefault="00F97BF5" w:rsidP="00F97BF5">
            <w:pPr>
              <w:widowControl/>
              <w:autoSpaceDE/>
              <w:autoSpaceDN/>
              <w:adjustRightInd/>
              <w:rPr>
                <w:rFonts w:ascii="Calibri" w:hAnsi="Calibri" w:cs="Calibri"/>
                <w:color w:val="000000"/>
                <w:sz w:val="20"/>
                <w:szCs w:val="20"/>
              </w:rPr>
            </w:pPr>
            <w:r w:rsidRPr="00705BA2">
              <w:rPr>
                <w:rFonts w:ascii="Calibri" w:hAnsi="Calibri" w:cs="Calibri"/>
                <w:color w:val="000000"/>
                <w:sz w:val="20"/>
                <w:szCs w:val="20"/>
              </w:rPr>
              <w:t>Additional instruction  provided Secondary &amp; AE EMT Training.</w:t>
            </w:r>
          </w:p>
        </w:tc>
      </w:tr>
    </w:tbl>
    <w:p w14:paraId="5A3301A0" w14:textId="77777777" w:rsidR="00F97BF5" w:rsidRPr="00705BA2" w:rsidRDefault="00F97BF5" w:rsidP="00F97BF5">
      <w:pPr>
        <w:widowControl/>
        <w:autoSpaceDE/>
        <w:adjustRightInd/>
        <w:spacing w:line="256" w:lineRule="auto"/>
        <w:ind w:left="720" w:firstLine="720"/>
        <w:rPr>
          <w:rFonts w:ascii="Arial" w:hAnsi="Arial" w:cs="Arial"/>
          <w:i/>
          <w:sz w:val="20"/>
          <w:szCs w:val="20"/>
        </w:rPr>
      </w:pPr>
    </w:p>
    <w:p w14:paraId="71D24BC9" w14:textId="774AEA79" w:rsidR="00E20010" w:rsidRDefault="00E20010">
      <w:pPr>
        <w:widowControl/>
        <w:autoSpaceDE/>
        <w:autoSpaceDN/>
        <w:adjustRightInd/>
        <w:rPr>
          <w:rFonts w:ascii="Arial" w:hAnsi="Arial" w:cs="Arial"/>
          <w:b/>
          <w:sz w:val="20"/>
          <w:szCs w:val="20"/>
        </w:rPr>
      </w:pPr>
      <w:r>
        <w:rPr>
          <w:rFonts w:ascii="Arial" w:hAnsi="Arial" w:cs="Arial"/>
          <w:b/>
          <w:sz w:val="20"/>
          <w:szCs w:val="20"/>
        </w:rPr>
        <w:br w:type="page"/>
      </w:r>
    </w:p>
    <w:p w14:paraId="101220CA" w14:textId="77777777" w:rsidR="00F97BF5" w:rsidRPr="00705BA2" w:rsidRDefault="00F97BF5" w:rsidP="00F97BF5">
      <w:pPr>
        <w:widowControl/>
        <w:autoSpaceDE/>
        <w:adjustRightInd/>
        <w:spacing w:line="256" w:lineRule="auto"/>
        <w:rPr>
          <w:rFonts w:ascii="Arial" w:hAnsi="Arial" w:cs="Arial"/>
          <w:b/>
          <w:sz w:val="20"/>
          <w:szCs w:val="20"/>
        </w:rPr>
      </w:pPr>
    </w:p>
    <w:p w14:paraId="2BB2571B" w14:textId="77777777" w:rsidR="00F97BF5" w:rsidRPr="00705BA2" w:rsidRDefault="00F97BF5" w:rsidP="00F97BF5">
      <w:pPr>
        <w:widowControl/>
        <w:autoSpaceDE/>
        <w:adjustRightInd/>
        <w:spacing w:line="256" w:lineRule="auto"/>
        <w:rPr>
          <w:rFonts w:ascii="Arial" w:hAnsi="Arial" w:cs="Arial"/>
          <w:sz w:val="20"/>
          <w:szCs w:val="20"/>
        </w:rPr>
      </w:pPr>
      <w:r w:rsidRPr="00705BA2">
        <w:rPr>
          <w:rFonts w:ascii="Arial" w:hAnsi="Arial" w:cs="Arial"/>
          <w:b/>
          <w:sz w:val="20"/>
          <w:szCs w:val="20"/>
        </w:rPr>
        <w:tab/>
      </w:r>
      <w:r w:rsidRPr="00705BA2">
        <w:rPr>
          <w:rFonts w:ascii="Arial" w:hAnsi="Arial" w:cs="Arial"/>
          <w:b/>
          <w:sz w:val="20"/>
          <w:szCs w:val="20"/>
          <w:u w:val="single"/>
        </w:rPr>
        <w:t>Part-time for 2019-20 School Year</w:t>
      </w:r>
    </w:p>
    <w:p w14:paraId="73C46EA9" w14:textId="77777777" w:rsidR="00F97BF5" w:rsidRPr="00705BA2" w:rsidRDefault="00F97BF5" w:rsidP="00F97BF5">
      <w:pPr>
        <w:widowControl/>
        <w:autoSpaceDE/>
        <w:adjustRightInd/>
        <w:spacing w:line="256" w:lineRule="auto"/>
        <w:ind w:left="450"/>
        <w:rPr>
          <w:rFonts w:ascii="Arial" w:hAnsi="Arial" w:cs="Arial"/>
          <w:sz w:val="20"/>
          <w:szCs w:val="20"/>
        </w:rPr>
      </w:pPr>
    </w:p>
    <w:tbl>
      <w:tblPr>
        <w:tblW w:w="9450" w:type="dxa"/>
        <w:tblInd w:w="450" w:type="dxa"/>
        <w:tblLook w:val="04A0" w:firstRow="1" w:lastRow="0" w:firstColumn="1" w:lastColumn="0" w:noHBand="0" w:noVBand="1"/>
      </w:tblPr>
      <w:tblGrid>
        <w:gridCol w:w="1890"/>
        <w:gridCol w:w="1800"/>
        <w:gridCol w:w="1530"/>
        <w:gridCol w:w="1260"/>
        <w:gridCol w:w="1034"/>
        <w:gridCol w:w="856"/>
        <w:gridCol w:w="1080"/>
      </w:tblGrid>
      <w:tr w:rsidR="00F97BF5" w:rsidRPr="00705BA2" w14:paraId="6A96021F" w14:textId="77777777" w:rsidTr="00F97BF5">
        <w:trPr>
          <w:trHeight w:val="300"/>
        </w:trPr>
        <w:tc>
          <w:tcPr>
            <w:tcW w:w="1890" w:type="dxa"/>
            <w:tcBorders>
              <w:top w:val="nil"/>
              <w:left w:val="nil"/>
              <w:bottom w:val="nil"/>
              <w:right w:val="nil"/>
            </w:tcBorders>
            <w:shd w:val="clear" w:color="auto" w:fill="auto"/>
            <w:noWrap/>
            <w:vAlign w:val="bottom"/>
            <w:hideMark/>
          </w:tcPr>
          <w:p w14:paraId="51D65104" w14:textId="77777777" w:rsidR="00F97BF5" w:rsidRPr="00705BA2" w:rsidRDefault="00F97BF5" w:rsidP="00F97BF5">
            <w:pPr>
              <w:widowControl/>
              <w:autoSpaceDE/>
              <w:autoSpaceDN/>
              <w:adjustRightInd/>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5EED79A" w14:textId="77777777" w:rsidR="00F97BF5" w:rsidRPr="00705BA2" w:rsidRDefault="00F97BF5" w:rsidP="00F97BF5">
            <w:pPr>
              <w:widowControl/>
              <w:autoSpaceDE/>
              <w:autoSpaceDN/>
              <w:adjustRightInd/>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14:paraId="56D1FDEB" w14:textId="77777777" w:rsidR="00F97BF5" w:rsidRPr="00705BA2" w:rsidRDefault="00F97BF5" w:rsidP="00F97BF5">
            <w:pPr>
              <w:widowControl/>
              <w:autoSpaceDE/>
              <w:autoSpaceDN/>
              <w:adjustRightInd/>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70B71" w14:textId="77777777" w:rsidR="00F97BF5" w:rsidRPr="00705BA2" w:rsidRDefault="00F97BF5" w:rsidP="00F97BF5">
            <w:pPr>
              <w:widowControl/>
              <w:autoSpaceDE/>
              <w:autoSpaceDN/>
              <w:adjustRightInd/>
              <w:jc w:val="center"/>
              <w:rPr>
                <w:rFonts w:ascii="Calibri" w:hAnsi="Calibri" w:cs="Calibri"/>
                <w:b/>
                <w:bCs/>
                <w:color w:val="000000"/>
                <w:sz w:val="20"/>
                <w:szCs w:val="20"/>
              </w:rPr>
            </w:pPr>
            <w:r w:rsidRPr="00705BA2">
              <w:rPr>
                <w:rFonts w:ascii="Calibri" w:hAnsi="Calibri" w:cs="Calibri"/>
                <w:b/>
                <w:bCs/>
                <w:color w:val="000000"/>
                <w:sz w:val="20"/>
                <w:szCs w:val="20"/>
              </w:rPr>
              <w:t>2019-2020</w:t>
            </w:r>
          </w:p>
        </w:tc>
        <w:tc>
          <w:tcPr>
            <w:tcW w:w="297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4EDD8C" w14:textId="77777777" w:rsidR="00F97BF5" w:rsidRPr="00705BA2" w:rsidRDefault="00F97BF5" w:rsidP="00F97BF5">
            <w:pPr>
              <w:widowControl/>
              <w:autoSpaceDE/>
              <w:autoSpaceDN/>
              <w:adjustRightInd/>
              <w:jc w:val="center"/>
              <w:rPr>
                <w:rFonts w:ascii="Calibri" w:hAnsi="Calibri" w:cs="Calibri"/>
                <w:b/>
                <w:bCs/>
                <w:color w:val="000000"/>
                <w:sz w:val="20"/>
                <w:szCs w:val="20"/>
              </w:rPr>
            </w:pPr>
            <w:r w:rsidRPr="00705BA2">
              <w:rPr>
                <w:rFonts w:ascii="Calibri" w:hAnsi="Calibri" w:cs="Calibri"/>
                <w:b/>
                <w:bCs/>
                <w:color w:val="000000"/>
                <w:sz w:val="20"/>
                <w:szCs w:val="20"/>
              </w:rPr>
              <w:t>2019-2020 Rate</w:t>
            </w:r>
          </w:p>
        </w:tc>
      </w:tr>
      <w:tr w:rsidR="00F97BF5" w:rsidRPr="00705BA2" w14:paraId="1A332466" w14:textId="77777777" w:rsidTr="00F97BF5">
        <w:trPr>
          <w:trHeight w:val="300"/>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DC5D4B" w14:textId="77777777" w:rsidR="00F97BF5" w:rsidRPr="00705BA2" w:rsidRDefault="00F97BF5" w:rsidP="00F97BF5">
            <w:pPr>
              <w:widowControl/>
              <w:autoSpaceDE/>
              <w:autoSpaceDN/>
              <w:adjustRightInd/>
              <w:jc w:val="center"/>
              <w:rPr>
                <w:rFonts w:ascii="Arial" w:hAnsi="Arial" w:cs="Arial"/>
                <w:b/>
                <w:bCs/>
                <w:color w:val="000000"/>
                <w:sz w:val="20"/>
                <w:szCs w:val="20"/>
              </w:rPr>
            </w:pPr>
            <w:r w:rsidRPr="00705BA2">
              <w:rPr>
                <w:rFonts w:ascii="Arial" w:hAnsi="Arial" w:cs="Arial"/>
                <w:b/>
                <w:bCs/>
                <w:color w:val="000000"/>
                <w:sz w:val="20"/>
                <w:szCs w:val="20"/>
              </w:rPr>
              <w:t>Name</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7BF3CDA6" w14:textId="77777777" w:rsidR="00F97BF5" w:rsidRPr="00705BA2" w:rsidRDefault="00F97BF5" w:rsidP="00F97BF5">
            <w:pPr>
              <w:widowControl/>
              <w:autoSpaceDE/>
              <w:autoSpaceDN/>
              <w:adjustRightInd/>
              <w:jc w:val="center"/>
              <w:rPr>
                <w:rFonts w:ascii="Arial" w:hAnsi="Arial" w:cs="Arial"/>
                <w:b/>
                <w:bCs/>
                <w:color w:val="000000"/>
                <w:sz w:val="20"/>
                <w:szCs w:val="20"/>
              </w:rPr>
            </w:pPr>
            <w:r w:rsidRPr="00705BA2">
              <w:rPr>
                <w:rFonts w:ascii="Arial" w:hAnsi="Arial" w:cs="Arial"/>
                <w:b/>
                <w:bCs/>
                <w:color w:val="000000"/>
                <w:sz w:val="20"/>
                <w:szCs w:val="20"/>
              </w:rPr>
              <w:t>Position</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53255D7A" w14:textId="77777777" w:rsidR="00F97BF5" w:rsidRPr="00705BA2" w:rsidRDefault="00F97BF5" w:rsidP="00F97BF5">
            <w:pPr>
              <w:widowControl/>
              <w:autoSpaceDE/>
              <w:autoSpaceDN/>
              <w:adjustRightInd/>
              <w:rPr>
                <w:rFonts w:ascii="Arial" w:hAnsi="Arial" w:cs="Arial"/>
                <w:b/>
                <w:bCs/>
                <w:color w:val="000000"/>
                <w:sz w:val="20"/>
                <w:szCs w:val="20"/>
              </w:rPr>
            </w:pPr>
            <w:r w:rsidRPr="00705BA2">
              <w:rPr>
                <w:rFonts w:ascii="Arial" w:hAnsi="Arial" w:cs="Arial"/>
                <w:b/>
                <w:bCs/>
                <w:color w:val="000000"/>
                <w:sz w:val="20"/>
                <w:szCs w:val="20"/>
              </w:rPr>
              <w:t>Schedule</w:t>
            </w:r>
          </w:p>
        </w:tc>
        <w:tc>
          <w:tcPr>
            <w:tcW w:w="1260" w:type="dxa"/>
            <w:tcBorders>
              <w:top w:val="nil"/>
              <w:left w:val="nil"/>
              <w:bottom w:val="single" w:sz="4" w:space="0" w:color="auto"/>
              <w:right w:val="single" w:sz="4" w:space="0" w:color="auto"/>
            </w:tcBorders>
            <w:shd w:val="clear" w:color="auto" w:fill="auto"/>
            <w:noWrap/>
            <w:vAlign w:val="bottom"/>
            <w:hideMark/>
          </w:tcPr>
          <w:p w14:paraId="5B7FFB0B" w14:textId="77777777" w:rsidR="00F97BF5" w:rsidRPr="00705BA2" w:rsidRDefault="00F97BF5" w:rsidP="00F97BF5">
            <w:pPr>
              <w:widowControl/>
              <w:autoSpaceDE/>
              <w:autoSpaceDN/>
              <w:adjustRightInd/>
              <w:jc w:val="center"/>
              <w:rPr>
                <w:rFonts w:ascii="Calibri" w:hAnsi="Calibri" w:cs="Calibri"/>
                <w:b/>
                <w:bCs/>
                <w:color w:val="000000"/>
                <w:sz w:val="20"/>
                <w:szCs w:val="20"/>
              </w:rPr>
            </w:pPr>
            <w:r w:rsidRPr="00705BA2">
              <w:rPr>
                <w:rFonts w:ascii="Calibri" w:hAnsi="Calibri" w:cs="Calibri"/>
                <w:b/>
                <w:bCs/>
                <w:color w:val="000000"/>
                <w:sz w:val="20"/>
                <w:szCs w:val="20"/>
              </w:rPr>
              <w:t>Up to Hrs.</w:t>
            </w:r>
          </w:p>
        </w:tc>
        <w:tc>
          <w:tcPr>
            <w:tcW w:w="1034" w:type="dxa"/>
            <w:tcBorders>
              <w:top w:val="nil"/>
              <w:left w:val="nil"/>
              <w:bottom w:val="single" w:sz="4" w:space="0" w:color="auto"/>
              <w:right w:val="single" w:sz="4" w:space="0" w:color="auto"/>
            </w:tcBorders>
            <w:shd w:val="clear" w:color="auto" w:fill="auto"/>
            <w:vAlign w:val="bottom"/>
            <w:hideMark/>
          </w:tcPr>
          <w:p w14:paraId="57CEBA26" w14:textId="77777777" w:rsidR="00F97BF5" w:rsidRPr="00705BA2" w:rsidRDefault="00F97BF5" w:rsidP="00F97BF5">
            <w:pPr>
              <w:widowControl/>
              <w:autoSpaceDE/>
              <w:autoSpaceDN/>
              <w:adjustRightInd/>
              <w:jc w:val="center"/>
              <w:rPr>
                <w:rFonts w:ascii="Calibri" w:hAnsi="Calibri" w:cs="Calibri"/>
                <w:b/>
                <w:bCs/>
                <w:color w:val="000000"/>
                <w:sz w:val="20"/>
                <w:szCs w:val="20"/>
              </w:rPr>
            </w:pPr>
            <w:r w:rsidRPr="00705BA2">
              <w:rPr>
                <w:rFonts w:ascii="Calibri" w:hAnsi="Calibri" w:cs="Calibri"/>
                <w:b/>
                <w:bCs/>
                <w:color w:val="000000"/>
                <w:sz w:val="20"/>
                <w:szCs w:val="20"/>
              </w:rPr>
              <w:t>Class</w:t>
            </w:r>
          </w:p>
        </w:tc>
        <w:tc>
          <w:tcPr>
            <w:tcW w:w="856" w:type="dxa"/>
            <w:tcBorders>
              <w:top w:val="nil"/>
              <w:left w:val="nil"/>
              <w:bottom w:val="single" w:sz="4" w:space="0" w:color="auto"/>
              <w:right w:val="single" w:sz="4" w:space="0" w:color="auto"/>
            </w:tcBorders>
            <w:shd w:val="clear" w:color="auto" w:fill="auto"/>
            <w:noWrap/>
            <w:vAlign w:val="bottom"/>
            <w:hideMark/>
          </w:tcPr>
          <w:p w14:paraId="30C825E3" w14:textId="77777777" w:rsidR="00F97BF5" w:rsidRPr="00705BA2" w:rsidRDefault="00F97BF5" w:rsidP="00F97BF5">
            <w:pPr>
              <w:widowControl/>
              <w:autoSpaceDE/>
              <w:autoSpaceDN/>
              <w:adjustRightInd/>
              <w:jc w:val="center"/>
              <w:rPr>
                <w:rFonts w:ascii="Calibri" w:hAnsi="Calibri" w:cs="Calibri"/>
                <w:b/>
                <w:bCs/>
                <w:color w:val="000000"/>
                <w:sz w:val="20"/>
                <w:szCs w:val="20"/>
              </w:rPr>
            </w:pPr>
            <w:r w:rsidRPr="00705BA2">
              <w:rPr>
                <w:rFonts w:ascii="Calibri" w:hAnsi="Calibri" w:cs="Calibri"/>
                <w:b/>
                <w:bCs/>
                <w:color w:val="000000"/>
                <w:sz w:val="20"/>
                <w:szCs w:val="20"/>
              </w:rPr>
              <w:t>Step</w:t>
            </w:r>
          </w:p>
        </w:tc>
        <w:tc>
          <w:tcPr>
            <w:tcW w:w="1080" w:type="dxa"/>
            <w:tcBorders>
              <w:top w:val="nil"/>
              <w:left w:val="nil"/>
              <w:bottom w:val="single" w:sz="4" w:space="0" w:color="auto"/>
              <w:right w:val="single" w:sz="4" w:space="0" w:color="auto"/>
            </w:tcBorders>
            <w:shd w:val="clear" w:color="auto" w:fill="auto"/>
            <w:noWrap/>
            <w:vAlign w:val="bottom"/>
            <w:hideMark/>
          </w:tcPr>
          <w:p w14:paraId="09624664" w14:textId="77777777" w:rsidR="00F97BF5" w:rsidRPr="00705BA2" w:rsidRDefault="00F97BF5" w:rsidP="00F97BF5">
            <w:pPr>
              <w:widowControl/>
              <w:autoSpaceDE/>
              <w:autoSpaceDN/>
              <w:adjustRightInd/>
              <w:jc w:val="center"/>
              <w:rPr>
                <w:rFonts w:ascii="Calibri" w:hAnsi="Calibri" w:cs="Calibri"/>
                <w:b/>
                <w:bCs/>
                <w:color w:val="000000"/>
                <w:sz w:val="20"/>
                <w:szCs w:val="20"/>
              </w:rPr>
            </w:pPr>
            <w:r w:rsidRPr="00705BA2">
              <w:rPr>
                <w:rFonts w:ascii="Calibri" w:hAnsi="Calibri" w:cs="Calibri"/>
                <w:b/>
                <w:bCs/>
                <w:color w:val="000000"/>
                <w:sz w:val="20"/>
                <w:szCs w:val="20"/>
              </w:rPr>
              <w:t xml:space="preserve"> Rate </w:t>
            </w:r>
          </w:p>
        </w:tc>
      </w:tr>
      <w:tr w:rsidR="00F97BF5" w:rsidRPr="00705BA2" w14:paraId="37E35130"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37082E21"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Blair, Terry</w:t>
            </w:r>
          </w:p>
        </w:tc>
        <w:tc>
          <w:tcPr>
            <w:tcW w:w="1800" w:type="dxa"/>
            <w:tcBorders>
              <w:top w:val="nil"/>
              <w:left w:val="nil"/>
              <w:bottom w:val="single" w:sz="4" w:space="0" w:color="auto"/>
              <w:right w:val="single" w:sz="4" w:space="0" w:color="auto"/>
            </w:tcBorders>
            <w:shd w:val="clear" w:color="auto" w:fill="auto"/>
            <w:hideMark/>
          </w:tcPr>
          <w:p w14:paraId="4FDE6FFE"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IM Instructor</w:t>
            </w:r>
          </w:p>
        </w:tc>
        <w:tc>
          <w:tcPr>
            <w:tcW w:w="1530" w:type="dxa"/>
            <w:tcBorders>
              <w:top w:val="nil"/>
              <w:left w:val="nil"/>
              <w:bottom w:val="single" w:sz="4" w:space="0" w:color="auto"/>
              <w:right w:val="single" w:sz="4" w:space="0" w:color="auto"/>
            </w:tcBorders>
            <w:shd w:val="clear" w:color="auto" w:fill="auto"/>
            <w:hideMark/>
          </w:tcPr>
          <w:p w14:paraId="237B5278"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Non-HC</w:t>
            </w:r>
          </w:p>
        </w:tc>
        <w:tc>
          <w:tcPr>
            <w:tcW w:w="1260" w:type="dxa"/>
            <w:tcBorders>
              <w:top w:val="nil"/>
              <w:left w:val="nil"/>
              <w:bottom w:val="single" w:sz="4" w:space="0" w:color="auto"/>
              <w:right w:val="single" w:sz="4" w:space="0" w:color="auto"/>
            </w:tcBorders>
            <w:shd w:val="clear" w:color="auto" w:fill="auto"/>
            <w:noWrap/>
            <w:hideMark/>
          </w:tcPr>
          <w:p w14:paraId="4D178E5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300</w:t>
            </w:r>
          </w:p>
        </w:tc>
        <w:tc>
          <w:tcPr>
            <w:tcW w:w="1034" w:type="dxa"/>
            <w:tcBorders>
              <w:top w:val="nil"/>
              <w:left w:val="nil"/>
              <w:bottom w:val="single" w:sz="4" w:space="0" w:color="auto"/>
              <w:right w:val="single" w:sz="4" w:space="0" w:color="auto"/>
            </w:tcBorders>
            <w:shd w:val="clear" w:color="auto" w:fill="auto"/>
            <w:hideMark/>
          </w:tcPr>
          <w:p w14:paraId="1BBCD47C"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&gt;10yrs Exp &amp;  6 M TE</w:t>
            </w:r>
          </w:p>
        </w:tc>
        <w:tc>
          <w:tcPr>
            <w:tcW w:w="856" w:type="dxa"/>
            <w:tcBorders>
              <w:top w:val="nil"/>
              <w:left w:val="nil"/>
              <w:bottom w:val="single" w:sz="4" w:space="0" w:color="auto"/>
              <w:right w:val="single" w:sz="4" w:space="0" w:color="auto"/>
            </w:tcBorders>
            <w:shd w:val="clear" w:color="auto" w:fill="auto"/>
            <w:noWrap/>
            <w:hideMark/>
          </w:tcPr>
          <w:p w14:paraId="36305EF5" w14:textId="77777777" w:rsidR="00F97BF5" w:rsidRPr="00705BA2" w:rsidRDefault="00F97BF5" w:rsidP="00F97BF5">
            <w:pPr>
              <w:widowControl/>
              <w:autoSpaceDE/>
              <w:autoSpaceDN/>
              <w:adjustRightInd/>
              <w:ind w:right="60"/>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nil"/>
              <w:left w:val="nil"/>
              <w:bottom w:val="single" w:sz="4" w:space="0" w:color="auto"/>
              <w:right w:val="single" w:sz="4" w:space="0" w:color="auto"/>
            </w:tcBorders>
            <w:shd w:val="clear" w:color="auto" w:fill="auto"/>
            <w:noWrap/>
            <w:hideMark/>
          </w:tcPr>
          <w:p w14:paraId="78B7A28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31.59 </w:t>
            </w:r>
          </w:p>
        </w:tc>
      </w:tr>
      <w:tr w:rsidR="00F97BF5" w:rsidRPr="00705BA2" w14:paraId="1F0D143C"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26AE7C2D"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Blauser, Joshua</w:t>
            </w:r>
          </w:p>
        </w:tc>
        <w:tc>
          <w:tcPr>
            <w:tcW w:w="1800" w:type="dxa"/>
            <w:tcBorders>
              <w:top w:val="nil"/>
              <w:left w:val="nil"/>
              <w:bottom w:val="single" w:sz="4" w:space="0" w:color="auto"/>
              <w:right w:val="single" w:sz="4" w:space="0" w:color="auto"/>
            </w:tcBorders>
            <w:shd w:val="clear" w:color="auto" w:fill="auto"/>
            <w:hideMark/>
          </w:tcPr>
          <w:p w14:paraId="0EDE86BE"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IM Instructor</w:t>
            </w:r>
          </w:p>
        </w:tc>
        <w:tc>
          <w:tcPr>
            <w:tcW w:w="1530" w:type="dxa"/>
            <w:tcBorders>
              <w:top w:val="nil"/>
              <w:left w:val="nil"/>
              <w:bottom w:val="single" w:sz="4" w:space="0" w:color="auto"/>
              <w:right w:val="single" w:sz="4" w:space="0" w:color="auto"/>
            </w:tcBorders>
            <w:shd w:val="clear" w:color="auto" w:fill="auto"/>
            <w:hideMark/>
          </w:tcPr>
          <w:p w14:paraId="09E3E9F0"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Non-HC</w:t>
            </w:r>
          </w:p>
        </w:tc>
        <w:tc>
          <w:tcPr>
            <w:tcW w:w="1260" w:type="dxa"/>
            <w:tcBorders>
              <w:top w:val="nil"/>
              <w:left w:val="nil"/>
              <w:bottom w:val="single" w:sz="4" w:space="0" w:color="auto"/>
              <w:right w:val="single" w:sz="4" w:space="0" w:color="auto"/>
            </w:tcBorders>
            <w:shd w:val="clear" w:color="auto" w:fill="auto"/>
            <w:noWrap/>
            <w:hideMark/>
          </w:tcPr>
          <w:p w14:paraId="0792578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200</w:t>
            </w:r>
          </w:p>
        </w:tc>
        <w:tc>
          <w:tcPr>
            <w:tcW w:w="1034" w:type="dxa"/>
            <w:tcBorders>
              <w:top w:val="nil"/>
              <w:left w:val="nil"/>
              <w:bottom w:val="single" w:sz="4" w:space="0" w:color="auto"/>
              <w:right w:val="single" w:sz="4" w:space="0" w:color="auto"/>
            </w:tcBorders>
            <w:shd w:val="clear" w:color="auto" w:fill="auto"/>
            <w:hideMark/>
          </w:tcPr>
          <w:p w14:paraId="1434D0DA"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&gt;10yrs Exp &amp;  6 M TE</w:t>
            </w:r>
          </w:p>
        </w:tc>
        <w:tc>
          <w:tcPr>
            <w:tcW w:w="856" w:type="dxa"/>
            <w:tcBorders>
              <w:top w:val="nil"/>
              <w:left w:val="nil"/>
              <w:bottom w:val="single" w:sz="4" w:space="0" w:color="auto"/>
              <w:right w:val="single" w:sz="4" w:space="0" w:color="auto"/>
            </w:tcBorders>
            <w:shd w:val="clear" w:color="auto" w:fill="auto"/>
            <w:noWrap/>
            <w:hideMark/>
          </w:tcPr>
          <w:p w14:paraId="493D09DF"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nil"/>
              <w:left w:val="nil"/>
              <w:bottom w:val="single" w:sz="4" w:space="0" w:color="auto"/>
              <w:right w:val="single" w:sz="4" w:space="0" w:color="auto"/>
            </w:tcBorders>
            <w:shd w:val="clear" w:color="auto" w:fill="auto"/>
            <w:noWrap/>
            <w:hideMark/>
          </w:tcPr>
          <w:p w14:paraId="45B07F36"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31.59 </w:t>
            </w:r>
          </w:p>
        </w:tc>
      </w:tr>
      <w:tr w:rsidR="00F97BF5" w:rsidRPr="00705BA2" w14:paraId="7D23685A"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53CDFE90"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Bradley, Goldie</w:t>
            </w:r>
          </w:p>
        </w:tc>
        <w:tc>
          <w:tcPr>
            <w:tcW w:w="1800" w:type="dxa"/>
            <w:tcBorders>
              <w:top w:val="nil"/>
              <w:left w:val="nil"/>
              <w:bottom w:val="single" w:sz="4" w:space="0" w:color="auto"/>
              <w:right w:val="single" w:sz="4" w:space="0" w:color="auto"/>
            </w:tcBorders>
            <w:shd w:val="clear" w:color="auto" w:fill="auto"/>
            <w:hideMark/>
          </w:tcPr>
          <w:p w14:paraId="20ABC011"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HC Instructor</w:t>
            </w:r>
          </w:p>
        </w:tc>
        <w:tc>
          <w:tcPr>
            <w:tcW w:w="1530" w:type="dxa"/>
            <w:tcBorders>
              <w:top w:val="nil"/>
              <w:left w:val="nil"/>
              <w:bottom w:val="single" w:sz="4" w:space="0" w:color="auto"/>
              <w:right w:val="single" w:sz="4" w:space="0" w:color="auto"/>
            </w:tcBorders>
            <w:shd w:val="clear" w:color="auto" w:fill="auto"/>
            <w:hideMark/>
          </w:tcPr>
          <w:p w14:paraId="77F41946"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Healthcare</w:t>
            </w:r>
          </w:p>
        </w:tc>
        <w:tc>
          <w:tcPr>
            <w:tcW w:w="1260" w:type="dxa"/>
            <w:tcBorders>
              <w:top w:val="nil"/>
              <w:left w:val="nil"/>
              <w:bottom w:val="single" w:sz="4" w:space="0" w:color="auto"/>
              <w:right w:val="single" w:sz="4" w:space="0" w:color="auto"/>
            </w:tcBorders>
            <w:shd w:val="clear" w:color="auto" w:fill="auto"/>
            <w:noWrap/>
            <w:hideMark/>
          </w:tcPr>
          <w:p w14:paraId="6A7A8F1C"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300</w:t>
            </w:r>
          </w:p>
        </w:tc>
        <w:tc>
          <w:tcPr>
            <w:tcW w:w="1034" w:type="dxa"/>
            <w:tcBorders>
              <w:top w:val="nil"/>
              <w:left w:val="nil"/>
              <w:bottom w:val="single" w:sz="4" w:space="0" w:color="auto"/>
              <w:right w:val="single" w:sz="4" w:space="0" w:color="auto"/>
            </w:tcBorders>
            <w:shd w:val="clear" w:color="auto" w:fill="auto"/>
            <w:hideMark/>
          </w:tcPr>
          <w:p w14:paraId="7AD1089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1</w:t>
            </w:r>
          </w:p>
        </w:tc>
        <w:tc>
          <w:tcPr>
            <w:tcW w:w="856" w:type="dxa"/>
            <w:tcBorders>
              <w:top w:val="nil"/>
              <w:left w:val="nil"/>
              <w:bottom w:val="single" w:sz="4" w:space="0" w:color="auto"/>
              <w:right w:val="single" w:sz="4" w:space="0" w:color="auto"/>
            </w:tcBorders>
            <w:shd w:val="clear" w:color="auto" w:fill="auto"/>
            <w:noWrap/>
            <w:hideMark/>
          </w:tcPr>
          <w:p w14:paraId="4043D735"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14:paraId="05A3EF63"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25.90 </w:t>
            </w:r>
          </w:p>
        </w:tc>
      </w:tr>
      <w:tr w:rsidR="00F97BF5" w:rsidRPr="00705BA2" w14:paraId="57EA7398"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52673829"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Brewer, Jessica</w:t>
            </w:r>
          </w:p>
        </w:tc>
        <w:tc>
          <w:tcPr>
            <w:tcW w:w="1800" w:type="dxa"/>
            <w:tcBorders>
              <w:top w:val="nil"/>
              <w:left w:val="nil"/>
              <w:bottom w:val="single" w:sz="4" w:space="0" w:color="auto"/>
              <w:right w:val="single" w:sz="4" w:space="0" w:color="auto"/>
            </w:tcBorders>
            <w:shd w:val="clear" w:color="auto" w:fill="auto"/>
            <w:hideMark/>
          </w:tcPr>
          <w:p w14:paraId="5CE25349"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HC Instructor</w:t>
            </w:r>
          </w:p>
        </w:tc>
        <w:tc>
          <w:tcPr>
            <w:tcW w:w="1530" w:type="dxa"/>
            <w:tcBorders>
              <w:top w:val="nil"/>
              <w:left w:val="nil"/>
              <w:bottom w:val="single" w:sz="4" w:space="0" w:color="auto"/>
              <w:right w:val="single" w:sz="4" w:space="0" w:color="auto"/>
            </w:tcBorders>
            <w:shd w:val="clear" w:color="auto" w:fill="auto"/>
            <w:hideMark/>
          </w:tcPr>
          <w:p w14:paraId="71A201EA"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Healthcare</w:t>
            </w:r>
          </w:p>
        </w:tc>
        <w:tc>
          <w:tcPr>
            <w:tcW w:w="1260" w:type="dxa"/>
            <w:tcBorders>
              <w:top w:val="nil"/>
              <w:left w:val="nil"/>
              <w:bottom w:val="single" w:sz="4" w:space="0" w:color="auto"/>
              <w:right w:val="single" w:sz="4" w:space="0" w:color="auto"/>
            </w:tcBorders>
            <w:shd w:val="clear" w:color="auto" w:fill="auto"/>
            <w:noWrap/>
            <w:hideMark/>
          </w:tcPr>
          <w:p w14:paraId="6F306B83"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400</w:t>
            </w:r>
          </w:p>
        </w:tc>
        <w:tc>
          <w:tcPr>
            <w:tcW w:w="1034" w:type="dxa"/>
            <w:tcBorders>
              <w:top w:val="nil"/>
              <w:left w:val="nil"/>
              <w:bottom w:val="single" w:sz="4" w:space="0" w:color="auto"/>
              <w:right w:val="single" w:sz="4" w:space="0" w:color="auto"/>
            </w:tcBorders>
            <w:shd w:val="clear" w:color="auto" w:fill="auto"/>
            <w:hideMark/>
          </w:tcPr>
          <w:p w14:paraId="2F996405"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4</w:t>
            </w:r>
          </w:p>
        </w:tc>
        <w:tc>
          <w:tcPr>
            <w:tcW w:w="856" w:type="dxa"/>
            <w:tcBorders>
              <w:top w:val="nil"/>
              <w:left w:val="nil"/>
              <w:bottom w:val="single" w:sz="4" w:space="0" w:color="auto"/>
              <w:right w:val="single" w:sz="4" w:space="0" w:color="auto"/>
            </w:tcBorders>
            <w:shd w:val="clear" w:color="auto" w:fill="auto"/>
            <w:noWrap/>
            <w:hideMark/>
          </w:tcPr>
          <w:p w14:paraId="2A9EEF28"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14:paraId="2E49951E"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28.90 </w:t>
            </w:r>
          </w:p>
        </w:tc>
      </w:tr>
      <w:tr w:rsidR="00F97BF5" w:rsidRPr="00705BA2" w14:paraId="772F10BC"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586163F0"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Candel, Danielle</w:t>
            </w:r>
          </w:p>
        </w:tc>
        <w:tc>
          <w:tcPr>
            <w:tcW w:w="1800" w:type="dxa"/>
            <w:tcBorders>
              <w:top w:val="nil"/>
              <w:left w:val="nil"/>
              <w:bottom w:val="single" w:sz="4" w:space="0" w:color="auto"/>
              <w:right w:val="single" w:sz="4" w:space="0" w:color="auto"/>
            </w:tcBorders>
            <w:shd w:val="clear" w:color="auto" w:fill="auto"/>
            <w:hideMark/>
          </w:tcPr>
          <w:p w14:paraId="2B43C03C"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HC Instructor</w:t>
            </w:r>
          </w:p>
        </w:tc>
        <w:tc>
          <w:tcPr>
            <w:tcW w:w="1530" w:type="dxa"/>
            <w:tcBorders>
              <w:top w:val="nil"/>
              <w:left w:val="nil"/>
              <w:bottom w:val="single" w:sz="4" w:space="0" w:color="auto"/>
              <w:right w:val="single" w:sz="4" w:space="0" w:color="auto"/>
            </w:tcBorders>
            <w:shd w:val="clear" w:color="auto" w:fill="auto"/>
            <w:hideMark/>
          </w:tcPr>
          <w:p w14:paraId="613293AA"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Healthcare BA/06/20/18</w:t>
            </w:r>
          </w:p>
        </w:tc>
        <w:tc>
          <w:tcPr>
            <w:tcW w:w="1260" w:type="dxa"/>
            <w:tcBorders>
              <w:top w:val="nil"/>
              <w:left w:val="nil"/>
              <w:bottom w:val="single" w:sz="4" w:space="0" w:color="auto"/>
              <w:right w:val="single" w:sz="4" w:space="0" w:color="auto"/>
            </w:tcBorders>
            <w:shd w:val="clear" w:color="auto" w:fill="auto"/>
            <w:noWrap/>
            <w:hideMark/>
          </w:tcPr>
          <w:p w14:paraId="6C57C0BD"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400</w:t>
            </w:r>
          </w:p>
        </w:tc>
        <w:tc>
          <w:tcPr>
            <w:tcW w:w="1034" w:type="dxa"/>
            <w:tcBorders>
              <w:top w:val="nil"/>
              <w:left w:val="nil"/>
              <w:bottom w:val="single" w:sz="4" w:space="0" w:color="auto"/>
              <w:right w:val="single" w:sz="4" w:space="0" w:color="auto"/>
            </w:tcBorders>
            <w:shd w:val="clear" w:color="auto" w:fill="auto"/>
            <w:hideMark/>
          </w:tcPr>
          <w:p w14:paraId="7D8A06A5"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4</w:t>
            </w:r>
          </w:p>
        </w:tc>
        <w:tc>
          <w:tcPr>
            <w:tcW w:w="856" w:type="dxa"/>
            <w:tcBorders>
              <w:top w:val="nil"/>
              <w:left w:val="nil"/>
              <w:bottom w:val="single" w:sz="4" w:space="0" w:color="auto"/>
              <w:right w:val="single" w:sz="4" w:space="0" w:color="auto"/>
            </w:tcBorders>
            <w:shd w:val="clear" w:color="auto" w:fill="auto"/>
            <w:noWrap/>
            <w:hideMark/>
          </w:tcPr>
          <w:p w14:paraId="332DEF0A"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14:paraId="0438194B"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28.90 </w:t>
            </w:r>
          </w:p>
        </w:tc>
      </w:tr>
      <w:tr w:rsidR="00F97BF5" w:rsidRPr="00705BA2" w14:paraId="6DE8665A"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63A1E8DE"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Carmon, Leona</w:t>
            </w:r>
          </w:p>
        </w:tc>
        <w:tc>
          <w:tcPr>
            <w:tcW w:w="1800" w:type="dxa"/>
            <w:tcBorders>
              <w:top w:val="nil"/>
              <w:left w:val="nil"/>
              <w:bottom w:val="single" w:sz="4" w:space="0" w:color="auto"/>
              <w:right w:val="single" w:sz="4" w:space="0" w:color="auto"/>
            </w:tcBorders>
            <w:shd w:val="clear" w:color="auto" w:fill="auto"/>
            <w:hideMark/>
          </w:tcPr>
          <w:p w14:paraId="556F6E21"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HC Instructor</w:t>
            </w:r>
          </w:p>
        </w:tc>
        <w:tc>
          <w:tcPr>
            <w:tcW w:w="1530" w:type="dxa"/>
            <w:tcBorders>
              <w:top w:val="nil"/>
              <w:left w:val="nil"/>
              <w:bottom w:val="single" w:sz="4" w:space="0" w:color="auto"/>
              <w:right w:val="single" w:sz="4" w:space="0" w:color="auto"/>
            </w:tcBorders>
            <w:shd w:val="clear" w:color="auto" w:fill="auto"/>
            <w:hideMark/>
          </w:tcPr>
          <w:p w14:paraId="2EE0CDE4"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 xml:space="preserve">PT Healthcare </w:t>
            </w:r>
          </w:p>
        </w:tc>
        <w:tc>
          <w:tcPr>
            <w:tcW w:w="1260" w:type="dxa"/>
            <w:tcBorders>
              <w:top w:val="nil"/>
              <w:left w:val="nil"/>
              <w:bottom w:val="single" w:sz="4" w:space="0" w:color="auto"/>
              <w:right w:val="single" w:sz="4" w:space="0" w:color="auto"/>
            </w:tcBorders>
            <w:shd w:val="clear" w:color="auto" w:fill="auto"/>
            <w:noWrap/>
            <w:hideMark/>
          </w:tcPr>
          <w:p w14:paraId="01477EDF"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400</w:t>
            </w:r>
          </w:p>
        </w:tc>
        <w:tc>
          <w:tcPr>
            <w:tcW w:w="1034" w:type="dxa"/>
            <w:tcBorders>
              <w:top w:val="nil"/>
              <w:left w:val="nil"/>
              <w:bottom w:val="single" w:sz="4" w:space="0" w:color="auto"/>
              <w:right w:val="single" w:sz="4" w:space="0" w:color="auto"/>
            </w:tcBorders>
            <w:shd w:val="clear" w:color="auto" w:fill="auto"/>
            <w:hideMark/>
          </w:tcPr>
          <w:p w14:paraId="2EDAD8BA"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1</w:t>
            </w:r>
          </w:p>
        </w:tc>
        <w:tc>
          <w:tcPr>
            <w:tcW w:w="856" w:type="dxa"/>
            <w:tcBorders>
              <w:top w:val="nil"/>
              <w:left w:val="nil"/>
              <w:bottom w:val="single" w:sz="4" w:space="0" w:color="auto"/>
              <w:right w:val="single" w:sz="4" w:space="0" w:color="auto"/>
            </w:tcBorders>
            <w:shd w:val="clear" w:color="auto" w:fill="auto"/>
            <w:noWrap/>
            <w:hideMark/>
          </w:tcPr>
          <w:p w14:paraId="1CB91564"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14:paraId="037656B1"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25.90 </w:t>
            </w:r>
          </w:p>
        </w:tc>
      </w:tr>
      <w:tr w:rsidR="00F97BF5" w:rsidRPr="00705BA2" w14:paraId="0CA8ACAA"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07AB8D09"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Conte, Lori</w:t>
            </w:r>
          </w:p>
        </w:tc>
        <w:tc>
          <w:tcPr>
            <w:tcW w:w="1800" w:type="dxa"/>
            <w:tcBorders>
              <w:top w:val="nil"/>
              <w:left w:val="nil"/>
              <w:bottom w:val="single" w:sz="4" w:space="0" w:color="auto"/>
              <w:right w:val="single" w:sz="4" w:space="0" w:color="auto"/>
            </w:tcBorders>
            <w:shd w:val="clear" w:color="auto" w:fill="auto"/>
            <w:hideMark/>
          </w:tcPr>
          <w:p w14:paraId="5B4E5794"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HC Instructor</w:t>
            </w:r>
          </w:p>
        </w:tc>
        <w:tc>
          <w:tcPr>
            <w:tcW w:w="1530" w:type="dxa"/>
            <w:tcBorders>
              <w:top w:val="nil"/>
              <w:left w:val="nil"/>
              <w:bottom w:val="single" w:sz="4" w:space="0" w:color="auto"/>
              <w:right w:val="single" w:sz="4" w:space="0" w:color="auto"/>
            </w:tcBorders>
            <w:shd w:val="clear" w:color="auto" w:fill="auto"/>
            <w:hideMark/>
          </w:tcPr>
          <w:p w14:paraId="6782A347"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Healthcare</w:t>
            </w:r>
          </w:p>
        </w:tc>
        <w:tc>
          <w:tcPr>
            <w:tcW w:w="1260" w:type="dxa"/>
            <w:tcBorders>
              <w:top w:val="nil"/>
              <w:left w:val="nil"/>
              <w:bottom w:val="single" w:sz="4" w:space="0" w:color="auto"/>
              <w:right w:val="single" w:sz="4" w:space="0" w:color="auto"/>
            </w:tcBorders>
            <w:shd w:val="clear" w:color="auto" w:fill="auto"/>
            <w:noWrap/>
            <w:hideMark/>
          </w:tcPr>
          <w:p w14:paraId="19BEC4D2"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1200</w:t>
            </w:r>
          </w:p>
        </w:tc>
        <w:tc>
          <w:tcPr>
            <w:tcW w:w="1034" w:type="dxa"/>
            <w:tcBorders>
              <w:top w:val="nil"/>
              <w:left w:val="nil"/>
              <w:bottom w:val="single" w:sz="4" w:space="0" w:color="auto"/>
              <w:right w:val="single" w:sz="4" w:space="0" w:color="auto"/>
            </w:tcBorders>
            <w:shd w:val="clear" w:color="auto" w:fill="auto"/>
            <w:hideMark/>
          </w:tcPr>
          <w:p w14:paraId="46916097"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w:t>
            </w:r>
          </w:p>
        </w:tc>
        <w:tc>
          <w:tcPr>
            <w:tcW w:w="856" w:type="dxa"/>
            <w:tcBorders>
              <w:top w:val="nil"/>
              <w:left w:val="nil"/>
              <w:bottom w:val="single" w:sz="4" w:space="0" w:color="auto"/>
              <w:right w:val="single" w:sz="4" w:space="0" w:color="auto"/>
            </w:tcBorders>
            <w:shd w:val="clear" w:color="auto" w:fill="auto"/>
            <w:noWrap/>
            <w:hideMark/>
          </w:tcPr>
          <w:p w14:paraId="52335274"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9</w:t>
            </w:r>
          </w:p>
        </w:tc>
        <w:tc>
          <w:tcPr>
            <w:tcW w:w="1080" w:type="dxa"/>
            <w:tcBorders>
              <w:top w:val="nil"/>
              <w:left w:val="nil"/>
              <w:bottom w:val="single" w:sz="4" w:space="0" w:color="auto"/>
              <w:right w:val="single" w:sz="4" w:space="0" w:color="auto"/>
            </w:tcBorders>
            <w:shd w:val="clear" w:color="auto" w:fill="auto"/>
            <w:noWrap/>
            <w:hideMark/>
          </w:tcPr>
          <w:p w14:paraId="15EEFE91"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29.90 </w:t>
            </w:r>
          </w:p>
        </w:tc>
      </w:tr>
      <w:tr w:rsidR="00F97BF5" w:rsidRPr="00705BA2" w14:paraId="1476159A"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3DF49AC6"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Davis, Ted</w:t>
            </w:r>
          </w:p>
        </w:tc>
        <w:tc>
          <w:tcPr>
            <w:tcW w:w="1800" w:type="dxa"/>
            <w:tcBorders>
              <w:top w:val="nil"/>
              <w:left w:val="nil"/>
              <w:bottom w:val="single" w:sz="4" w:space="0" w:color="auto"/>
              <w:right w:val="single" w:sz="4" w:space="0" w:color="auto"/>
            </w:tcBorders>
            <w:shd w:val="clear" w:color="auto" w:fill="auto"/>
            <w:hideMark/>
          </w:tcPr>
          <w:p w14:paraId="6BE26D6D"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IM Instructor</w:t>
            </w:r>
          </w:p>
        </w:tc>
        <w:tc>
          <w:tcPr>
            <w:tcW w:w="1530" w:type="dxa"/>
            <w:tcBorders>
              <w:top w:val="nil"/>
              <w:left w:val="nil"/>
              <w:bottom w:val="single" w:sz="4" w:space="0" w:color="auto"/>
              <w:right w:val="single" w:sz="4" w:space="0" w:color="auto"/>
            </w:tcBorders>
            <w:shd w:val="clear" w:color="auto" w:fill="auto"/>
            <w:hideMark/>
          </w:tcPr>
          <w:p w14:paraId="688CE415"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Non-HC</w:t>
            </w:r>
          </w:p>
        </w:tc>
        <w:tc>
          <w:tcPr>
            <w:tcW w:w="1260" w:type="dxa"/>
            <w:tcBorders>
              <w:top w:val="nil"/>
              <w:left w:val="nil"/>
              <w:bottom w:val="single" w:sz="4" w:space="0" w:color="auto"/>
              <w:right w:val="single" w:sz="4" w:space="0" w:color="auto"/>
            </w:tcBorders>
            <w:shd w:val="clear" w:color="auto" w:fill="auto"/>
            <w:noWrap/>
            <w:hideMark/>
          </w:tcPr>
          <w:p w14:paraId="0016F2A4"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200</w:t>
            </w:r>
          </w:p>
        </w:tc>
        <w:tc>
          <w:tcPr>
            <w:tcW w:w="1034" w:type="dxa"/>
            <w:tcBorders>
              <w:top w:val="nil"/>
              <w:left w:val="nil"/>
              <w:bottom w:val="single" w:sz="4" w:space="0" w:color="auto"/>
              <w:right w:val="single" w:sz="4" w:space="0" w:color="auto"/>
            </w:tcBorders>
            <w:shd w:val="clear" w:color="auto" w:fill="auto"/>
            <w:hideMark/>
          </w:tcPr>
          <w:p w14:paraId="0B673E78"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&gt;10yrs Exp &amp;  6 M TE</w:t>
            </w:r>
          </w:p>
        </w:tc>
        <w:tc>
          <w:tcPr>
            <w:tcW w:w="856" w:type="dxa"/>
            <w:tcBorders>
              <w:top w:val="nil"/>
              <w:left w:val="nil"/>
              <w:bottom w:val="single" w:sz="4" w:space="0" w:color="auto"/>
              <w:right w:val="single" w:sz="4" w:space="0" w:color="auto"/>
            </w:tcBorders>
            <w:shd w:val="clear" w:color="auto" w:fill="auto"/>
            <w:noWrap/>
            <w:hideMark/>
          </w:tcPr>
          <w:p w14:paraId="12D4409D"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nil"/>
              <w:left w:val="nil"/>
              <w:bottom w:val="single" w:sz="4" w:space="0" w:color="auto"/>
              <w:right w:val="single" w:sz="4" w:space="0" w:color="auto"/>
            </w:tcBorders>
            <w:shd w:val="clear" w:color="auto" w:fill="auto"/>
            <w:noWrap/>
            <w:hideMark/>
          </w:tcPr>
          <w:p w14:paraId="73BF7EF3"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31.59 </w:t>
            </w:r>
          </w:p>
        </w:tc>
      </w:tr>
      <w:tr w:rsidR="00F97BF5" w:rsidRPr="00705BA2" w14:paraId="3926C380"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112776CF"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Emigh, June</w:t>
            </w:r>
          </w:p>
        </w:tc>
        <w:tc>
          <w:tcPr>
            <w:tcW w:w="1800" w:type="dxa"/>
            <w:tcBorders>
              <w:top w:val="nil"/>
              <w:left w:val="nil"/>
              <w:bottom w:val="single" w:sz="4" w:space="0" w:color="auto"/>
              <w:right w:val="single" w:sz="4" w:space="0" w:color="auto"/>
            </w:tcBorders>
            <w:shd w:val="clear" w:color="auto" w:fill="auto"/>
            <w:hideMark/>
          </w:tcPr>
          <w:p w14:paraId="3205B014"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PN HC Instructor</w:t>
            </w:r>
          </w:p>
        </w:tc>
        <w:tc>
          <w:tcPr>
            <w:tcW w:w="1530" w:type="dxa"/>
            <w:tcBorders>
              <w:top w:val="nil"/>
              <w:left w:val="nil"/>
              <w:bottom w:val="single" w:sz="4" w:space="0" w:color="auto"/>
              <w:right w:val="single" w:sz="4" w:space="0" w:color="auto"/>
            </w:tcBorders>
            <w:shd w:val="clear" w:color="auto" w:fill="auto"/>
            <w:hideMark/>
          </w:tcPr>
          <w:p w14:paraId="1F40B0AE"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Healthcare</w:t>
            </w:r>
          </w:p>
        </w:tc>
        <w:tc>
          <w:tcPr>
            <w:tcW w:w="1260" w:type="dxa"/>
            <w:tcBorders>
              <w:top w:val="nil"/>
              <w:left w:val="nil"/>
              <w:bottom w:val="single" w:sz="4" w:space="0" w:color="auto"/>
              <w:right w:val="single" w:sz="4" w:space="0" w:color="auto"/>
            </w:tcBorders>
            <w:shd w:val="clear" w:color="auto" w:fill="auto"/>
            <w:noWrap/>
            <w:hideMark/>
          </w:tcPr>
          <w:p w14:paraId="0FC6CCA5"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500</w:t>
            </w:r>
          </w:p>
        </w:tc>
        <w:tc>
          <w:tcPr>
            <w:tcW w:w="1034" w:type="dxa"/>
            <w:tcBorders>
              <w:top w:val="nil"/>
              <w:left w:val="nil"/>
              <w:bottom w:val="single" w:sz="4" w:space="0" w:color="auto"/>
              <w:right w:val="single" w:sz="4" w:space="0" w:color="auto"/>
            </w:tcBorders>
            <w:shd w:val="clear" w:color="auto" w:fill="auto"/>
            <w:hideMark/>
          </w:tcPr>
          <w:p w14:paraId="58A589B7"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2</w:t>
            </w:r>
          </w:p>
        </w:tc>
        <w:tc>
          <w:tcPr>
            <w:tcW w:w="856" w:type="dxa"/>
            <w:tcBorders>
              <w:top w:val="nil"/>
              <w:left w:val="nil"/>
              <w:bottom w:val="single" w:sz="4" w:space="0" w:color="auto"/>
              <w:right w:val="single" w:sz="4" w:space="0" w:color="auto"/>
            </w:tcBorders>
            <w:shd w:val="clear" w:color="auto" w:fill="auto"/>
            <w:noWrap/>
            <w:hideMark/>
          </w:tcPr>
          <w:p w14:paraId="61A11F06"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14:paraId="7D301872"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26.40 </w:t>
            </w:r>
          </w:p>
        </w:tc>
      </w:tr>
      <w:tr w:rsidR="00F97BF5" w:rsidRPr="00705BA2" w14:paraId="61E5F5D3"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1F26E988"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Farmer, Dee Dee</w:t>
            </w:r>
          </w:p>
        </w:tc>
        <w:tc>
          <w:tcPr>
            <w:tcW w:w="1800" w:type="dxa"/>
            <w:tcBorders>
              <w:top w:val="nil"/>
              <w:left w:val="nil"/>
              <w:bottom w:val="single" w:sz="4" w:space="0" w:color="auto"/>
              <w:right w:val="single" w:sz="4" w:space="0" w:color="auto"/>
            </w:tcBorders>
            <w:shd w:val="clear" w:color="auto" w:fill="auto"/>
            <w:hideMark/>
          </w:tcPr>
          <w:p w14:paraId="32D9CCB1"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PN PT Instructor</w:t>
            </w:r>
          </w:p>
        </w:tc>
        <w:tc>
          <w:tcPr>
            <w:tcW w:w="1530" w:type="dxa"/>
            <w:tcBorders>
              <w:top w:val="nil"/>
              <w:left w:val="nil"/>
              <w:bottom w:val="single" w:sz="4" w:space="0" w:color="auto"/>
              <w:right w:val="single" w:sz="4" w:space="0" w:color="auto"/>
            </w:tcBorders>
            <w:shd w:val="clear" w:color="auto" w:fill="auto"/>
            <w:hideMark/>
          </w:tcPr>
          <w:p w14:paraId="688E644F"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FT Healthcare</w:t>
            </w:r>
          </w:p>
        </w:tc>
        <w:tc>
          <w:tcPr>
            <w:tcW w:w="1260" w:type="dxa"/>
            <w:tcBorders>
              <w:top w:val="nil"/>
              <w:left w:val="nil"/>
              <w:bottom w:val="single" w:sz="4" w:space="0" w:color="auto"/>
              <w:right w:val="single" w:sz="4" w:space="0" w:color="auto"/>
            </w:tcBorders>
            <w:shd w:val="clear" w:color="auto" w:fill="auto"/>
            <w:noWrap/>
            <w:hideMark/>
          </w:tcPr>
          <w:p w14:paraId="39AB2BE0"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500</w:t>
            </w:r>
          </w:p>
        </w:tc>
        <w:tc>
          <w:tcPr>
            <w:tcW w:w="1034" w:type="dxa"/>
            <w:tcBorders>
              <w:top w:val="nil"/>
              <w:left w:val="nil"/>
              <w:bottom w:val="single" w:sz="4" w:space="0" w:color="auto"/>
              <w:right w:val="single" w:sz="4" w:space="0" w:color="auto"/>
            </w:tcBorders>
            <w:shd w:val="clear" w:color="auto" w:fill="auto"/>
            <w:hideMark/>
          </w:tcPr>
          <w:p w14:paraId="76BF0FE8"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w:t>
            </w:r>
          </w:p>
        </w:tc>
        <w:tc>
          <w:tcPr>
            <w:tcW w:w="856" w:type="dxa"/>
            <w:tcBorders>
              <w:top w:val="nil"/>
              <w:left w:val="nil"/>
              <w:bottom w:val="single" w:sz="4" w:space="0" w:color="auto"/>
              <w:right w:val="single" w:sz="4" w:space="0" w:color="auto"/>
            </w:tcBorders>
            <w:shd w:val="clear" w:color="auto" w:fill="auto"/>
            <w:noWrap/>
            <w:hideMark/>
          </w:tcPr>
          <w:p w14:paraId="1AD227D3"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12</w:t>
            </w:r>
          </w:p>
        </w:tc>
        <w:tc>
          <w:tcPr>
            <w:tcW w:w="1080" w:type="dxa"/>
            <w:tcBorders>
              <w:top w:val="nil"/>
              <w:left w:val="nil"/>
              <w:bottom w:val="single" w:sz="4" w:space="0" w:color="auto"/>
              <w:right w:val="single" w:sz="4" w:space="0" w:color="auto"/>
            </w:tcBorders>
            <w:shd w:val="clear" w:color="auto" w:fill="auto"/>
            <w:noWrap/>
            <w:hideMark/>
          </w:tcPr>
          <w:p w14:paraId="0B4E9CE7"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37.46 </w:t>
            </w:r>
          </w:p>
        </w:tc>
      </w:tr>
      <w:tr w:rsidR="00F97BF5" w:rsidRPr="00705BA2" w14:paraId="43F2AF5D" w14:textId="77777777" w:rsidTr="00F97BF5">
        <w:trPr>
          <w:trHeight w:val="660"/>
        </w:trPr>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4E148A6D"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Fields-Baer, Bille</w:t>
            </w:r>
          </w:p>
        </w:tc>
        <w:tc>
          <w:tcPr>
            <w:tcW w:w="1800" w:type="dxa"/>
            <w:tcBorders>
              <w:top w:val="single" w:sz="4" w:space="0" w:color="auto"/>
              <w:left w:val="nil"/>
              <w:bottom w:val="single" w:sz="4" w:space="0" w:color="auto"/>
              <w:right w:val="single" w:sz="4" w:space="0" w:color="auto"/>
            </w:tcBorders>
            <w:shd w:val="clear" w:color="auto" w:fill="auto"/>
            <w:hideMark/>
          </w:tcPr>
          <w:p w14:paraId="050F4B39"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PN PT Instructor</w:t>
            </w:r>
          </w:p>
        </w:tc>
        <w:tc>
          <w:tcPr>
            <w:tcW w:w="1530" w:type="dxa"/>
            <w:tcBorders>
              <w:top w:val="single" w:sz="4" w:space="0" w:color="auto"/>
              <w:left w:val="nil"/>
              <w:bottom w:val="single" w:sz="4" w:space="0" w:color="auto"/>
              <w:right w:val="single" w:sz="4" w:space="0" w:color="auto"/>
            </w:tcBorders>
            <w:shd w:val="clear" w:color="auto" w:fill="auto"/>
            <w:hideMark/>
          </w:tcPr>
          <w:p w14:paraId="36C57218"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 xml:space="preserve">FT Healthcare </w:t>
            </w:r>
          </w:p>
        </w:tc>
        <w:tc>
          <w:tcPr>
            <w:tcW w:w="1260" w:type="dxa"/>
            <w:tcBorders>
              <w:top w:val="single" w:sz="4" w:space="0" w:color="auto"/>
              <w:left w:val="nil"/>
              <w:bottom w:val="single" w:sz="4" w:space="0" w:color="auto"/>
              <w:right w:val="single" w:sz="4" w:space="0" w:color="auto"/>
            </w:tcBorders>
            <w:shd w:val="clear" w:color="auto" w:fill="auto"/>
            <w:noWrap/>
            <w:hideMark/>
          </w:tcPr>
          <w:p w14:paraId="4FB6D8E3"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500</w:t>
            </w:r>
          </w:p>
        </w:tc>
        <w:tc>
          <w:tcPr>
            <w:tcW w:w="1034" w:type="dxa"/>
            <w:tcBorders>
              <w:top w:val="single" w:sz="4" w:space="0" w:color="auto"/>
              <w:left w:val="nil"/>
              <w:bottom w:val="single" w:sz="4" w:space="0" w:color="auto"/>
              <w:right w:val="single" w:sz="4" w:space="0" w:color="auto"/>
            </w:tcBorders>
            <w:shd w:val="clear" w:color="auto" w:fill="auto"/>
            <w:hideMark/>
          </w:tcPr>
          <w:p w14:paraId="34AB51F6"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w:t>
            </w:r>
          </w:p>
        </w:tc>
        <w:tc>
          <w:tcPr>
            <w:tcW w:w="856" w:type="dxa"/>
            <w:tcBorders>
              <w:top w:val="single" w:sz="4" w:space="0" w:color="auto"/>
              <w:left w:val="nil"/>
              <w:bottom w:val="single" w:sz="4" w:space="0" w:color="auto"/>
              <w:right w:val="single" w:sz="4" w:space="0" w:color="auto"/>
            </w:tcBorders>
            <w:shd w:val="clear" w:color="auto" w:fill="auto"/>
            <w:noWrap/>
            <w:hideMark/>
          </w:tcPr>
          <w:p w14:paraId="2B740783"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10</w:t>
            </w:r>
          </w:p>
        </w:tc>
        <w:tc>
          <w:tcPr>
            <w:tcW w:w="1080" w:type="dxa"/>
            <w:tcBorders>
              <w:top w:val="single" w:sz="4" w:space="0" w:color="auto"/>
              <w:left w:val="nil"/>
              <w:bottom w:val="single" w:sz="4" w:space="0" w:color="auto"/>
              <w:right w:val="single" w:sz="4" w:space="0" w:color="auto"/>
            </w:tcBorders>
            <w:shd w:val="clear" w:color="auto" w:fill="auto"/>
            <w:noWrap/>
            <w:hideMark/>
          </w:tcPr>
          <w:p w14:paraId="1D50E876"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36.96 </w:t>
            </w:r>
          </w:p>
        </w:tc>
      </w:tr>
      <w:tr w:rsidR="00F97BF5" w:rsidRPr="00705BA2" w14:paraId="1ECE7879" w14:textId="77777777" w:rsidTr="00F97BF5">
        <w:trPr>
          <w:trHeight w:val="660"/>
        </w:trPr>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503E5AFA"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Fryman, Richard</w:t>
            </w:r>
          </w:p>
        </w:tc>
        <w:tc>
          <w:tcPr>
            <w:tcW w:w="1800" w:type="dxa"/>
            <w:tcBorders>
              <w:top w:val="single" w:sz="4" w:space="0" w:color="auto"/>
              <w:left w:val="nil"/>
              <w:bottom w:val="single" w:sz="4" w:space="0" w:color="auto"/>
              <w:right w:val="single" w:sz="4" w:space="0" w:color="auto"/>
            </w:tcBorders>
            <w:shd w:val="clear" w:color="auto" w:fill="auto"/>
            <w:hideMark/>
          </w:tcPr>
          <w:p w14:paraId="0334FAA5"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IM Instructor</w:t>
            </w:r>
          </w:p>
        </w:tc>
        <w:tc>
          <w:tcPr>
            <w:tcW w:w="1530" w:type="dxa"/>
            <w:tcBorders>
              <w:top w:val="single" w:sz="4" w:space="0" w:color="auto"/>
              <w:left w:val="nil"/>
              <w:bottom w:val="single" w:sz="4" w:space="0" w:color="auto"/>
              <w:right w:val="single" w:sz="4" w:space="0" w:color="auto"/>
            </w:tcBorders>
            <w:shd w:val="clear" w:color="auto" w:fill="auto"/>
            <w:hideMark/>
          </w:tcPr>
          <w:p w14:paraId="22804CE8"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 xml:space="preserve">PT Non-HC </w:t>
            </w:r>
          </w:p>
        </w:tc>
        <w:tc>
          <w:tcPr>
            <w:tcW w:w="1260" w:type="dxa"/>
            <w:tcBorders>
              <w:top w:val="single" w:sz="4" w:space="0" w:color="auto"/>
              <w:left w:val="nil"/>
              <w:bottom w:val="single" w:sz="4" w:space="0" w:color="auto"/>
              <w:right w:val="single" w:sz="4" w:space="0" w:color="auto"/>
            </w:tcBorders>
            <w:shd w:val="clear" w:color="auto" w:fill="auto"/>
            <w:noWrap/>
            <w:hideMark/>
          </w:tcPr>
          <w:p w14:paraId="2F132645"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300</w:t>
            </w:r>
          </w:p>
        </w:tc>
        <w:tc>
          <w:tcPr>
            <w:tcW w:w="1034" w:type="dxa"/>
            <w:tcBorders>
              <w:top w:val="single" w:sz="4" w:space="0" w:color="auto"/>
              <w:left w:val="nil"/>
              <w:bottom w:val="single" w:sz="4" w:space="0" w:color="auto"/>
              <w:right w:val="single" w:sz="4" w:space="0" w:color="auto"/>
            </w:tcBorders>
            <w:shd w:val="clear" w:color="auto" w:fill="auto"/>
            <w:hideMark/>
          </w:tcPr>
          <w:p w14:paraId="0CAFE236"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&gt;10yrs Exp &amp;  6 M TE</w:t>
            </w:r>
          </w:p>
        </w:tc>
        <w:tc>
          <w:tcPr>
            <w:tcW w:w="856" w:type="dxa"/>
            <w:tcBorders>
              <w:top w:val="single" w:sz="4" w:space="0" w:color="auto"/>
              <w:left w:val="nil"/>
              <w:bottom w:val="single" w:sz="4" w:space="0" w:color="auto"/>
              <w:right w:val="single" w:sz="4" w:space="0" w:color="auto"/>
            </w:tcBorders>
            <w:shd w:val="clear" w:color="auto" w:fill="auto"/>
            <w:noWrap/>
            <w:hideMark/>
          </w:tcPr>
          <w:p w14:paraId="5285ED7C"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single" w:sz="4" w:space="0" w:color="auto"/>
              <w:left w:val="nil"/>
              <w:bottom w:val="single" w:sz="4" w:space="0" w:color="auto"/>
              <w:right w:val="single" w:sz="4" w:space="0" w:color="auto"/>
            </w:tcBorders>
            <w:shd w:val="clear" w:color="auto" w:fill="auto"/>
            <w:noWrap/>
            <w:hideMark/>
          </w:tcPr>
          <w:p w14:paraId="76F48CE7"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31.59 </w:t>
            </w:r>
          </w:p>
        </w:tc>
      </w:tr>
      <w:tr w:rsidR="00F97BF5" w:rsidRPr="00705BA2" w14:paraId="0D03258D"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71F08BDA"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Fuson, Wilma</w:t>
            </w:r>
          </w:p>
        </w:tc>
        <w:tc>
          <w:tcPr>
            <w:tcW w:w="1800" w:type="dxa"/>
            <w:tcBorders>
              <w:top w:val="nil"/>
              <w:left w:val="nil"/>
              <w:bottom w:val="single" w:sz="4" w:space="0" w:color="auto"/>
              <w:right w:val="single" w:sz="4" w:space="0" w:color="auto"/>
            </w:tcBorders>
            <w:shd w:val="clear" w:color="auto" w:fill="auto"/>
            <w:hideMark/>
          </w:tcPr>
          <w:p w14:paraId="3432187E"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PN HC Instructor</w:t>
            </w:r>
          </w:p>
        </w:tc>
        <w:tc>
          <w:tcPr>
            <w:tcW w:w="1530" w:type="dxa"/>
            <w:tcBorders>
              <w:top w:val="nil"/>
              <w:left w:val="nil"/>
              <w:bottom w:val="single" w:sz="4" w:space="0" w:color="auto"/>
              <w:right w:val="single" w:sz="4" w:space="0" w:color="auto"/>
            </w:tcBorders>
            <w:shd w:val="clear" w:color="auto" w:fill="auto"/>
            <w:hideMark/>
          </w:tcPr>
          <w:p w14:paraId="00E25BA4"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Healthcare BA/06/20/18</w:t>
            </w:r>
          </w:p>
        </w:tc>
        <w:tc>
          <w:tcPr>
            <w:tcW w:w="1260" w:type="dxa"/>
            <w:tcBorders>
              <w:top w:val="nil"/>
              <w:left w:val="nil"/>
              <w:bottom w:val="single" w:sz="4" w:space="0" w:color="auto"/>
              <w:right w:val="single" w:sz="4" w:space="0" w:color="auto"/>
            </w:tcBorders>
            <w:shd w:val="clear" w:color="auto" w:fill="auto"/>
            <w:noWrap/>
            <w:hideMark/>
          </w:tcPr>
          <w:p w14:paraId="06E24918"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800</w:t>
            </w:r>
          </w:p>
        </w:tc>
        <w:tc>
          <w:tcPr>
            <w:tcW w:w="1034" w:type="dxa"/>
            <w:tcBorders>
              <w:top w:val="nil"/>
              <w:left w:val="nil"/>
              <w:bottom w:val="single" w:sz="4" w:space="0" w:color="auto"/>
              <w:right w:val="single" w:sz="4" w:space="0" w:color="auto"/>
            </w:tcBorders>
            <w:shd w:val="clear" w:color="auto" w:fill="auto"/>
            <w:hideMark/>
          </w:tcPr>
          <w:p w14:paraId="321ADF22"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4</w:t>
            </w:r>
          </w:p>
        </w:tc>
        <w:tc>
          <w:tcPr>
            <w:tcW w:w="856" w:type="dxa"/>
            <w:tcBorders>
              <w:top w:val="nil"/>
              <w:left w:val="nil"/>
              <w:bottom w:val="single" w:sz="4" w:space="0" w:color="auto"/>
              <w:right w:val="single" w:sz="4" w:space="0" w:color="auto"/>
            </w:tcBorders>
            <w:shd w:val="clear" w:color="auto" w:fill="auto"/>
            <w:noWrap/>
            <w:hideMark/>
          </w:tcPr>
          <w:p w14:paraId="4BEEF048"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2</w:t>
            </w:r>
          </w:p>
        </w:tc>
        <w:tc>
          <w:tcPr>
            <w:tcW w:w="1080" w:type="dxa"/>
            <w:tcBorders>
              <w:top w:val="nil"/>
              <w:left w:val="nil"/>
              <w:bottom w:val="single" w:sz="4" w:space="0" w:color="auto"/>
              <w:right w:val="single" w:sz="4" w:space="0" w:color="auto"/>
            </w:tcBorders>
            <w:shd w:val="clear" w:color="auto" w:fill="auto"/>
            <w:noWrap/>
            <w:hideMark/>
          </w:tcPr>
          <w:p w14:paraId="2884E2F2"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29.65 </w:t>
            </w:r>
          </w:p>
        </w:tc>
      </w:tr>
      <w:tr w:rsidR="00F97BF5" w:rsidRPr="00705BA2" w14:paraId="750C4BBF"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4CC43836"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George, Jessica</w:t>
            </w:r>
          </w:p>
        </w:tc>
        <w:tc>
          <w:tcPr>
            <w:tcW w:w="1800" w:type="dxa"/>
            <w:tcBorders>
              <w:top w:val="nil"/>
              <w:left w:val="nil"/>
              <w:bottom w:val="single" w:sz="4" w:space="0" w:color="auto"/>
              <w:right w:val="single" w:sz="4" w:space="0" w:color="auto"/>
            </w:tcBorders>
            <w:shd w:val="clear" w:color="auto" w:fill="auto"/>
            <w:hideMark/>
          </w:tcPr>
          <w:p w14:paraId="1EAD4CFB"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EMS Instructor</w:t>
            </w:r>
          </w:p>
        </w:tc>
        <w:tc>
          <w:tcPr>
            <w:tcW w:w="1530" w:type="dxa"/>
            <w:tcBorders>
              <w:top w:val="nil"/>
              <w:left w:val="nil"/>
              <w:bottom w:val="single" w:sz="4" w:space="0" w:color="auto"/>
              <w:right w:val="single" w:sz="4" w:space="0" w:color="auto"/>
            </w:tcBorders>
            <w:shd w:val="clear" w:color="auto" w:fill="auto"/>
            <w:hideMark/>
          </w:tcPr>
          <w:p w14:paraId="796EF918"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Non-HC</w:t>
            </w:r>
          </w:p>
        </w:tc>
        <w:tc>
          <w:tcPr>
            <w:tcW w:w="1260" w:type="dxa"/>
            <w:tcBorders>
              <w:top w:val="nil"/>
              <w:left w:val="nil"/>
              <w:bottom w:val="single" w:sz="4" w:space="0" w:color="auto"/>
              <w:right w:val="single" w:sz="4" w:space="0" w:color="auto"/>
            </w:tcBorders>
            <w:shd w:val="clear" w:color="auto" w:fill="auto"/>
            <w:noWrap/>
            <w:hideMark/>
          </w:tcPr>
          <w:p w14:paraId="31570B9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200</w:t>
            </w:r>
          </w:p>
        </w:tc>
        <w:tc>
          <w:tcPr>
            <w:tcW w:w="1034" w:type="dxa"/>
            <w:tcBorders>
              <w:top w:val="nil"/>
              <w:left w:val="nil"/>
              <w:bottom w:val="single" w:sz="4" w:space="0" w:color="auto"/>
              <w:right w:val="single" w:sz="4" w:space="0" w:color="auto"/>
            </w:tcBorders>
            <w:shd w:val="clear" w:color="auto" w:fill="auto"/>
            <w:hideMark/>
          </w:tcPr>
          <w:p w14:paraId="7364CC6A"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856" w:type="dxa"/>
            <w:tcBorders>
              <w:top w:val="nil"/>
              <w:left w:val="nil"/>
              <w:bottom w:val="single" w:sz="4" w:space="0" w:color="auto"/>
              <w:right w:val="single" w:sz="4" w:space="0" w:color="auto"/>
            </w:tcBorders>
            <w:shd w:val="clear" w:color="auto" w:fill="auto"/>
            <w:noWrap/>
            <w:hideMark/>
          </w:tcPr>
          <w:p w14:paraId="7D02E48F"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nil"/>
              <w:left w:val="nil"/>
              <w:bottom w:val="single" w:sz="4" w:space="0" w:color="auto"/>
              <w:right w:val="single" w:sz="4" w:space="0" w:color="auto"/>
            </w:tcBorders>
            <w:shd w:val="clear" w:color="auto" w:fill="auto"/>
            <w:noWrap/>
            <w:hideMark/>
          </w:tcPr>
          <w:p w14:paraId="73072B12"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21.47 </w:t>
            </w:r>
          </w:p>
        </w:tc>
      </w:tr>
      <w:tr w:rsidR="00F97BF5" w:rsidRPr="00705BA2" w14:paraId="54F1BD38"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73C2C21D"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Gibson Jr., Frank</w:t>
            </w:r>
          </w:p>
        </w:tc>
        <w:tc>
          <w:tcPr>
            <w:tcW w:w="1800" w:type="dxa"/>
            <w:tcBorders>
              <w:top w:val="nil"/>
              <w:left w:val="nil"/>
              <w:bottom w:val="single" w:sz="4" w:space="0" w:color="auto"/>
              <w:right w:val="single" w:sz="4" w:space="0" w:color="auto"/>
            </w:tcBorders>
            <w:shd w:val="clear" w:color="auto" w:fill="auto"/>
            <w:hideMark/>
          </w:tcPr>
          <w:p w14:paraId="119DC9C0"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IM RAMTEC Instructor</w:t>
            </w:r>
          </w:p>
        </w:tc>
        <w:tc>
          <w:tcPr>
            <w:tcW w:w="1530" w:type="dxa"/>
            <w:tcBorders>
              <w:top w:val="nil"/>
              <w:left w:val="nil"/>
              <w:bottom w:val="single" w:sz="4" w:space="0" w:color="auto"/>
              <w:right w:val="single" w:sz="4" w:space="0" w:color="auto"/>
            </w:tcBorders>
            <w:shd w:val="clear" w:color="auto" w:fill="auto"/>
            <w:hideMark/>
          </w:tcPr>
          <w:p w14:paraId="6D517DEC"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 xml:space="preserve">PT Non-HC </w:t>
            </w:r>
          </w:p>
        </w:tc>
        <w:tc>
          <w:tcPr>
            <w:tcW w:w="1260" w:type="dxa"/>
            <w:tcBorders>
              <w:top w:val="nil"/>
              <w:left w:val="nil"/>
              <w:bottom w:val="single" w:sz="4" w:space="0" w:color="auto"/>
              <w:right w:val="single" w:sz="4" w:space="0" w:color="auto"/>
            </w:tcBorders>
            <w:shd w:val="clear" w:color="auto" w:fill="auto"/>
            <w:noWrap/>
            <w:hideMark/>
          </w:tcPr>
          <w:p w14:paraId="6A58C942"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300</w:t>
            </w:r>
          </w:p>
        </w:tc>
        <w:tc>
          <w:tcPr>
            <w:tcW w:w="1034" w:type="dxa"/>
            <w:tcBorders>
              <w:top w:val="nil"/>
              <w:left w:val="nil"/>
              <w:bottom w:val="single" w:sz="4" w:space="0" w:color="auto"/>
              <w:right w:val="single" w:sz="4" w:space="0" w:color="auto"/>
            </w:tcBorders>
            <w:shd w:val="clear" w:color="auto" w:fill="auto"/>
            <w:hideMark/>
          </w:tcPr>
          <w:p w14:paraId="6B2DD2FF"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&gt;10yrs Exp &amp;  6 M TE</w:t>
            </w:r>
          </w:p>
        </w:tc>
        <w:tc>
          <w:tcPr>
            <w:tcW w:w="856" w:type="dxa"/>
            <w:tcBorders>
              <w:top w:val="nil"/>
              <w:left w:val="nil"/>
              <w:bottom w:val="single" w:sz="4" w:space="0" w:color="auto"/>
              <w:right w:val="single" w:sz="4" w:space="0" w:color="auto"/>
            </w:tcBorders>
            <w:shd w:val="clear" w:color="auto" w:fill="auto"/>
            <w:noWrap/>
            <w:hideMark/>
          </w:tcPr>
          <w:p w14:paraId="580481A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nil"/>
              <w:left w:val="nil"/>
              <w:bottom w:val="single" w:sz="4" w:space="0" w:color="auto"/>
              <w:right w:val="single" w:sz="4" w:space="0" w:color="auto"/>
            </w:tcBorders>
            <w:shd w:val="clear" w:color="auto" w:fill="auto"/>
            <w:noWrap/>
            <w:hideMark/>
          </w:tcPr>
          <w:p w14:paraId="3FEF2881"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31.59 </w:t>
            </w:r>
          </w:p>
        </w:tc>
      </w:tr>
      <w:tr w:rsidR="00F97BF5" w:rsidRPr="00705BA2" w14:paraId="6AF552D2" w14:textId="77777777" w:rsidTr="00E20010">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58F4FDCF"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Hildreth, Roger</w:t>
            </w:r>
          </w:p>
        </w:tc>
        <w:tc>
          <w:tcPr>
            <w:tcW w:w="1800" w:type="dxa"/>
            <w:tcBorders>
              <w:top w:val="nil"/>
              <w:left w:val="nil"/>
              <w:bottom w:val="single" w:sz="4" w:space="0" w:color="auto"/>
              <w:right w:val="single" w:sz="4" w:space="0" w:color="auto"/>
            </w:tcBorders>
            <w:shd w:val="clear" w:color="auto" w:fill="auto"/>
            <w:hideMark/>
          </w:tcPr>
          <w:p w14:paraId="49B9E0B0"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IM Instructor</w:t>
            </w:r>
          </w:p>
        </w:tc>
        <w:tc>
          <w:tcPr>
            <w:tcW w:w="1530" w:type="dxa"/>
            <w:tcBorders>
              <w:top w:val="nil"/>
              <w:left w:val="nil"/>
              <w:bottom w:val="single" w:sz="4" w:space="0" w:color="auto"/>
              <w:right w:val="single" w:sz="4" w:space="0" w:color="auto"/>
            </w:tcBorders>
            <w:shd w:val="clear" w:color="auto" w:fill="auto"/>
            <w:hideMark/>
          </w:tcPr>
          <w:p w14:paraId="7AEDAEC1"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 xml:space="preserve">PT Non-HC </w:t>
            </w:r>
          </w:p>
        </w:tc>
        <w:tc>
          <w:tcPr>
            <w:tcW w:w="1260" w:type="dxa"/>
            <w:tcBorders>
              <w:top w:val="nil"/>
              <w:left w:val="nil"/>
              <w:bottom w:val="single" w:sz="4" w:space="0" w:color="auto"/>
              <w:right w:val="single" w:sz="4" w:space="0" w:color="auto"/>
            </w:tcBorders>
            <w:shd w:val="clear" w:color="auto" w:fill="auto"/>
            <w:noWrap/>
            <w:hideMark/>
          </w:tcPr>
          <w:p w14:paraId="0B5614C2"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200</w:t>
            </w:r>
          </w:p>
        </w:tc>
        <w:tc>
          <w:tcPr>
            <w:tcW w:w="1034" w:type="dxa"/>
            <w:tcBorders>
              <w:top w:val="nil"/>
              <w:left w:val="nil"/>
              <w:bottom w:val="single" w:sz="4" w:space="0" w:color="auto"/>
              <w:right w:val="single" w:sz="4" w:space="0" w:color="auto"/>
            </w:tcBorders>
            <w:shd w:val="clear" w:color="auto" w:fill="auto"/>
            <w:hideMark/>
          </w:tcPr>
          <w:p w14:paraId="006706A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5-10yrs Exp &lt; 6 M TE</w:t>
            </w:r>
          </w:p>
        </w:tc>
        <w:tc>
          <w:tcPr>
            <w:tcW w:w="856" w:type="dxa"/>
            <w:tcBorders>
              <w:top w:val="nil"/>
              <w:left w:val="nil"/>
              <w:bottom w:val="single" w:sz="4" w:space="0" w:color="auto"/>
              <w:right w:val="single" w:sz="4" w:space="0" w:color="auto"/>
            </w:tcBorders>
            <w:shd w:val="clear" w:color="auto" w:fill="auto"/>
            <w:noWrap/>
            <w:hideMark/>
          </w:tcPr>
          <w:p w14:paraId="0B772D02"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nil"/>
              <w:left w:val="nil"/>
              <w:bottom w:val="single" w:sz="4" w:space="0" w:color="auto"/>
              <w:right w:val="single" w:sz="4" w:space="0" w:color="auto"/>
            </w:tcBorders>
            <w:shd w:val="clear" w:color="auto" w:fill="auto"/>
            <w:noWrap/>
            <w:hideMark/>
          </w:tcPr>
          <w:p w14:paraId="76064E43"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26.59 </w:t>
            </w:r>
          </w:p>
        </w:tc>
      </w:tr>
      <w:tr w:rsidR="00F97BF5" w:rsidRPr="00705BA2" w14:paraId="154C060E" w14:textId="77777777" w:rsidTr="00E20010">
        <w:trPr>
          <w:trHeight w:val="660"/>
        </w:trPr>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607721F9"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Holiday, Jack</w:t>
            </w:r>
          </w:p>
        </w:tc>
        <w:tc>
          <w:tcPr>
            <w:tcW w:w="1800" w:type="dxa"/>
            <w:tcBorders>
              <w:top w:val="single" w:sz="4" w:space="0" w:color="auto"/>
              <w:left w:val="nil"/>
              <w:bottom w:val="single" w:sz="4" w:space="0" w:color="auto"/>
              <w:right w:val="single" w:sz="4" w:space="0" w:color="auto"/>
            </w:tcBorders>
            <w:shd w:val="clear" w:color="auto" w:fill="auto"/>
            <w:hideMark/>
          </w:tcPr>
          <w:p w14:paraId="555F25A6"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EMS Instructor</w:t>
            </w:r>
          </w:p>
        </w:tc>
        <w:tc>
          <w:tcPr>
            <w:tcW w:w="1530" w:type="dxa"/>
            <w:tcBorders>
              <w:top w:val="single" w:sz="4" w:space="0" w:color="auto"/>
              <w:left w:val="nil"/>
              <w:bottom w:val="single" w:sz="4" w:space="0" w:color="auto"/>
              <w:right w:val="single" w:sz="4" w:space="0" w:color="auto"/>
            </w:tcBorders>
            <w:shd w:val="clear" w:color="auto" w:fill="auto"/>
            <w:hideMark/>
          </w:tcPr>
          <w:p w14:paraId="3E342320"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Non-HC 05/17/17</w:t>
            </w:r>
          </w:p>
        </w:tc>
        <w:tc>
          <w:tcPr>
            <w:tcW w:w="1260" w:type="dxa"/>
            <w:tcBorders>
              <w:top w:val="single" w:sz="4" w:space="0" w:color="auto"/>
              <w:left w:val="nil"/>
              <w:bottom w:val="single" w:sz="4" w:space="0" w:color="auto"/>
              <w:right w:val="single" w:sz="4" w:space="0" w:color="auto"/>
            </w:tcBorders>
            <w:shd w:val="clear" w:color="auto" w:fill="auto"/>
            <w:noWrap/>
            <w:hideMark/>
          </w:tcPr>
          <w:p w14:paraId="713469F3"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1200</w:t>
            </w:r>
          </w:p>
        </w:tc>
        <w:tc>
          <w:tcPr>
            <w:tcW w:w="1034" w:type="dxa"/>
            <w:tcBorders>
              <w:top w:val="single" w:sz="4" w:space="0" w:color="auto"/>
              <w:left w:val="nil"/>
              <w:bottom w:val="single" w:sz="4" w:space="0" w:color="auto"/>
              <w:right w:val="single" w:sz="4" w:space="0" w:color="auto"/>
            </w:tcBorders>
            <w:shd w:val="clear" w:color="auto" w:fill="auto"/>
            <w:hideMark/>
          </w:tcPr>
          <w:p w14:paraId="02D17BA1"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856" w:type="dxa"/>
            <w:tcBorders>
              <w:top w:val="single" w:sz="4" w:space="0" w:color="auto"/>
              <w:left w:val="nil"/>
              <w:bottom w:val="single" w:sz="4" w:space="0" w:color="auto"/>
              <w:right w:val="single" w:sz="4" w:space="0" w:color="auto"/>
            </w:tcBorders>
            <w:shd w:val="clear" w:color="auto" w:fill="auto"/>
            <w:noWrap/>
            <w:hideMark/>
          </w:tcPr>
          <w:p w14:paraId="398075C7"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single" w:sz="4" w:space="0" w:color="auto"/>
              <w:left w:val="nil"/>
              <w:bottom w:val="single" w:sz="4" w:space="0" w:color="auto"/>
              <w:right w:val="single" w:sz="4" w:space="0" w:color="auto"/>
            </w:tcBorders>
            <w:shd w:val="clear" w:color="auto" w:fill="auto"/>
            <w:noWrap/>
            <w:hideMark/>
          </w:tcPr>
          <w:p w14:paraId="1033262B"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21.47 </w:t>
            </w:r>
          </w:p>
        </w:tc>
      </w:tr>
      <w:tr w:rsidR="00F97BF5" w:rsidRPr="00705BA2" w14:paraId="0D0F913E" w14:textId="77777777" w:rsidTr="00E20010">
        <w:trPr>
          <w:trHeight w:val="900"/>
        </w:trPr>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20911709"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Honaker, Larry</w:t>
            </w:r>
          </w:p>
        </w:tc>
        <w:tc>
          <w:tcPr>
            <w:tcW w:w="1800" w:type="dxa"/>
            <w:tcBorders>
              <w:top w:val="single" w:sz="4" w:space="0" w:color="auto"/>
              <w:left w:val="nil"/>
              <w:bottom w:val="single" w:sz="4" w:space="0" w:color="auto"/>
              <w:right w:val="single" w:sz="4" w:space="0" w:color="auto"/>
            </w:tcBorders>
            <w:shd w:val="clear" w:color="auto" w:fill="auto"/>
            <w:hideMark/>
          </w:tcPr>
          <w:p w14:paraId="792D86D6"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Ad Ed Tech Support</w:t>
            </w:r>
          </w:p>
        </w:tc>
        <w:tc>
          <w:tcPr>
            <w:tcW w:w="1530" w:type="dxa"/>
            <w:tcBorders>
              <w:top w:val="single" w:sz="4" w:space="0" w:color="auto"/>
              <w:left w:val="nil"/>
              <w:bottom w:val="single" w:sz="4" w:space="0" w:color="auto"/>
              <w:right w:val="single" w:sz="4" w:space="0" w:color="auto"/>
            </w:tcBorders>
            <w:shd w:val="clear" w:color="auto" w:fill="auto"/>
            <w:hideMark/>
          </w:tcPr>
          <w:p w14:paraId="629AC663"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Non-HC</w:t>
            </w:r>
          </w:p>
        </w:tc>
        <w:tc>
          <w:tcPr>
            <w:tcW w:w="1260" w:type="dxa"/>
            <w:tcBorders>
              <w:top w:val="single" w:sz="4" w:space="0" w:color="auto"/>
              <w:left w:val="nil"/>
              <w:bottom w:val="single" w:sz="4" w:space="0" w:color="auto"/>
              <w:right w:val="single" w:sz="4" w:space="0" w:color="auto"/>
            </w:tcBorders>
            <w:shd w:val="clear" w:color="auto" w:fill="auto"/>
            <w:noWrap/>
            <w:hideMark/>
          </w:tcPr>
          <w:p w14:paraId="66B9AD8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600</w:t>
            </w:r>
          </w:p>
        </w:tc>
        <w:tc>
          <w:tcPr>
            <w:tcW w:w="1034" w:type="dxa"/>
            <w:tcBorders>
              <w:top w:val="single" w:sz="4" w:space="0" w:color="auto"/>
              <w:left w:val="nil"/>
              <w:bottom w:val="single" w:sz="4" w:space="0" w:color="auto"/>
              <w:right w:val="single" w:sz="4" w:space="0" w:color="auto"/>
            </w:tcBorders>
            <w:shd w:val="clear" w:color="auto" w:fill="auto"/>
            <w:hideMark/>
          </w:tcPr>
          <w:p w14:paraId="7C435E5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Schedule A</w:t>
            </w:r>
          </w:p>
        </w:tc>
        <w:tc>
          <w:tcPr>
            <w:tcW w:w="856" w:type="dxa"/>
            <w:tcBorders>
              <w:top w:val="single" w:sz="4" w:space="0" w:color="auto"/>
              <w:left w:val="nil"/>
              <w:bottom w:val="single" w:sz="4" w:space="0" w:color="auto"/>
              <w:right w:val="single" w:sz="4" w:space="0" w:color="auto"/>
            </w:tcBorders>
            <w:shd w:val="clear" w:color="auto" w:fill="auto"/>
            <w:hideMark/>
          </w:tcPr>
          <w:p w14:paraId="3F8766A8"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Hr+10% Step 9  + 3% AD</w:t>
            </w:r>
          </w:p>
        </w:tc>
        <w:tc>
          <w:tcPr>
            <w:tcW w:w="1080" w:type="dxa"/>
            <w:tcBorders>
              <w:top w:val="single" w:sz="4" w:space="0" w:color="auto"/>
              <w:left w:val="nil"/>
              <w:bottom w:val="single" w:sz="4" w:space="0" w:color="auto"/>
              <w:right w:val="single" w:sz="4" w:space="0" w:color="auto"/>
            </w:tcBorders>
            <w:shd w:val="clear" w:color="auto" w:fill="auto"/>
            <w:noWrap/>
            <w:hideMark/>
          </w:tcPr>
          <w:p w14:paraId="487A0B47"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24.39 </w:t>
            </w:r>
          </w:p>
        </w:tc>
      </w:tr>
      <w:tr w:rsidR="00F97BF5" w:rsidRPr="00705BA2" w14:paraId="540DB0B6" w14:textId="77777777" w:rsidTr="00F97BF5">
        <w:trPr>
          <w:trHeight w:val="900"/>
        </w:trPr>
        <w:tc>
          <w:tcPr>
            <w:tcW w:w="1890" w:type="dxa"/>
            <w:tcBorders>
              <w:top w:val="nil"/>
              <w:left w:val="single" w:sz="4" w:space="0" w:color="auto"/>
              <w:bottom w:val="single" w:sz="4" w:space="0" w:color="auto"/>
              <w:right w:val="single" w:sz="4" w:space="0" w:color="auto"/>
            </w:tcBorders>
            <w:shd w:val="clear" w:color="auto" w:fill="auto"/>
            <w:hideMark/>
          </w:tcPr>
          <w:p w14:paraId="2943A0F6"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Honaker, Larry</w:t>
            </w:r>
          </w:p>
        </w:tc>
        <w:tc>
          <w:tcPr>
            <w:tcW w:w="1800" w:type="dxa"/>
            <w:tcBorders>
              <w:top w:val="nil"/>
              <w:left w:val="nil"/>
              <w:bottom w:val="single" w:sz="4" w:space="0" w:color="auto"/>
              <w:right w:val="single" w:sz="4" w:space="0" w:color="auto"/>
            </w:tcBorders>
            <w:shd w:val="clear" w:color="auto" w:fill="auto"/>
            <w:hideMark/>
          </w:tcPr>
          <w:p w14:paraId="2282C201"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Computer Instructor</w:t>
            </w:r>
          </w:p>
        </w:tc>
        <w:tc>
          <w:tcPr>
            <w:tcW w:w="1530" w:type="dxa"/>
            <w:tcBorders>
              <w:top w:val="nil"/>
              <w:left w:val="nil"/>
              <w:bottom w:val="single" w:sz="4" w:space="0" w:color="auto"/>
              <w:right w:val="single" w:sz="4" w:space="0" w:color="auto"/>
            </w:tcBorders>
            <w:shd w:val="clear" w:color="auto" w:fill="auto"/>
            <w:hideMark/>
          </w:tcPr>
          <w:p w14:paraId="0D596287"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Non-HC</w:t>
            </w:r>
          </w:p>
        </w:tc>
        <w:tc>
          <w:tcPr>
            <w:tcW w:w="1260" w:type="dxa"/>
            <w:tcBorders>
              <w:top w:val="nil"/>
              <w:left w:val="nil"/>
              <w:bottom w:val="single" w:sz="4" w:space="0" w:color="auto"/>
              <w:right w:val="single" w:sz="4" w:space="0" w:color="auto"/>
            </w:tcBorders>
            <w:shd w:val="clear" w:color="auto" w:fill="auto"/>
            <w:noWrap/>
            <w:hideMark/>
          </w:tcPr>
          <w:p w14:paraId="3925976E"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300</w:t>
            </w:r>
          </w:p>
        </w:tc>
        <w:tc>
          <w:tcPr>
            <w:tcW w:w="1034" w:type="dxa"/>
            <w:tcBorders>
              <w:top w:val="nil"/>
              <w:left w:val="nil"/>
              <w:bottom w:val="single" w:sz="4" w:space="0" w:color="auto"/>
              <w:right w:val="single" w:sz="4" w:space="0" w:color="auto"/>
            </w:tcBorders>
            <w:shd w:val="clear" w:color="auto" w:fill="auto"/>
            <w:hideMark/>
          </w:tcPr>
          <w:p w14:paraId="722F2E40"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Schedule A</w:t>
            </w:r>
          </w:p>
        </w:tc>
        <w:tc>
          <w:tcPr>
            <w:tcW w:w="856" w:type="dxa"/>
            <w:tcBorders>
              <w:top w:val="nil"/>
              <w:left w:val="nil"/>
              <w:bottom w:val="single" w:sz="4" w:space="0" w:color="auto"/>
              <w:right w:val="single" w:sz="4" w:space="0" w:color="auto"/>
            </w:tcBorders>
            <w:shd w:val="clear" w:color="auto" w:fill="auto"/>
            <w:hideMark/>
          </w:tcPr>
          <w:p w14:paraId="170E3E8B"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Hr+10% Step 9  + 3% AD</w:t>
            </w:r>
          </w:p>
        </w:tc>
        <w:tc>
          <w:tcPr>
            <w:tcW w:w="1080" w:type="dxa"/>
            <w:tcBorders>
              <w:top w:val="nil"/>
              <w:left w:val="nil"/>
              <w:bottom w:val="single" w:sz="4" w:space="0" w:color="auto"/>
              <w:right w:val="single" w:sz="4" w:space="0" w:color="auto"/>
            </w:tcBorders>
            <w:shd w:val="clear" w:color="auto" w:fill="auto"/>
            <w:noWrap/>
            <w:hideMark/>
          </w:tcPr>
          <w:p w14:paraId="1882268D"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24.39 </w:t>
            </w:r>
          </w:p>
        </w:tc>
      </w:tr>
      <w:tr w:rsidR="00F97BF5" w:rsidRPr="00705BA2" w14:paraId="54FBFB31"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2C410684"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Horn, Obra</w:t>
            </w:r>
          </w:p>
        </w:tc>
        <w:tc>
          <w:tcPr>
            <w:tcW w:w="1800" w:type="dxa"/>
            <w:tcBorders>
              <w:top w:val="nil"/>
              <w:left w:val="nil"/>
              <w:bottom w:val="single" w:sz="4" w:space="0" w:color="auto"/>
              <w:right w:val="single" w:sz="4" w:space="0" w:color="auto"/>
            </w:tcBorders>
            <w:shd w:val="clear" w:color="auto" w:fill="auto"/>
            <w:hideMark/>
          </w:tcPr>
          <w:p w14:paraId="55A3CBF8"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IM Instructor</w:t>
            </w:r>
          </w:p>
        </w:tc>
        <w:tc>
          <w:tcPr>
            <w:tcW w:w="1530" w:type="dxa"/>
            <w:tcBorders>
              <w:top w:val="nil"/>
              <w:left w:val="nil"/>
              <w:bottom w:val="single" w:sz="4" w:space="0" w:color="auto"/>
              <w:right w:val="single" w:sz="4" w:space="0" w:color="auto"/>
            </w:tcBorders>
            <w:shd w:val="clear" w:color="auto" w:fill="auto"/>
            <w:hideMark/>
          </w:tcPr>
          <w:p w14:paraId="07D4D704"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Non-HC</w:t>
            </w:r>
          </w:p>
        </w:tc>
        <w:tc>
          <w:tcPr>
            <w:tcW w:w="1260" w:type="dxa"/>
            <w:tcBorders>
              <w:top w:val="nil"/>
              <w:left w:val="nil"/>
              <w:bottom w:val="single" w:sz="4" w:space="0" w:color="auto"/>
              <w:right w:val="single" w:sz="4" w:space="0" w:color="auto"/>
            </w:tcBorders>
            <w:shd w:val="clear" w:color="auto" w:fill="auto"/>
            <w:noWrap/>
            <w:hideMark/>
          </w:tcPr>
          <w:p w14:paraId="0B4979D7"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200</w:t>
            </w:r>
          </w:p>
        </w:tc>
        <w:tc>
          <w:tcPr>
            <w:tcW w:w="1034" w:type="dxa"/>
            <w:tcBorders>
              <w:top w:val="nil"/>
              <w:left w:val="nil"/>
              <w:bottom w:val="single" w:sz="4" w:space="0" w:color="auto"/>
              <w:right w:val="single" w:sz="4" w:space="0" w:color="auto"/>
            </w:tcBorders>
            <w:shd w:val="clear" w:color="auto" w:fill="auto"/>
            <w:hideMark/>
          </w:tcPr>
          <w:p w14:paraId="1CD3E83A"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&gt;10yrs Exp &amp;  6 M TE</w:t>
            </w:r>
          </w:p>
        </w:tc>
        <w:tc>
          <w:tcPr>
            <w:tcW w:w="856" w:type="dxa"/>
            <w:tcBorders>
              <w:top w:val="nil"/>
              <w:left w:val="nil"/>
              <w:bottom w:val="single" w:sz="4" w:space="0" w:color="auto"/>
              <w:right w:val="single" w:sz="4" w:space="0" w:color="auto"/>
            </w:tcBorders>
            <w:shd w:val="clear" w:color="auto" w:fill="auto"/>
            <w:noWrap/>
            <w:hideMark/>
          </w:tcPr>
          <w:p w14:paraId="0880B89D"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nil"/>
              <w:left w:val="nil"/>
              <w:bottom w:val="single" w:sz="4" w:space="0" w:color="auto"/>
              <w:right w:val="single" w:sz="4" w:space="0" w:color="auto"/>
            </w:tcBorders>
            <w:shd w:val="clear" w:color="auto" w:fill="auto"/>
            <w:noWrap/>
            <w:hideMark/>
          </w:tcPr>
          <w:p w14:paraId="4D3713B6"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31.59 </w:t>
            </w:r>
          </w:p>
        </w:tc>
      </w:tr>
      <w:tr w:rsidR="00F97BF5" w:rsidRPr="00705BA2" w14:paraId="323EC59E"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61E06AFA"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Hoskins, Rodney</w:t>
            </w:r>
          </w:p>
        </w:tc>
        <w:tc>
          <w:tcPr>
            <w:tcW w:w="1800" w:type="dxa"/>
            <w:tcBorders>
              <w:top w:val="nil"/>
              <w:left w:val="nil"/>
              <w:bottom w:val="single" w:sz="4" w:space="0" w:color="auto"/>
              <w:right w:val="single" w:sz="4" w:space="0" w:color="auto"/>
            </w:tcBorders>
            <w:shd w:val="clear" w:color="auto" w:fill="auto"/>
            <w:hideMark/>
          </w:tcPr>
          <w:p w14:paraId="7974F366"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IM Instructor</w:t>
            </w:r>
          </w:p>
        </w:tc>
        <w:tc>
          <w:tcPr>
            <w:tcW w:w="1530" w:type="dxa"/>
            <w:tcBorders>
              <w:top w:val="nil"/>
              <w:left w:val="nil"/>
              <w:bottom w:val="single" w:sz="4" w:space="0" w:color="auto"/>
              <w:right w:val="single" w:sz="4" w:space="0" w:color="auto"/>
            </w:tcBorders>
            <w:shd w:val="clear" w:color="auto" w:fill="auto"/>
            <w:hideMark/>
          </w:tcPr>
          <w:p w14:paraId="16AA968E"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 xml:space="preserve">PT Non-HC </w:t>
            </w:r>
          </w:p>
        </w:tc>
        <w:tc>
          <w:tcPr>
            <w:tcW w:w="1260" w:type="dxa"/>
            <w:tcBorders>
              <w:top w:val="nil"/>
              <w:left w:val="nil"/>
              <w:bottom w:val="single" w:sz="4" w:space="0" w:color="auto"/>
              <w:right w:val="single" w:sz="4" w:space="0" w:color="auto"/>
            </w:tcBorders>
            <w:shd w:val="clear" w:color="auto" w:fill="auto"/>
            <w:noWrap/>
            <w:hideMark/>
          </w:tcPr>
          <w:p w14:paraId="295E7ADD"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200</w:t>
            </w:r>
          </w:p>
        </w:tc>
        <w:tc>
          <w:tcPr>
            <w:tcW w:w="1034" w:type="dxa"/>
            <w:tcBorders>
              <w:top w:val="nil"/>
              <w:left w:val="nil"/>
              <w:bottom w:val="single" w:sz="4" w:space="0" w:color="auto"/>
              <w:right w:val="single" w:sz="4" w:space="0" w:color="auto"/>
            </w:tcBorders>
            <w:shd w:val="clear" w:color="auto" w:fill="auto"/>
            <w:hideMark/>
          </w:tcPr>
          <w:p w14:paraId="289C2962"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5-10yrs Exp &gt; 6 M TE</w:t>
            </w:r>
          </w:p>
        </w:tc>
        <w:tc>
          <w:tcPr>
            <w:tcW w:w="856" w:type="dxa"/>
            <w:tcBorders>
              <w:top w:val="nil"/>
              <w:left w:val="nil"/>
              <w:bottom w:val="single" w:sz="4" w:space="0" w:color="auto"/>
              <w:right w:val="single" w:sz="4" w:space="0" w:color="auto"/>
            </w:tcBorders>
            <w:shd w:val="clear" w:color="auto" w:fill="auto"/>
            <w:noWrap/>
            <w:hideMark/>
          </w:tcPr>
          <w:p w14:paraId="09EC57D1"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nil"/>
              <w:left w:val="nil"/>
              <w:bottom w:val="single" w:sz="4" w:space="0" w:color="auto"/>
              <w:right w:val="single" w:sz="4" w:space="0" w:color="auto"/>
            </w:tcBorders>
            <w:shd w:val="clear" w:color="auto" w:fill="auto"/>
            <w:noWrap/>
            <w:hideMark/>
          </w:tcPr>
          <w:p w14:paraId="4AF19DC7"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26.59 </w:t>
            </w:r>
          </w:p>
        </w:tc>
      </w:tr>
      <w:tr w:rsidR="00F97BF5" w:rsidRPr="00705BA2" w14:paraId="5383AE42"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2D300E93"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Irons, Catherine</w:t>
            </w:r>
          </w:p>
        </w:tc>
        <w:tc>
          <w:tcPr>
            <w:tcW w:w="1800" w:type="dxa"/>
            <w:tcBorders>
              <w:top w:val="nil"/>
              <w:left w:val="nil"/>
              <w:bottom w:val="single" w:sz="4" w:space="0" w:color="auto"/>
              <w:right w:val="single" w:sz="4" w:space="0" w:color="auto"/>
            </w:tcBorders>
            <w:shd w:val="clear" w:color="auto" w:fill="auto"/>
            <w:hideMark/>
          </w:tcPr>
          <w:p w14:paraId="27ABDE84"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HC Instructor</w:t>
            </w:r>
          </w:p>
        </w:tc>
        <w:tc>
          <w:tcPr>
            <w:tcW w:w="1530" w:type="dxa"/>
            <w:tcBorders>
              <w:top w:val="nil"/>
              <w:left w:val="nil"/>
              <w:bottom w:val="single" w:sz="4" w:space="0" w:color="auto"/>
              <w:right w:val="single" w:sz="4" w:space="0" w:color="auto"/>
            </w:tcBorders>
            <w:shd w:val="clear" w:color="auto" w:fill="auto"/>
            <w:hideMark/>
          </w:tcPr>
          <w:p w14:paraId="078441E0"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 xml:space="preserve">PT Healthcare </w:t>
            </w:r>
          </w:p>
        </w:tc>
        <w:tc>
          <w:tcPr>
            <w:tcW w:w="1260" w:type="dxa"/>
            <w:tcBorders>
              <w:top w:val="nil"/>
              <w:left w:val="nil"/>
              <w:bottom w:val="single" w:sz="4" w:space="0" w:color="auto"/>
              <w:right w:val="single" w:sz="4" w:space="0" w:color="auto"/>
            </w:tcBorders>
            <w:shd w:val="clear" w:color="auto" w:fill="auto"/>
            <w:noWrap/>
            <w:hideMark/>
          </w:tcPr>
          <w:p w14:paraId="77DFF2A2"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300</w:t>
            </w:r>
          </w:p>
        </w:tc>
        <w:tc>
          <w:tcPr>
            <w:tcW w:w="1034" w:type="dxa"/>
            <w:tcBorders>
              <w:top w:val="nil"/>
              <w:left w:val="nil"/>
              <w:bottom w:val="single" w:sz="4" w:space="0" w:color="auto"/>
              <w:right w:val="single" w:sz="4" w:space="0" w:color="auto"/>
            </w:tcBorders>
            <w:shd w:val="clear" w:color="auto" w:fill="auto"/>
            <w:hideMark/>
          </w:tcPr>
          <w:p w14:paraId="656C1CE5"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w:t>
            </w:r>
          </w:p>
        </w:tc>
        <w:tc>
          <w:tcPr>
            <w:tcW w:w="856" w:type="dxa"/>
            <w:tcBorders>
              <w:top w:val="nil"/>
              <w:left w:val="nil"/>
              <w:bottom w:val="single" w:sz="4" w:space="0" w:color="auto"/>
              <w:right w:val="single" w:sz="4" w:space="0" w:color="auto"/>
            </w:tcBorders>
            <w:shd w:val="clear" w:color="auto" w:fill="auto"/>
            <w:noWrap/>
            <w:hideMark/>
          </w:tcPr>
          <w:p w14:paraId="7F9D7AB1"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6</w:t>
            </w:r>
          </w:p>
        </w:tc>
        <w:tc>
          <w:tcPr>
            <w:tcW w:w="1080" w:type="dxa"/>
            <w:tcBorders>
              <w:top w:val="nil"/>
              <w:left w:val="nil"/>
              <w:bottom w:val="single" w:sz="4" w:space="0" w:color="auto"/>
              <w:right w:val="single" w:sz="4" w:space="0" w:color="auto"/>
            </w:tcBorders>
            <w:shd w:val="clear" w:color="auto" w:fill="auto"/>
            <w:noWrap/>
            <w:hideMark/>
          </w:tcPr>
          <w:p w14:paraId="5778E205"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29.15 </w:t>
            </w:r>
          </w:p>
        </w:tc>
      </w:tr>
      <w:tr w:rsidR="00F97BF5" w:rsidRPr="00705BA2" w14:paraId="55C2F9E9"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7DC10F03"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Jacoby, Kara</w:t>
            </w:r>
          </w:p>
        </w:tc>
        <w:tc>
          <w:tcPr>
            <w:tcW w:w="1800" w:type="dxa"/>
            <w:tcBorders>
              <w:top w:val="nil"/>
              <w:left w:val="nil"/>
              <w:bottom w:val="single" w:sz="4" w:space="0" w:color="auto"/>
              <w:right w:val="single" w:sz="4" w:space="0" w:color="auto"/>
            </w:tcBorders>
            <w:shd w:val="clear" w:color="auto" w:fill="auto"/>
            <w:hideMark/>
          </w:tcPr>
          <w:p w14:paraId="7269DBA6"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HC Instructor</w:t>
            </w:r>
          </w:p>
        </w:tc>
        <w:tc>
          <w:tcPr>
            <w:tcW w:w="1530" w:type="dxa"/>
            <w:tcBorders>
              <w:top w:val="nil"/>
              <w:left w:val="nil"/>
              <w:bottom w:val="single" w:sz="4" w:space="0" w:color="auto"/>
              <w:right w:val="single" w:sz="4" w:space="0" w:color="auto"/>
            </w:tcBorders>
            <w:shd w:val="clear" w:color="auto" w:fill="auto"/>
            <w:hideMark/>
          </w:tcPr>
          <w:p w14:paraId="621C6F5B"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 xml:space="preserve">PT Healthcare </w:t>
            </w:r>
          </w:p>
        </w:tc>
        <w:tc>
          <w:tcPr>
            <w:tcW w:w="1260" w:type="dxa"/>
            <w:tcBorders>
              <w:top w:val="nil"/>
              <w:left w:val="nil"/>
              <w:bottom w:val="single" w:sz="4" w:space="0" w:color="auto"/>
              <w:right w:val="single" w:sz="4" w:space="0" w:color="auto"/>
            </w:tcBorders>
            <w:shd w:val="clear" w:color="000000" w:fill="FFFFFF"/>
            <w:noWrap/>
            <w:hideMark/>
          </w:tcPr>
          <w:p w14:paraId="77E8E03B" w14:textId="77777777" w:rsidR="00F97BF5" w:rsidRPr="00705BA2" w:rsidRDefault="00F97BF5" w:rsidP="00F97BF5">
            <w:pPr>
              <w:widowControl/>
              <w:autoSpaceDE/>
              <w:autoSpaceDN/>
              <w:adjustRightInd/>
              <w:jc w:val="center"/>
              <w:rPr>
                <w:rFonts w:ascii="Calibri" w:hAnsi="Calibri" w:cs="Calibri"/>
                <w:sz w:val="20"/>
                <w:szCs w:val="20"/>
              </w:rPr>
            </w:pPr>
            <w:r w:rsidRPr="00705BA2">
              <w:rPr>
                <w:rFonts w:ascii="Calibri" w:hAnsi="Calibri" w:cs="Calibri"/>
                <w:sz w:val="20"/>
                <w:szCs w:val="20"/>
              </w:rPr>
              <w:t>500</w:t>
            </w:r>
          </w:p>
        </w:tc>
        <w:tc>
          <w:tcPr>
            <w:tcW w:w="1034" w:type="dxa"/>
            <w:tcBorders>
              <w:top w:val="nil"/>
              <w:left w:val="nil"/>
              <w:bottom w:val="single" w:sz="4" w:space="0" w:color="auto"/>
              <w:right w:val="single" w:sz="4" w:space="0" w:color="auto"/>
            </w:tcBorders>
            <w:shd w:val="clear" w:color="auto" w:fill="auto"/>
            <w:hideMark/>
          </w:tcPr>
          <w:p w14:paraId="3BEF200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w:t>
            </w:r>
          </w:p>
        </w:tc>
        <w:tc>
          <w:tcPr>
            <w:tcW w:w="856" w:type="dxa"/>
            <w:tcBorders>
              <w:top w:val="nil"/>
              <w:left w:val="nil"/>
              <w:bottom w:val="single" w:sz="4" w:space="0" w:color="auto"/>
              <w:right w:val="single" w:sz="4" w:space="0" w:color="auto"/>
            </w:tcBorders>
            <w:shd w:val="clear" w:color="auto" w:fill="auto"/>
            <w:noWrap/>
            <w:hideMark/>
          </w:tcPr>
          <w:p w14:paraId="5FACC29F"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14:paraId="01B3474D"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27.40 </w:t>
            </w:r>
          </w:p>
        </w:tc>
      </w:tr>
      <w:tr w:rsidR="00F97BF5" w:rsidRPr="00705BA2" w14:paraId="6D4B6763"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33FA4E8B"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Jolley, Brenda</w:t>
            </w:r>
          </w:p>
        </w:tc>
        <w:tc>
          <w:tcPr>
            <w:tcW w:w="1800" w:type="dxa"/>
            <w:tcBorders>
              <w:top w:val="nil"/>
              <w:left w:val="nil"/>
              <w:bottom w:val="single" w:sz="4" w:space="0" w:color="auto"/>
              <w:right w:val="single" w:sz="4" w:space="0" w:color="auto"/>
            </w:tcBorders>
            <w:shd w:val="clear" w:color="auto" w:fill="auto"/>
            <w:hideMark/>
          </w:tcPr>
          <w:p w14:paraId="24A3EE62"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HC Instructor</w:t>
            </w:r>
          </w:p>
        </w:tc>
        <w:tc>
          <w:tcPr>
            <w:tcW w:w="1530" w:type="dxa"/>
            <w:tcBorders>
              <w:top w:val="nil"/>
              <w:left w:val="nil"/>
              <w:bottom w:val="single" w:sz="4" w:space="0" w:color="auto"/>
              <w:right w:val="single" w:sz="4" w:space="0" w:color="auto"/>
            </w:tcBorders>
            <w:shd w:val="clear" w:color="auto" w:fill="auto"/>
            <w:hideMark/>
          </w:tcPr>
          <w:p w14:paraId="3FFCEECF"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Healthcare</w:t>
            </w:r>
          </w:p>
        </w:tc>
        <w:tc>
          <w:tcPr>
            <w:tcW w:w="1260" w:type="dxa"/>
            <w:tcBorders>
              <w:top w:val="nil"/>
              <w:left w:val="nil"/>
              <w:bottom w:val="single" w:sz="4" w:space="0" w:color="auto"/>
              <w:right w:val="single" w:sz="4" w:space="0" w:color="auto"/>
            </w:tcBorders>
            <w:shd w:val="clear" w:color="auto" w:fill="auto"/>
            <w:noWrap/>
            <w:hideMark/>
          </w:tcPr>
          <w:p w14:paraId="6562406E" w14:textId="77777777" w:rsidR="00F97BF5" w:rsidRPr="00705BA2" w:rsidRDefault="00F97BF5" w:rsidP="00F97BF5">
            <w:pPr>
              <w:widowControl/>
              <w:autoSpaceDE/>
              <w:autoSpaceDN/>
              <w:adjustRightInd/>
              <w:jc w:val="center"/>
              <w:rPr>
                <w:rFonts w:ascii="Calibri" w:hAnsi="Calibri" w:cs="Calibri"/>
                <w:sz w:val="20"/>
                <w:szCs w:val="20"/>
              </w:rPr>
            </w:pPr>
            <w:r w:rsidRPr="00705BA2">
              <w:rPr>
                <w:rFonts w:ascii="Calibri" w:hAnsi="Calibri" w:cs="Calibri"/>
                <w:sz w:val="20"/>
                <w:szCs w:val="20"/>
              </w:rPr>
              <w:t>500</w:t>
            </w:r>
          </w:p>
        </w:tc>
        <w:tc>
          <w:tcPr>
            <w:tcW w:w="1034" w:type="dxa"/>
            <w:tcBorders>
              <w:top w:val="nil"/>
              <w:left w:val="nil"/>
              <w:bottom w:val="single" w:sz="4" w:space="0" w:color="auto"/>
              <w:right w:val="single" w:sz="4" w:space="0" w:color="auto"/>
            </w:tcBorders>
            <w:shd w:val="clear" w:color="auto" w:fill="auto"/>
            <w:hideMark/>
          </w:tcPr>
          <w:p w14:paraId="054EB5E0"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2</w:t>
            </w:r>
          </w:p>
        </w:tc>
        <w:tc>
          <w:tcPr>
            <w:tcW w:w="856" w:type="dxa"/>
            <w:tcBorders>
              <w:top w:val="nil"/>
              <w:left w:val="nil"/>
              <w:bottom w:val="single" w:sz="4" w:space="0" w:color="auto"/>
              <w:right w:val="single" w:sz="4" w:space="0" w:color="auto"/>
            </w:tcBorders>
            <w:shd w:val="clear" w:color="auto" w:fill="auto"/>
            <w:noWrap/>
            <w:hideMark/>
          </w:tcPr>
          <w:p w14:paraId="37A3F3CB"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2</w:t>
            </w:r>
          </w:p>
        </w:tc>
        <w:tc>
          <w:tcPr>
            <w:tcW w:w="1080" w:type="dxa"/>
            <w:tcBorders>
              <w:top w:val="nil"/>
              <w:left w:val="nil"/>
              <w:bottom w:val="single" w:sz="4" w:space="0" w:color="auto"/>
              <w:right w:val="single" w:sz="4" w:space="0" w:color="auto"/>
            </w:tcBorders>
            <w:shd w:val="clear" w:color="auto" w:fill="auto"/>
            <w:noWrap/>
            <w:hideMark/>
          </w:tcPr>
          <w:p w14:paraId="27CC8D0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27.15 </w:t>
            </w:r>
          </w:p>
        </w:tc>
      </w:tr>
      <w:tr w:rsidR="00F97BF5" w:rsidRPr="00705BA2" w14:paraId="58FD5AA9"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00CA27FF"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Jones, Scott</w:t>
            </w:r>
          </w:p>
        </w:tc>
        <w:tc>
          <w:tcPr>
            <w:tcW w:w="1800" w:type="dxa"/>
            <w:tcBorders>
              <w:top w:val="nil"/>
              <w:left w:val="nil"/>
              <w:bottom w:val="single" w:sz="4" w:space="0" w:color="auto"/>
              <w:right w:val="single" w:sz="4" w:space="0" w:color="auto"/>
            </w:tcBorders>
            <w:shd w:val="clear" w:color="auto" w:fill="auto"/>
            <w:hideMark/>
          </w:tcPr>
          <w:p w14:paraId="666D0BD2"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IM Instructor</w:t>
            </w:r>
          </w:p>
        </w:tc>
        <w:tc>
          <w:tcPr>
            <w:tcW w:w="1530" w:type="dxa"/>
            <w:tcBorders>
              <w:top w:val="nil"/>
              <w:left w:val="nil"/>
              <w:bottom w:val="single" w:sz="4" w:space="0" w:color="auto"/>
              <w:right w:val="single" w:sz="4" w:space="0" w:color="auto"/>
            </w:tcBorders>
            <w:shd w:val="clear" w:color="auto" w:fill="auto"/>
            <w:hideMark/>
          </w:tcPr>
          <w:p w14:paraId="006B5B40"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Non-HC</w:t>
            </w:r>
          </w:p>
        </w:tc>
        <w:tc>
          <w:tcPr>
            <w:tcW w:w="1260" w:type="dxa"/>
            <w:tcBorders>
              <w:top w:val="nil"/>
              <w:left w:val="nil"/>
              <w:bottom w:val="single" w:sz="4" w:space="0" w:color="auto"/>
              <w:right w:val="single" w:sz="4" w:space="0" w:color="auto"/>
            </w:tcBorders>
            <w:shd w:val="clear" w:color="auto" w:fill="auto"/>
            <w:noWrap/>
            <w:hideMark/>
          </w:tcPr>
          <w:p w14:paraId="31984AAB" w14:textId="77777777" w:rsidR="00F97BF5" w:rsidRPr="00705BA2" w:rsidRDefault="00F97BF5" w:rsidP="00F97BF5">
            <w:pPr>
              <w:widowControl/>
              <w:autoSpaceDE/>
              <w:autoSpaceDN/>
              <w:adjustRightInd/>
              <w:jc w:val="center"/>
              <w:rPr>
                <w:rFonts w:ascii="Calibri" w:hAnsi="Calibri" w:cs="Calibri"/>
                <w:sz w:val="20"/>
                <w:szCs w:val="20"/>
              </w:rPr>
            </w:pPr>
            <w:r w:rsidRPr="00705BA2">
              <w:rPr>
                <w:rFonts w:ascii="Calibri" w:hAnsi="Calibri" w:cs="Calibri"/>
                <w:sz w:val="20"/>
                <w:szCs w:val="20"/>
              </w:rPr>
              <w:t>400</w:t>
            </w:r>
          </w:p>
        </w:tc>
        <w:tc>
          <w:tcPr>
            <w:tcW w:w="1034" w:type="dxa"/>
            <w:tcBorders>
              <w:top w:val="nil"/>
              <w:left w:val="nil"/>
              <w:bottom w:val="single" w:sz="4" w:space="0" w:color="auto"/>
              <w:right w:val="single" w:sz="4" w:space="0" w:color="auto"/>
            </w:tcBorders>
            <w:shd w:val="clear" w:color="auto" w:fill="auto"/>
            <w:hideMark/>
          </w:tcPr>
          <w:p w14:paraId="3A75403D"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&gt;10yrs Exp &amp;  6 M TE</w:t>
            </w:r>
          </w:p>
        </w:tc>
        <w:tc>
          <w:tcPr>
            <w:tcW w:w="856" w:type="dxa"/>
            <w:tcBorders>
              <w:top w:val="nil"/>
              <w:left w:val="nil"/>
              <w:bottom w:val="single" w:sz="4" w:space="0" w:color="auto"/>
              <w:right w:val="single" w:sz="4" w:space="0" w:color="auto"/>
            </w:tcBorders>
            <w:shd w:val="clear" w:color="auto" w:fill="auto"/>
            <w:noWrap/>
            <w:hideMark/>
          </w:tcPr>
          <w:p w14:paraId="3F2E3964"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nil"/>
              <w:left w:val="nil"/>
              <w:bottom w:val="single" w:sz="4" w:space="0" w:color="auto"/>
              <w:right w:val="single" w:sz="4" w:space="0" w:color="auto"/>
            </w:tcBorders>
            <w:shd w:val="clear" w:color="auto" w:fill="auto"/>
            <w:noWrap/>
            <w:hideMark/>
          </w:tcPr>
          <w:p w14:paraId="6B5C8F96"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31.59 </w:t>
            </w:r>
          </w:p>
        </w:tc>
      </w:tr>
      <w:tr w:rsidR="00F97BF5" w:rsidRPr="00705BA2" w14:paraId="7E9FA7F0"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0A8BF843"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Kanagy, Kyle</w:t>
            </w:r>
          </w:p>
        </w:tc>
        <w:tc>
          <w:tcPr>
            <w:tcW w:w="1800" w:type="dxa"/>
            <w:tcBorders>
              <w:top w:val="nil"/>
              <w:left w:val="nil"/>
              <w:bottom w:val="single" w:sz="4" w:space="0" w:color="auto"/>
              <w:right w:val="single" w:sz="4" w:space="0" w:color="auto"/>
            </w:tcBorders>
            <w:shd w:val="clear" w:color="auto" w:fill="auto"/>
            <w:hideMark/>
          </w:tcPr>
          <w:p w14:paraId="36BFE746"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IM Instructor</w:t>
            </w:r>
          </w:p>
        </w:tc>
        <w:tc>
          <w:tcPr>
            <w:tcW w:w="1530" w:type="dxa"/>
            <w:tcBorders>
              <w:top w:val="nil"/>
              <w:left w:val="nil"/>
              <w:bottom w:val="single" w:sz="4" w:space="0" w:color="auto"/>
              <w:right w:val="single" w:sz="4" w:space="0" w:color="auto"/>
            </w:tcBorders>
            <w:shd w:val="clear" w:color="auto" w:fill="auto"/>
            <w:hideMark/>
          </w:tcPr>
          <w:p w14:paraId="7B184676"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Non-HC</w:t>
            </w:r>
          </w:p>
        </w:tc>
        <w:tc>
          <w:tcPr>
            <w:tcW w:w="1260" w:type="dxa"/>
            <w:tcBorders>
              <w:top w:val="nil"/>
              <w:left w:val="nil"/>
              <w:bottom w:val="single" w:sz="4" w:space="0" w:color="auto"/>
              <w:right w:val="single" w:sz="4" w:space="0" w:color="auto"/>
            </w:tcBorders>
            <w:shd w:val="clear" w:color="auto" w:fill="auto"/>
            <w:noWrap/>
            <w:hideMark/>
          </w:tcPr>
          <w:p w14:paraId="6D541B7E"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200</w:t>
            </w:r>
          </w:p>
        </w:tc>
        <w:tc>
          <w:tcPr>
            <w:tcW w:w="1034" w:type="dxa"/>
            <w:tcBorders>
              <w:top w:val="nil"/>
              <w:left w:val="nil"/>
              <w:bottom w:val="single" w:sz="4" w:space="0" w:color="auto"/>
              <w:right w:val="single" w:sz="4" w:space="0" w:color="auto"/>
            </w:tcBorders>
            <w:shd w:val="clear" w:color="auto" w:fill="auto"/>
            <w:hideMark/>
          </w:tcPr>
          <w:p w14:paraId="4EAFB013"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5-10yrs Exp &lt; 6 M TE</w:t>
            </w:r>
          </w:p>
        </w:tc>
        <w:tc>
          <w:tcPr>
            <w:tcW w:w="856" w:type="dxa"/>
            <w:tcBorders>
              <w:top w:val="nil"/>
              <w:left w:val="nil"/>
              <w:bottom w:val="single" w:sz="4" w:space="0" w:color="auto"/>
              <w:right w:val="single" w:sz="4" w:space="0" w:color="auto"/>
            </w:tcBorders>
            <w:shd w:val="clear" w:color="auto" w:fill="auto"/>
            <w:noWrap/>
            <w:hideMark/>
          </w:tcPr>
          <w:p w14:paraId="4502BA1E"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nil"/>
              <w:left w:val="nil"/>
              <w:bottom w:val="single" w:sz="4" w:space="0" w:color="auto"/>
              <w:right w:val="single" w:sz="4" w:space="0" w:color="auto"/>
            </w:tcBorders>
            <w:shd w:val="clear" w:color="auto" w:fill="auto"/>
            <w:noWrap/>
            <w:hideMark/>
          </w:tcPr>
          <w:p w14:paraId="14AAFC5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26.59 </w:t>
            </w:r>
          </w:p>
        </w:tc>
      </w:tr>
      <w:tr w:rsidR="00F97BF5" w:rsidRPr="00705BA2" w14:paraId="680956FA"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4DFA9893"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Kelly, Carol</w:t>
            </w:r>
          </w:p>
        </w:tc>
        <w:tc>
          <w:tcPr>
            <w:tcW w:w="1800" w:type="dxa"/>
            <w:tcBorders>
              <w:top w:val="nil"/>
              <w:left w:val="nil"/>
              <w:bottom w:val="single" w:sz="4" w:space="0" w:color="auto"/>
              <w:right w:val="single" w:sz="4" w:space="0" w:color="auto"/>
            </w:tcBorders>
            <w:shd w:val="clear" w:color="auto" w:fill="auto"/>
            <w:hideMark/>
          </w:tcPr>
          <w:p w14:paraId="21BC18F2"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Part-time Receptionist</w:t>
            </w:r>
          </w:p>
        </w:tc>
        <w:tc>
          <w:tcPr>
            <w:tcW w:w="1530" w:type="dxa"/>
            <w:tcBorders>
              <w:top w:val="nil"/>
              <w:left w:val="nil"/>
              <w:bottom w:val="single" w:sz="4" w:space="0" w:color="auto"/>
              <w:right w:val="single" w:sz="4" w:space="0" w:color="auto"/>
            </w:tcBorders>
            <w:shd w:val="clear" w:color="auto" w:fill="auto"/>
            <w:hideMark/>
          </w:tcPr>
          <w:p w14:paraId="4815B1B6"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Non-HC</w:t>
            </w:r>
          </w:p>
        </w:tc>
        <w:tc>
          <w:tcPr>
            <w:tcW w:w="1260" w:type="dxa"/>
            <w:tcBorders>
              <w:top w:val="nil"/>
              <w:left w:val="nil"/>
              <w:bottom w:val="single" w:sz="4" w:space="0" w:color="auto"/>
              <w:right w:val="single" w:sz="4" w:space="0" w:color="auto"/>
            </w:tcBorders>
            <w:shd w:val="clear" w:color="auto" w:fill="auto"/>
            <w:noWrap/>
            <w:hideMark/>
          </w:tcPr>
          <w:p w14:paraId="034F7CFF"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350</w:t>
            </w:r>
          </w:p>
        </w:tc>
        <w:tc>
          <w:tcPr>
            <w:tcW w:w="1034" w:type="dxa"/>
            <w:tcBorders>
              <w:top w:val="nil"/>
              <w:left w:val="nil"/>
              <w:bottom w:val="single" w:sz="4" w:space="0" w:color="auto"/>
              <w:right w:val="single" w:sz="4" w:space="0" w:color="auto"/>
            </w:tcBorders>
            <w:shd w:val="clear" w:color="auto" w:fill="auto"/>
            <w:hideMark/>
          </w:tcPr>
          <w:p w14:paraId="1B7AE901"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856" w:type="dxa"/>
            <w:tcBorders>
              <w:top w:val="nil"/>
              <w:left w:val="nil"/>
              <w:bottom w:val="single" w:sz="4" w:space="0" w:color="auto"/>
              <w:right w:val="single" w:sz="4" w:space="0" w:color="auto"/>
            </w:tcBorders>
            <w:shd w:val="clear" w:color="auto" w:fill="auto"/>
            <w:noWrap/>
            <w:hideMark/>
          </w:tcPr>
          <w:p w14:paraId="55497ED7"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nil"/>
              <w:left w:val="nil"/>
              <w:bottom w:val="single" w:sz="4" w:space="0" w:color="auto"/>
              <w:right w:val="single" w:sz="4" w:space="0" w:color="auto"/>
            </w:tcBorders>
            <w:shd w:val="clear" w:color="auto" w:fill="auto"/>
            <w:noWrap/>
            <w:hideMark/>
          </w:tcPr>
          <w:p w14:paraId="7F93E6C7"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13.19 </w:t>
            </w:r>
          </w:p>
        </w:tc>
      </w:tr>
      <w:tr w:rsidR="00F97BF5" w:rsidRPr="00705BA2" w14:paraId="1C725BB7"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495AAA3C"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Knotts, Jaron Nathan</w:t>
            </w:r>
          </w:p>
        </w:tc>
        <w:tc>
          <w:tcPr>
            <w:tcW w:w="1800" w:type="dxa"/>
            <w:tcBorders>
              <w:top w:val="nil"/>
              <w:left w:val="nil"/>
              <w:bottom w:val="single" w:sz="4" w:space="0" w:color="auto"/>
              <w:right w:val="single" w:sz="4" w:space="0" w:color="auto"/>
            </w:tcBorders>
            <w:shd w:val="clear" w:color="auto" w:fill="auto"/>
            <w:hideMark/>
          </w:tcPr>
          <w:p w14:paraId="36418B7A"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HC Instructor</w:t>
            </w:r>
          </w:p>
        </w:tc>
        <w:tc>
          <w:tcPr>
            <w:tcW w:w="1530" w:type="dxa"/>
            <w:tcBorders>
              <w:top w:val="nil"/>
              <w:left w:val="nil"/>
              <w:bottom w:val="single" w:sz="4" w:space="0" w:color="auto"/>
              <w:right w:val="single" w:sz="4" w:space="0" w:color="auto"/>
            </w:tcBorders>
            <w:shd w:val="clear" w:color="auto" w:fill="auto"/>
            <w:hideMark/>
          </w:tcPr>
          <w:p w14:paraId="0B908C55"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Healthcare</w:t>
            </w:r>
          </w:p>
        </w:tc>
        <w:tc>
          <w:tcPr>
            <w:tcW w:w="1260" w:type="dxa"/>
            <w:tcBorders>
              <w:top w:val="nil"/>
              <w:left w:val="nil"/>
              <w:bottom w:val="single" w:sz="4" w:space="0" w:color="auto"/>
              <w:right w:val="single" w:sz="4" w:space="0" w:color="auto"/>
            </w:tcBorders>
            <w:shd w:val="clear" w:color="auto" w:fill="auto"/>
            <w:noWrap/>
            <w:hideMark/>
          </w:tcPr>
          <w:p w14:paraId="43645785"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300</w:t>
            </w:r>
          </w:p>
        </w:tc>
        <w:tc>
          <w:tcPr>
            <w:tcW w:w="1034" w:type="dxa"/>
            <w:tcBorders>
              <w:top w:val="nil"/>
              <w:left w:val="nil"/>
              <w:bottom w:val="single" w:sz="4" w:space="0" w:color="auto"/>
              <w:right w:val="single" w:sz="4" w:space="0" w:color="auto"/>
            </w:tcBorders>
            <w:shd w:val="clear" w:color="auto" w:fill="auto"/>
            <w:hideMark/>
          </w:tcPr>
          <w:p w14:paraId="7B7E5D75"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w:t>
            </w:r>
          </w:p>
        </w:tc>
        <w:tc>
          <w:tcPr>
            <w:tcW w:w="856" w:type="dxa"/>
            <w:tcBorders>
              <w:top w:val="nil"/>
              <w:left w:val="nil"/>
              <w:bottom w:val="single" w:sz="4" w:space="0" w:color="auto"/>
              <w:right w:val="single" w:sz="4" w:space="0" w:color="auto"/>
            </w:tcBorders>
            <w:shd w:val="clear" w:color="auto" w:fill="auto"/>
            <w:noWrap/>
            <w:hideMark/>
          </w:tcPr>
          <w:p w14:paraId="39D45108"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14:paraId="21357FBE"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27.40 </w:t>
            </w:r>
          </w:p>
        </w:tc>
      </w:tr>
      <w:tr w:rsidR="00F97BF5" w:rsidRPr="00705BA2" w14:paraId="6BA9150B" w14:textId="77777777" w:rsidTr="00F97BF5">
        <w:trPr>
          <w:trHeight w:val="660"/>
        </w:trPr>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6A353E17"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Kube, Ashley</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179BE48E"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HC Instructor</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529BDA26"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 xml:space="preserve">PT Healthcare </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hideMark/>
          </w:tcPr>
          <w:p w14:paraId="400CD758"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500</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47AE2841"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1</w:t>
            </w:r>
          </w:p>
        </w:tc>
        <w:tc>
          <w:tcPr>
            <w:tcW w:w="856" w:type="dxa"/>
            <w:tcBorders>
              <w:top w:val="single" w:sz="4" w:space="0" w:color="auto"/>
              <w:left w:val="single" w:sz="4" w:space="0" w:color="auto"/>
              <w:bottom w:val="single" w:sz="4" w:space="0" w:color="auto"/>
              <w:right w:val="single" w:sz="4" w:space="0" w:color="auto"/>
            </w:tcBorders>
            <w:shd w:val="clear" w:color="auto" w:fill="auto"/>
            <w:noWrap/>
            <w:hideMark/>
          </w:tcPr>
          <w:p w14:paraId="7F4B24EB"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0D44D60"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25.90 </w:t>
            </w:r>
          </w:p>
        </w:tc>
      </w:tr>
      <w:tr w:rsidR="00F97BF5" w:rsidRPr="00705BA2" w14:paraId="4AAE0C51" w14:textId="77777777" w:rsidTr="00F97BF5">
        <w:trPr>
          <w:trHeight w:val="660"/>
        </w:trPr>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5099378A"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Lawson, Julie</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20F487C5"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HC Instructor</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00953DA"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Healthcare</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60E2B061"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600</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73955F70"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4</w:t>
            </w:r>
          </w:p>
        </w:tc>
        <w:tc>
          <w:tcPr>
            <w:tcW w:w="856" w:type="dxa"/>
            <w:tcBorders>
              <w:top w:val="single" w:sz="4" w:space="0" w:color="auto"/>
              <w:left w:val="single" w:sz="4" w:space="0" w:color="auto"/>
              <w:bottom w:val="single" w:sz="4" w:space="0" w:color="auto"/>
              <w:right w:val="single" w:sz="4" w:space="0" w:color="auto"/>
            </w:tcBorders>
            <w:shd w:val="clear" w:color="auto" w:fill="auto"/>
            <w:noWrap/>
            <w:hideMark/>
          </w:tcPr>
          <w:p w14:paraId="447B429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7B6CB9C"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29.40 </w:t>
            </w:r>
          </w:p>
        </w:tc>
      </w:tr>
      <w:tr w:rsidR="00F97BF5" w:rsidRPr="00705BA2" w14:paraId="2E9B8711" w14:textId="77777777" w:rsidTr="00F97BF5">
        <w:trPr>
          <w:trHeight w:val="660"/>
        </w:trPr>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121B67CE"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McFarland, Steve</w:t>
            </w:r>
          </w:p>
        </w:tc>
        <w:tc>
          <w:tcPr>
            <w:tcW w:w="1800" w:type="dxa"/>
            <w:tcBorders>
              <w:top w:val="single" w:sz="4" w:space="0" w:color="auto"/>
              <w:left w:val="nil"/>
              <w:bottom w:val="single" w:sz="4" w:space="0" w:color="auto"/>
              <w:right w:val="single" w:sz="4" w:space="0" w:color="auto"/>
            </w:tcBorders>
            <w:shd w:val="clear" w:color="auto" w:fill="auto"/>
            <w:hideMark/>
          </w:tcPr>
          <w:p w14:paraId="4069FE49"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IM Instructor</w:t>
            </w:r>
          </w:p>
        </w:tc>
        <w:tc>
          <w:tcPr>
            <w:tcW w:w="1530" w:type="dxa"/>
            <w:tcBorders>
              <w:top w:val="single" w:sz="4" w:space="0" w:color="auto"/>
              <w:left w:val="nil"/>
              <w:bottom w:val="single" w:sz="4" w:space="0" w:color="auto"/>
              <w:right w:val="single" w:sz="4" w:space="0" w:color="auto"/>
            </w:tcBorders>
            <w:shd w:val="clear" w:color="auto" w:fill="auto"/>
            <w:hideMark/>
          </w:tcPr>
          <w:p w14:paraId="3D4D160E"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Non-HC</w:t>
            </w:r>
          </w:p>
        </w:tc>
        <w:tc>
          <w:tcPr>
            <w:tcW w:w="1260" w:type="dxa"/>
            <w:tcBorders>
              <w:top w:val="single" w:sz="4" w:space="0" w:color="auto"/>
              <w:left w:val="nil"/>
              <w:bottom w:val="single" w:sz="4" w:space="0" w:color="auto"/>
              <w:right w:val="single" w:sz="4" w:space="0" w:color="auto"/>
            </w:tcBorders>
            <w:shd w:val="clear" w:color="auto" w:fill="auto"/>
            <w:noWrap/>
            <w:hideMark/>
          </w:tcPr>
          <w:p w14:paraId="5153E144"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300</w:t>
            </w:r>
          </w:p>
        </w:tc>
        <w:tc>
          <w:tcPr>
            <w:tcW w:w="1034" w:type="dxa"/>
            <w:tcBorders>
              <w:top w:val="single" w:sz="4" w:space="0" w:color="auto"/>
              <w:left w:val="nil"/>
              <w:bottom w:val="single" w:sz="4" w:space="0" w:color="auto"/>
              <w:right w:val="single" w:sz="4" w:space="0" w:color="auto"/>
            </w:tcBorders>
            <w:shd w:val="clear" w:color="auto" w:fill="auto"/>
            <w:hideMark/>
          </w:tcPr>
          <w:p w14:paraId="19F5C0CD"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&gt;10yrs Exp &amp;  6 M TE</w:t>
            </w:r>
          </w:p>
        </w:tc>
        <w:tc>
          <w:tcPr>
            <w:tcW w:w="856" w:type="dxa"/>
            <w:tcBorders>
              <w:top w:val="single" w:sz="4" w:space="0" w:color="auto"/>
              <w:left w:val="nil"/>
              <w:bottom w:val="single" w:sz="4" w:space="0" w:color="auto"/>
              <w:right w:val="single" w:sz="4" w:space="0" w:color="auto"/>
            </w:tcBorders>
            <w:shd w:val="clear" w:color="auto" w:fill="auto"/>
            <w:noWrap/>
            <w:hideMark/>
          </w:tcPr>
          <w:p w14:paraId="03F23CD0"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single" w:sz="4" w:space="0" w:color="auto"/>
              <w:left w:val="nil"/>
              <w:bottom w:val="single" w:sz="4" w:space="0" w:color="auto"/>
              <w:right w:val="single" w:sz="4" w:space="0" w:color="auto"/>
            </w:tcBorders>
            <w:shd w:val="clear" w:color="auto" w:fill="auto"/>
            <w:noWrap/>
            <w:hideMark/>
          </w:tcPr>
          <w:p w14:paraId="7F139DD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31.59 </w:t>
            </w:r>
          </w:p>
        </w:tc>
      </w:tr>
      <w:tr w:rsidR="00F97BF5" w:rsidRPr="00705BA2" w14:paraId="207DF8C6"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1F996D1F"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McKinniss, Dave</w:t>
            </w:r>
          </w:p>
        </w:tc>
        <w:tc>
          <w:tcPr>
            <w:tcW w:w="1800" w:type="dxa"/>
            <w:tcBorders>
              <w:top w:val="nil"/>
              <w:left w:val="nil"/>
              <w:bottom w:val="single" w:sz="4" w:space="0" w:color="auto"/>
              <w:right w:val="single" w:sz="4" w:space="0" w:color="auto"/>
            </w:tcBorders>
            <w:shd w:val="clear" w:color="auto" w:fill="auto"/>
            <w:hideMark/>
          </w:tcPr>
          <w:p w14:paraId="5BFBFED9"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EMS Instructor</w:t>
            </w:r>
          </w:p>
        </w:tc>
        <w:tc>
          <w:tcPr>
            <w:tcW w:w="1530" w:type="dxa"/>
            <w:tcBorders>
              <w:top w:val="nil"/>
              <w:left w:val="nil"/>
              <w:bottom w:val="single" w:sz="4" w:space="0" w:color="auto"/>
              <w:right w:val="single" w:sz="4" w:space="0" w:color="auto"/>
            </w:tcBorders>
            <w:shd w:val="clear" w:color="auto" w:fill="auto"/>
            <w:hideMark/>
          </w:tcPr>
          <w:p w14:paraId="6D6CBAB3"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Non-HC</w:t>
            </w:r>
          </w:p>
        </w:tc>
        <w:tc>
          <w:tcPr>
            <w:tcW w:w="1260" w:type="dxa"/>
            <w:tcBorders>
              <w:top w:val="nil"/>
              <w:left w:val="nil"/>
              <w:bottom w:val="single" w:sz="4" w:space="0" w:color="auto"/>
              <w:right w:val="single" w:sz="4" w:space="0" w:color="auto"/>
            </w:tcBorders>
            <w:shd w:val="clear" w:color="auto" w:fill="auto"/>
            <w:noWrap/>
            <w:hideMark/>
          </w:tcPr>
          <w:p w14:paraId="7F434622"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900</w:t>
            </w:r>
          </w:p>
        </w:tc>
        <w:tc>
          <w:tcPr>
            <w:tcW w:w="1034" w:type="dxa"/>
            <w:tcBorders>
              <w:top w:val="nil"/>
              <w:left w:val="nil"/>
              <w:bottom w:val="single" w:sz="4" w:space="0" w:color="auto"/>
              <w:right w:val="single" w:sz="4" w:space="0" w:color="auto"/>
            </w:tcBorders>
            <w:shd w:val="clear" w:color="auto" w:fill="auto"/>
            <w:hideMark/>
          </w:tcPr>
          <w:p w14:paraId="52E66FC6"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856" w:type="dxa"/>
            <w:tcBorders>
              <w:top w:val="nil"/>
              <w:left w:val="nil"/>
              <w:bottom w:val="single" w:sz="4" w:space="0" w:color="auto"/>
              <w:right w:val="single" w:sz="4" w:space="0" w:color="auto"/>
            </w:tcBorders>
            <w:shd w:val="clear" w:color="auto" w:fill="auto"/>
            <w:noWrap/>
            <w:hideMark/>
          </w:tcPr>
          <w:p w14:paraId="6D5AEEA5"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nil"/>
              <w:left w:val="nil"/>
              <w:bottom w:val="single" w:sz="4" w:space="0" w:color="auto"/>
              <w:right w:val="single" w:sz="4" w:space="0" w:color="auto"/>
            </w:tcBorders>
            <w:shd w:val="clear" w:color="auto" w:fill="auto"/>
            <w:noWrap/>
            <w:hideMark/>
          </w:tcPr>
          <w:p w14:paraId="5482297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21.47 </w:t>
            </w:r>
          </w:p>
        </w:tc>
      </w:tr>
      <w:tr w:rsidR="00F97BF5" w:rsidRPr="00705BA2" w14:paraId="61EF63E5"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1BBD9A66"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Miller, Karen</w:t>
            </w:r>
          </w:p>
        </w:tc>
        <w:tc>
          <w:tcPr>
            <w:tcW w:w="1800" w:type="dxa"/>
            <w:tcBorders>
              <w:top w:val="nil"/>
              <w:left w:val="nil"/>
              <w:bottom w:val="single" w:sz="4" w:space="0" w:color="auto"/>
              <w:right w:val="single" w:sz="4" w:space="0" w:color="auto"/>
            </w:tcBorders>
            <w:shd w:val="clear" w:color="auto" w:fill="auto"/>
            <w:hideMark/>
          </w:tcPr>
          <w:p w14:paraId="53D9060F"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HC Instructor</w:t>
            </w:r>
          </w:p>
        </w:tc>
        <w:tc>
          <w:tcPr>
            <w:tcW w:w="1530" w:type="dxa"/>
            <w:tcBorders>
              <w:top w:val="nil"/>
              <w:left w:val="nil"/>
              <w:bottom w:val="single" w:sz="4" w:space="0" w:color="auto"/>
              <w:right w:val="single" w:sz="4" w:space="0" w:color="auto"/>
            </w:tcBorders>
            <w:shd w:val="clear" w:color="auto" w:fill="auto"/>
            <w:hideMark/>
          </w:tcPr>
          <w:p w14:paraId="47CA4078"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 xml:space="preserve">PT Healthcare </w:t>
            </w:r>
          </w:p>
        </w:tc>
        <w:tc>
          <w:tcPr>
            <w:tcW w:w="1260" w:type="dxa"/>
            <w:tcBorders>
              <w:top w:val="nil"/>
              <w:left w:val="nil"/>
              <w:bottom w:val="single" w:sz="4" w:space="0" w:color="auto"/>
              <w:right w:val="single" w:sz="4" w:space="0" w:color="auto"/>
            </w:tcBorders>
            <w:shd w:val="clear" w:color="auto" w:fill="auto"/>
            <w:noWrap/>
            <w:hideMark/>
          </w:tcPr>
          <w:p w14:paraId="35181F53"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400</w:t>
            </w:r>
          </w:p>
        </w:tc>
        <w:tc>
          <w:tcPr>
            <w:tcW w:w="1034" w:type="dxa"/>
            <w:tcBorders>
              <w:top w:val="nil"/>
              <w:left w:val="nil"/>
              <w:bottom w:val="single" w:sz="4" w:space="0" w:color="auto"/>
              <w:right w:val="single" w:sz="4" w:space="0" w:color="auto"/>
            </w:tcBorders>
            <w:shd w:val="clear" w:color="auto" w:fill="auto"/>
            <w:hideMark/>
          </w:tcPr>
          <w:p w14:paraId="797683EC"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w:t>
            </w:r>
          </w:p>
        </w:tc>
        <w:tc>
          <w:tcPr>
            <w:tcW w:w="856" w:type="dxa"/>
            <w:tcBorders>
              <w:top w:val="nil"/>
              <w:left w:val="nil"/>
              <w:bottom w:val="single" w:sz="4" w:space="0" w:color="auto"/>
              <w:right w:val="single" w:sz="4" w:space="0" w:color="auto"/>
            </w:tcBorders>
            <w:shd w:val="clear" w:color="auto" w:fill="auto"/>
            <w:noWrap/>
            <w:hideMark/>
          </w:tcPr>
          <w:p w14:paraId="52AFED98"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14:paraId="423AB99C"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27.40 </w:t>
            </w:r>
          </w:p>
        </w:tc>
      </w:tr>
      <w:tr w:rsidR="00F97BF5" w:rsidRPr="00705BA2" w14:paraId="73A32284" w14:textId="77777777" w:rsidTr="00E20010">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37D83A4F"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Neuenschwander, Daren</w:t>
            </w:r>
          </w:p>
        </w:tc>
        <w:tc>
          <w:tcPr>
            <w:tcW w:w="1800" w:type="dxa"/>
            <w:tcBorders>
              <w:top w:val="nil"/>
              <w:left w:val="nil"/>
              <w:bottom w:val="single" w:sz="4" w:space="0" w:color="auto"/>
              <w:right w:val="single" w:sz="4" w:space="0" w:color="auto"/>
            </w:tcBorders>
            <w:shd w:val="clear" w:color="auto" w:fill="auto"/>
            <w:hideMark/>
          </w:tcPr>
          <w:p w14:paraId="7D41B4AC"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Asst PSS Coord</w:t>
            </w:r>
          </w:p>
        </w:tc>
        <w:tc>
          <w:tcPr>
            <w:tcW w:w="1530" w:type="dxa"/>
            <w:tcBorders>
              <w:top w:val="nil"/>
              <w:left w:val="nil"/>
              <w:bottom w:val="single" w:sz="4" w:space="0" w:color="auto"/>
              <w:right w:val="single" w:sz="4" w:space="0" w:color="auto"/>
            </w:tcBorders>
            <w:shd w:val="clear" w:color="auto" w:fill="auto"/>
            <w:hideMark/>
          </w:tcPr>
          <w:p w14:paraId="5CBD31BB"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Non-HC</w:t>
            </w:r>
          </w:p>
        </w:tc>
        <w:tc>
          <w:tcPr>
            <w:tcW w:w="1260" w:type="dxa"/>
            <w:tcBorders>
              <w:top w:val="nil"/>
              <w:left w:val="nil"/>
              <w:bottom w:val="single" w:sz="4" w:space="0" w:color="auto"/>
              <w:right w:val="single" w:sz="4" w:space="0" w:color="auto"/>
            </w:tcBorders>
            <w:shd w:val="clear" w:color="auto" w:fill="auto"/>
            <w:noWrap/>
            <w:hideMark/>
          </w:tcPr>
          <w:p w14:paraId="6129A787"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600</w:t>
            </w:r>
          </w:p>
        </w:tc>
        <w:tc>
          <w:tcPr>
            <w:tcW w:w="1034" w:type="dxa"/>
            <w:tcBorders>
              <w:top w:val="nil"/>
              <w:left w:val="nil"/>
              <w:bottom w:val="single" w:sz="4" w:space="0" w:color="auto"/>
              <w:right w:val="single" w:sz="4" w:space="0" w:color="auto"/>
            </w:tcBorders>
            <w:shd w:val="clear" w:color="auto" w:fill="auto"/>
            <w:hideMark/>
          </w:tcPr>
          <w:p w14:paraId="160CC2A8"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856" w:type="dxa"/>
            <w:tcBorders>
              <w:top w:val="nil"/>
              <w:left w:val="nil"/>
              <w:bottom w:val="single" w:sz="4" w:space="0" w:color="auto"/>
              <w:right w:val="single" w:sz="4" w:space="0" w:color="auto"/>
            </w:tcBorders>
            <w:shd w:val="clear" w:color="auto" w:fill="auto"/>
            <w:noWrap/>
            <w:hideMark/>
          </w:tcPr>
          <w:p w14:paraId="02946DFE"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nil"/>
              <w:left w:val="nil"/>
              <w:bottom w:val="single" w:sz="4" w:space="0" w:color="auto"/>
              <w:right w:val="single" w:sz="4" w:space="0" w:color="auto"/>
            </w:tcBorders>
            <w:shd w:val="clear" w:color="auto" w:fill="auto"/>
            <w:noWrap/>
            <w:hideMark/>
          </w:tcPr>
          <w:p w14:paraId="134C5D47"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21.47 </w:t>
            </w:r>
          </w:p>
        </w:tc>
      </w:tr>
      <w:tr w:rsidR="00F97BF5" w:rsidRPr="00705BA2" w14:paraId="3671BE22" w14:textId="77777777" w:rsidTr="00E20010">
        <w:trPr>
          <w:trHeight w:val="660"/>
        </w:trPr>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54701BDC"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Poast, Jeannie</w:t>
            </w:r>
          </w:p>
        </w:tc>
        <w:tc>
          <w:tcPr>
            <w:tcW w:w="1800" w:type="dxa"/>
            <w:tcBorders>
              <w:top w:val="single" w:sz="4" w:space="0" w:color="auto"/>
              <w:left w:val="nil"/>
              <w:bottom w:val="single" w:sz="4" w:space="0" w:color="auto"/>
              <w:right w:val="single" w:sz="4" w:space="0" w:color="auto"/>
            </w:tcBorders>
            <w:shd w:val="clear" w:color="auto" w:fill="auto"/>
            <w:hideMark/>
          </w:tcPr>
          <w:p w14:paraId="6BE9B524"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Part-time Receptionist - Clerical w more than 5 yrs</w:t>
            </w:r>
          </w:p>
        </w:tc>
        <w:tc>
          <w:tcPr>
            <w:tcW w:w="1530" w:type="dxa"/>
            <w:tcBorders>
              <w:top w:val="single" w:sz="4" w:space="0" w:color="auto"/>
              <w:left w:val="nil"/>
              <w:bottom w:val="single" w:sz="4" w:space="0" w:color="auto"/>
              <w:right w:val="single" w:sz="4" w:space="0" w:color="auto"/>
            </w:tcBorders>
            <w:shd w:val="clear" w:color="auto" w:fill="auto"/>
            <w:hideMark/>
          </w:tcPr>
          <w:p w14:paraId="7FD70755"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Non-HC</w:t>
            </w:r>
          </w:p>
        </w:tc>
        <w:tc>
          <w:tcPr>
            <w:tcW w:w="1260" w:type="dxa"/>
            <w:tcBorders>
              <w:top w:val="single" w:sz="4" w:space="0" w:color="auto"/>
              <w:left w:val="nil"/>
              <w:bottom w:val="single" w:sz="4" w:space="0" w:color="auto"/>
              <w:right w:val="single" w:sz="4" w:space="0" w:color="auto"/>
            </w:tcBorders>
            <w:shd w:val="clear" w:color="auto" w:fill="auto"/>
            <w:noWrap/>
            <w:hideMark/>
          </w:tcPr>
          <w:p w14:paraId="77413F63"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400</w:t>
            </w:r>
          </w:p>
        </w:tc>
        <w:tc>
          <w:tcPr>
            <w:tcW w:w="1034" w:type="dxa"/>
            <w:tcBorders>
              <w:top w:val="single" w:sz="4" w:space="0" w:color="auto"/>
              <w:left w:val="nil"/>
              <w:bottom w:val="single" w:sz="4" w:space="0" w:color="auto"/>
              <w:right w:val="single" w:sz="4" w:space="0" w:color="auto"/>
            </w:tcBorders>
            <w:shd w:val="clear" w:color="auto" w:fill="auto"/>
            <w:hideMark/>
          </w:tcPr>
          <w:p w14:paraId="1D29AE61"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856" w:type="dxa"/>
            <w:tcBorders>
              <w:top w:val="single" w:sz="4" w:space="0" w:color="auto"/>
              <w:left w:val="nil"/>
              <w:bottom w:val="single" w:sz="4" w:space="0" w:color="auto"/>
              <w:right w:val="single" w:sz="4" w:space="0" w:color="auto"/>
            </w:tcBorders>
            <w:shd w:val="clear" w:color="auto" w:fill="auto"/>
            <w:noWrap/>
            <w:hideMark/>
          </w:tcPr>
          <w:p w14:paraId="63138AFD"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single" w:sz="4" w:space="0" w:color="auto"/>
              <w:left w:val="nil"/>
              <w:bottom w:val="single" w:sz="4" w:space="0" w:color="auto"/>
              <w:right w:val="single" w:sz="4" w:space="0" w:color="auto"/>
            </w:tcBorders>
            <w:shd w:val="clear" w:color="auto" w:fill="auto"/>
            <w:noWrap/>
            <w:hideMark/>
          </w:tcPr>
          <w:p w14:paraId="7FC7FE3F"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13.19 </w:t>
            </w:r>
          </w:p>
        </w:tc>
      </w:tr>
      <w:tr w:rsidR="00F97BF5" w:rsidRPr="00705BA2" w14:paraId="4B355FCF" w14:textId="77777777" w:rsidTr="00E20010">
        <w:trPr>
          <w:trHeight w:val="660"/>
        </w:trPr>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4497F2F2"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Rausch, Jasmine</w:t>
            </w:r>
          </w:p>
        </w:tc>
        <w:tc>
          <w:tcPr>
            <w:tcW w:w="1800" w:type="dxa"/>
            <w:tcBorders>
              <w:top w:val="single" w:sz="4" w:space="0" w:color="auto"/>
              <w:left w:val="nil"/>
              <w:bottom w:val="single" w:sz="4" w:space="0" w:color="auto"/>
              <w:right w:val="single" w:sz="4" w:space="0" w:color="auto"/>
            </w:tcBorders>
            <w:shd w:val="clear" w:color="auto" w:fill="auto"/>
            <w:hideMark/>
          </w:tcPr>
          <w:p w14:paraId="14500A87"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HC Instructor</w:t>
            </w:r>
          </w:p>
        </w:tc>
        <w:tc>
          <w:tcPr>
            <w:tcW w:w="1530" w:type="dxa"/>
            <w:tcBorders>
              <w:top w:val="single" w:sz="4" w:space="0" w:color="auto"/>
              <w:left w:val="nil"/>
              <w:bottom w:val="single" w:sz="4" w:space="0" w:color="auto"/>
              <w:right w:val="single" w:sz="4" w:space="0" w:color="auto"/>
            </w:tcBorders>
            <w:shd w:val="clear" w:color="auto" w:fill="auto"/>
            <w:hideMark/>
          </w:tcPr>
          <w:p w14:paraId="5DB0A400"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 xml:space="preserve">PT Healthcare </w:t>
            </w:r>
          </w:p>
        </w:tc>
        <w:tc>
          <w:tcPr>
            <w:tcW w:w="1260" w:type="dxa"/>
            <w:tcBorders>
              <w:top w:val="single" w:sz="4" w:space="0" w:color="auto"/>
              <w:left w:val="nil"/>
              <w:bottom w:val="single" w:sz="4" w:space="0" w:color="auto"/>
              <w:right w:val="single" w:sz="4" w:space="0" w:color="auto"/>
            </w:tcBorders>
            <w:shd w:val="clear" w:color="auto" w:fill="auto"/>
            <w:noWrap/>
            <w:hideMark/>
          </w:tcPr>
          <w:p w14:paraId="5C906E5D"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400</w:t>
            </w:r>
          </w:p>
        </w:tc>
        <w:tc>
          <w:tcPr>
            <w:tcW w:w="1034" w:type="dxa"/>
            <w:tcBorders>
              <w:top w:val="single" w:sz="4" w:space="0" w:color="auto"/>
              <w:left w:val="nil"/>
              <w:bottom w:val="single" w:sz="4" w:space="0" w:color="auto"/>
              <w:right w:val="single" w:sz="4" w:space="0" w:color="auto"/>
            </w:tcBorders>
            <w:shd w:val="clear" w:color="auto" w:fill="auto"/>
            <w:hideMark/>
          </w:tcPr>
          <w:p w14:paraId="2BE6C1E0"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5</w:t>
            </w:r>
          </w:p>
        </w:tc>
        <w:tc>
          <w:tcPr>
            <w:tcW w:w="856" w:type="dxa"/>
            <w:tcBorders>
              <w:top w:val="single" w:sz="4" w:space="0" w:color="auto"/>
              <w:left w:val="nil"/>
              <w:bottom w:val="single" w:sz="4" w:space="0" w:color="auto"/>
              <w:right w:val="single" w:sz="4" w:space="0" w:color="auto"/>
            </w:tcBorders>
            <w:shd w:val="clear" w:color="auto" w:fill="auto"/>
            <w:noWrap/>
            <w:hideMark/>
          </w:tcPr>
          <w:p w14:paraId="4EA86AEB"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w:t>
            </w:r>
          </w:p>
        </w:tc>
        <w:tc>
          <w:tcPr>
            <w:tcW w:w="1080" w:type="dxa"/>
            <w:tcBorders>
              <w:top w:val="single" w:sz="4" w:space="0" w:color="auto"/>
              <w:left w:val="nil"/>
              <w:bottom w:val="single" w:sz="4" w:space="0" w:color="auto"/>
              <w:right w:val="single" w:sz="4" w:space="0" w:color="auto"/>
            </w:tcBorders>
            <w:shd w:val="clear" w:color="auto" w:fill="auto"/>
            <w:noWrap/>
            <w:hideMark/>
          </w:tcPr>
          <w:p w14:paraId="2E1A8A38"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30.90 </w:t>
            </w:r>
          </w:p>
        </w:tc>
      </w:tr>
      <w:tr w:rsidR="00F97BF5" w:rsidRPr="00705BA2" w14:paraId="71E30D66"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59A95D64"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Reynolds, Thomas</w:t>
            </w:r>
          </w:p>
        </w:tc>
        <w:tc>
          <w:tcPr>
            <w:tcW w:w="1800" w:type="dxa"/>
            <w:tcBorders>
              <w:top w:val="nil"/>
              <w:left w:val="nil"/>
              <w:bottom w:val="single" w:sz="4" w:space="0" w:color="auto"/>
              <w:right w:val="single" w:sz="4" w:space="0" w:color="auto"/>
            </w:tcBorders>
            <w:shd w:val="clear" w:color="auto" w:fill="auto"/>
            <w:hideMark/>
          </w:tcPr>
          <w:p w14:paraId="5170B352"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IM RAMTEC Instructor</w:t>
            </w:r>
          </w:p>
        </w:tc>
        <w:tc>
          <w:tcPr>
            <w:tcW w:w="1530" w:type="dxa"/>
            <w:tcBorders>
              <w:top w:val="nil"/>
              <w:left w:val="nil"/>
              <w:bottom w:val="single" w:sz="4" w:space="0" w:color="auto"/>
              <w:right w:val="single" w:sz="4" w:space="0" w:color="auto"/>
            </w:tcBorders>
            <w:shd w:val="clear" w:color="auto" w:fill="auto"/>
            <w:hideMark/>
          </w:tcPr>
          <w:p w14:paraId="6B9C4380"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 xml:space="preserve">PT Non-HC </w:t>
            </w:r>
          </w:p>
        </w:tc>
        <w:tc>
          <w:tcPr>
            <w:tcW w:w="1260" w:type="dxa"/>
            <w:tcBorders>
              <w:top w:val="nil"/>
              <w:left w:val="nil"/>
              <w:bottom w:val="single" w:sz="4" w:space="0" w:color="auto"/>
              <w:right w:val="single" w:sz="4" w:space="0" w:color="auto"/>
            </w:tcBorders>
            <w:shd w:val="clear" w:color="auto" w:fill="auto"/>
            <w:noWrap/>
            <w:hideMark/>
          </w:tcPr>
          <w:p w14:paraId="64D6893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500</w:t>
            </w:r>
          </w:p>
        </w:tc>
        <w:tc>
          <w:tcPr>
            <w:tcW w:w="1034" w:type="dxa"/>
            <w:tcBorders>
              <w:top w:val="nil"/>
              <w:left w:val="nil"/>
              <w:bottom w:val="single" w:sz="4" w:space="0" w:color="auto"/>
              <w:right w:val="single" w:sz="4" w:space="0" w:color="auto"/>
            </w:tcBorders>
            <w:shd w:val="clear" w:color="auto" w:fill="auto"/>
            <w:hideMark/>
          </w:tcPr>
          <w:p w14:paraId="155B3623"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&gt;10yrs</w:t>
            </w:r>
          </w:p>
        </w:tc>
        <w:tc>
          <w:tcPr>
            <w:tcW w:w="856" w:type="dxa"/>
            <w:tcBorders>
              <w:top w:val="nil"/>
              <w:left w:val="nil"/>
              <w:bottom w:val="single" w:sz="4" w:space="0" w:color="auto"/>
              <w:right w:val="single" w:sz="4" w:space="0" w:color="auto"/>
            </w:tcBorders>
            <w:shd w:val="clear" w:color="auto" w:fill="auto"/>
            <w:noWrap/>
            <w:hideMark/>
          </w:tcPr>
          <w:p w14:paraId="67389BCD"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nil"/>
              <w:left w:val="nil"/>
              <w:bottom w:val="single" w:sz="4" w:space="0" w:color="auto"/>
              <w:right w:val="single" w:sz="4" w:space="0" w:color="auto"/>
            </w:tcBorders>
            <w:shd w:val="clear" w:color="auto" w:fill="auto"/>
            <w:noWrap/>
            <w:hideMark/>
          </w:tcPr>
          <w:p w14:paraId="01BE056E"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31.59 </w:t>
            </w:r>
          </w:p>
        </w:tc>
      </w:tr>
      <w:tr w:rsidR="00F97BF5" w:rsidRPr="00705BA2" w14:paraId="3A531916"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2E85E3FD"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Retterer, Levi</w:t>
            </w:r>
          </w:p>
        </w:tc>
        <w:tc>
          <w:tcPr>
            <w:tcW w:w="1800" w:type="dxa"/>
            <w:tcBorders>
              <w:top w:val="nil"/>
              <w:left w:val="nil"/>
              <w:bottom w:val="single" w:sz="4" w:space="0" w:color="auto"/>
              <w:right w:val="single" w:sz="4" w:space="0" w:color="auto"/>
            </w:tcBorders>
            <w:shd w:val="clear" w:color="auto" w:fill="auto"/>
            <w:hideMark/>
          </w:tcPr>
          <w:p w14:paraId="61883AE6"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IM Instructor</w:t>
            </w:r>
          </w:p>
        </w:tc>
        <w:tc>
          <w:tcPr>
            <w:tcW w:w="1530" w:type="dxa"/>
            <w:tcBorders>
              <w:top w:val="nil"/>
              <w:left w:val="nil"/>
              <w:bottom w:val="single" w:sz="4" w:space="0" w:color="auto"/>
              <w:right w:val="single" w:sz="4" w:space="0" w:color="auto"/>
            </w:tcBorders>
            <w:shd w:val="clear" w:color="auto" w:fill="auto"/>
            <w:hideMark/>
          </w:tcPr>
          <w:p w14:paraId="4248692A"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FT CH&amp;SkTrades</w:t>
            </w:r>
          </w:p>
        </w:tc>
        <w:tc>
          <w:tcPr>
            <w:tcW w:w="1260" w:type="dxa"/>
            <w:tcBorders>
              <w:top w:val="nil"/>
              <w:left w:val="nil"/>
              <w:bottom w:val="single" w:sz="4" w:space="0" w:color="auto"/>
              <w:right w:val="single" w:sz="4" w:space="0" w:color="auto"/>
            </w:tcBorders>
            <w:shd w:val="clear" w:color="auto" w:fill="auto"/>
            <w:noWrap/>
            <w:hideMark/>
          </w:tcPr>
          <w:p w14:paraId="6EF74167"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200</w:t>
            </w:r>
          </w:p>
        </w:tc>
        <w:tc>
          <w:tcPr>
            <w:tcW w:w="1034" w:type="dxa"/>
            <w:tcBorders>
              <w:top w:val="nil"/>
              <w:left w:val="nil"/>
              <w:bottom w:val="single" w:sz="4" w:space="0" w:color="auto"/>
              <w:right w:val="single" w:sz="4" w:space="0" w:color="auto"/>
            </w:tcBorders>
            <w:shd w:val="clear" w:color="auto" w:fill="auto"/>
            <w:hideMark/>
          </w:tcPr>
          <w:p w14:paraId="1E9501C2"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1</w:t>
            </w:r>
          </w:p>
        </w:tc>
        <w:tc>
          <w:tcPr>
            <w:tcW w:w="856" w:type="dxa"/>
            <w:tcBorders>
              <w:top w:val="nil"/>
              <w:left w:val="nil"/>
              <w:bottom w:val="single" w:sz="4" w:space="0" w:color="auto"/>
              <w:right w:val="single" w:sz="4" w:space="0" w:color="auto"/>
            </w:tcBorders>
            <w:shd w:val="clear" w:color="auto" w:fill="auto"/>
            <w:noWrap/>
            <w:hideMark/>
          </w:tcPr>
          <w:p w14:paraId="55713456"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9</w:t>
            </w:r>
          </w:p>
        </w:tc>
        <w:tc>
          <w:tcPr>
            <w:tcW w:w="1080" w:type="dxa"/>
            <w:tcBorders>
              <w:top w:val="nil"/>
              <w:left w:val="nil"/>
              <w:bottom w:val="single" w:sz="4" w:space="0" w:color="auto"/>
              <w:right w:val="single" w:sz="4" w:space="0" w:color="auto"/>
            </w:tcBorders>
            <w:shd w:val="clear" w:color="auto" w:fill="auto"/>
            <w:noWrap/>
            <w:hideMark/>
          </w:tcPr>
          <w:p w14:paraId="72F19E4E"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35.21 </w:t>
            </w:r>
          </w:p>
        </w:tc>
      </w:tr>
      <w:tr w:rsidR="00F97BF5" w:rsidRPr="00705BA2" w14:paraId="4AB09343"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20F6397C"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Rodenberger, Tina</w:t>
            </w:r>
          </w:p>
        </w:tc>
        <w:tc>
          <w:tcPr>
            <w:tcW w:w="1800" w:type="dxa"/>
            <w:tcBorders>
              <w:top w:val="nil"/>
              <w:left w:val="nil"/>
              <w:bottom w:val="single" w:sz="4" w:space="0" w:color="auto"/>
              <w:right w:val="single" w:sz="4" w:space="0" w:color="auto"/>
            </w:tcBorders>
            <w:shd w:val="clear" w:color="auto" w:fill="auto"/>
            <w:hideMark/>
          </w:tcPr>
          <w:p w14:paraId="21081161"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HC Instructor</w:t>
            </w:r>
          </w:p>
        </w:tc>
        <w:tc>
          <w:tcPr>
            <w:tcW w:w="1530" w:type="dxa"/>
            <w:tcBorders>
              <w:top w:val="nil"/>
              <w:left w:val="nil"/>
              <w:bottom w:val="single" w:sz="4" w:space="0" w:color="auto"/>
              <w:right w:val="single" w:sz="4" w:space="0" w:color="auto"/>
            </w:tcBorders>
            <w:shd w:val="clear" w:color="auto" w:fill="auto"/>
            <w:hideMark/>
          </w:tcPr>
          <w:p w14:paraId="4D8F8D14"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Healthcare</w:t>
            </w:r>
          </w:p>
        </w:tc>
        <w:tc>
          <w:tcPr>
            <w:tcW w:w="1260" w:type="dxa"/>
            <w:tcBorders>
              <w:top w:val="nil"/>
              <w:left w:val="nil"/>
              <w:bottom w:val="single" w:sz="4" w:space="0" w:color="auto"/>
              <w:right w:val="single" w:sz="4" w:space="0" w:color="auto"/>
            </w:tcBorders>
            <w:shd w:val="clear" w:color="auto" w:fill="auto"/>
            <w:noWrap/>
            <w:hideMark/>
          </w:tcPr>
          <w:p w14:paraId="1724261D"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500</w:t>
            </w:r>
          </w:p>
        </w:tc>
        <w:tc>
          <w:tcPr>
            <w:tcW w:w="1034" w:type="dxa"/>
            <w:tcBorders>
              <w:top w:val="nil"/>
              <w:left w:val="nil"/>
              <w:bottom w:val="single" w:sz="4" w:space="0" w:color="auto"/>
              <w:right w:val="single" w:sz="4" w:space="0" w:color="auto"/>
            </w:tcBorders>
            <w:shd w:val="clear" w:color="auto" w:fill="auto"/>
            <w:hideMark/>
          </w:tcPr>
          <w:p w14:paraId="60D6E4F3"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2</w:t>
            </w:r>
          </w:p>
        </w:tc>
        <w:tc>
          <w:tcPr>
            <w:tcW w:w="856" w:type="dxa"/>
            <w:tcBorders>
              <w:top w:val="nil"/>
              <w:left w:val="nil"/>
              <w:bottom w:val="single" w:sz="4" w:space="0" w:color="auto"/>
              <w:right w:val="single" w:sz="4" w:space="0" w:color="auto"/>
            </w:tcBorders>
            <w:shd w:val="clear" w:color="auto" w:fill="auto"/>
            <w:noWrap/>
            <w:hideMark/>
          </w:tcPr>
          <w:p w14:paraId="2F1A23E2"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2</w:t>
            </w:r>
          </w:p>
        </w:tc>
        <w:tc>
          <w:tcPr>
            <w:tcW w:w="1080" w:type="dxa"/>
            <w:tcBorders>
              <w:top w:val="nil"/>
              <w:left w:val="nil"/>
              <w:bottom w:val="single" w:sz="4" w:space="0" w:color="auto"/>
              <w:right w:val="single" w:sz="4" w:space="0" w:color="auto"/>
            </w:tcBorders>
            <w:shd w:val="clear" w:color="auto" w:fill="auto"/>
            <w:noWrap/>
            <w:hideMark/>
          </w:tcPr>
          <w:p w14:paraId="18DF5445"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27.15 </w:t>
            </w:r>
          </w:p>
        </w:tc>
      </w:tr>
      <w:tr w:rsidR="00F97BF5" w:rsidRPr="00705BA2" w14:paraId="41893F1B"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730E5405"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Schwartz, Richard</w:t>
            </w:r>
          </w:p>
        </w:tc>
        <w:tc>
          <w:tcPr>
            <w:tcW w:w="1800" w:type="dxa"/>
            <w:tcBorders>
              <w:top w:val="nil"/>
              <w:left w:val="nil"/>
              <w:bottom w:val="single" w:sz="4" w:space="0" w:color="auto"/>
              <w:right w:val="single" w:sz="4" w:space="0" w:color="auto"/>
            </w:tcBorders>
            <w:shd w:val="clear" w:color="auto" w:fill="auto"/>
            <w:hideMark/>
          </w:tcPr>
          <w:p w14:paraId="07BA2620"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EMS Instructor</w:t>
            </w:r>
          </w:p>
        </w:tc>
        <w:tc>
          <w:tcPr>
            <w:tcW w:w="1530" w:type="dxa"/>
            <w:tcBorders>
              <w:top w:val="nil"/>
              <w:left w:val="nil"/>
              <w:bottom w:val="single" w:sz="4" w:space="0" w:color="auto"/>
              <w:right w:val="single" w:sz="4" w:space="0" w:color="auto"/>
            </w:tcBorders>
            <w:shd w:val="clear" w:color="auto" w:fill="auto"/>
            <w:hideMark/>
          </w:tcPr>
          <w:p w14:paraId="0B555918"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 xml:space="preserve">PT Non-HC </w:t>
            </w:r>
          </w:p>
        </w:tc>
        <w:tc>
          <w:tcPr>
            <w:tcW w:w="1260" w:type="dxa"/>
            <w:tcBorders>
              <w:top w:val="nil"/>
              <w:left w:val="nil"/>
              <w:bottom w:val="single" w:sz="4" w:space="0" w:color="auto"/>
              <w:right w:val="single" w:sz="4" w:space="0" w:color="auto"/>
            </w:tcBorders>
            <w:shd w:val="clear" w:color="auto" w:fill="auto"/>
            <w:noWrap/>
            <w:hideMark/>
          </w:tcPr>
          <w:p w14:paraId="64479B6C"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400</w:t>
            </w:r>
          </w:p>
        </w:tc>
        <w:tc>
          <w:tcPr>
            <w:tcW w:w="1034" w:type="dxa"/>
            <w:tcBorders>
              <w:top w:val="nil"/>
              <w:left w:val="nil"/>
              <w:bottom w:val="single" w:sz="4" w:space="0" w:color="auto"/>
              <w:right w:val="single" w:sz="4" w:space="0" w:color="auto"/>
            </w:tcBorders>
            <w:shd w:val="clear" w:color="auto" w:fill="auto"/>
            <w:hideMark/>
          </w:tcPr>
          <w:p w14:paraId="2A2276CC"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856" w:type="dxa"/>
            <w:tcBorders>
              <w:top w:val="nil"/>
              <w:left w:val="nil"/>
              <w:bottom w:val="single" w:sz="4" w:space="0" w:color="auto"/>
              <w:right w:val="single" w:sz="4" w:space="0" w:color="auto"/>
            </w:tcBorders>
            <w:shd w:val="clear" w:color="auto" w:fill="auto"/>
            <w:noWrap/>
            <w:hideMark/>
          </w:tcPr>
          <w:p w14:paraId="07342D8E"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nil"/>
              <w:left w:val="nil"/>
              <w:bottom w:val="single" w:sz="4" w:space="0" w:color="auto"/>
              <w:right w:val="single" w:sz="4" w:space="0" w:color="auto"/>
            </w:tcBorders>
            <w:shd w:val="clear" w:color="auto" w:fill="auto"/>
            <w:noWrap/>
            <w:hideMark/>
          </w:tcPr>
          <w:p w14:paraId="77C451F6"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21.47 </w:t>
            </w:r>
          </w:p>
        </w:tc>
      </w:tr>
      <w:tr w:rsidR="00F97BF5" w:rsidRPr="00705BA2" w14:paraId="1DA9DD07"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4946C8A6"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Seibel, John</w:t>
            </w:r>
          </w:p>
        </w:tc>
        <w:tc>
          <w:tcPr>
            <w:tcW w:w="1800" w:type="dxa"/>
            <w:tcBorders>
              <w:top w:val="nil"/>
              <w:left w:val="nil"/>
              <w:bottom w:val="single" w:sz="4" w:space="0" w:color="auto"/>
              <w:right w:val="single" w:sz="4" w:space="0" w:color="auto"/>
            </w:tcBorders>
            <w:shd w:val="clear" w:color="auto" w:fill="auto"/>
            <w:hideMark/>
          </w:tcPr>
          <w:p w14:paraId="3B8C59FA"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IM Instructor</w:t>
            </w:r>
          </w:p>
        </w:tc>
        <w:tc>
          <w:tcPr>
            <w:tcW w:w="1530" w:type="dxa"/>
            <w:tcBorders>
              <w:top w:val="nil"/>
              <w:left w:val="nil"/>
              <w:bottom w:val="single" w:sz="4" w:space="0" w:color="auto"/>
              <w:right w:val="single" w:sz="4" w:space="0" w:color="auto"/>
            </w:tcBorders>
            <w:shd w:val="clear" w:color="auto" w:fill="auto"/>
            <w:hideMark/>
          </w:tcPr>
          <w:p w14:paraId="1264A536"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Non-HC</w:t>
            </w:r>
          </w:p>
        </w:tc>
        <w:tc>
          <w:tcPr>
            <w:tcW w:w="1260" w:type="dxa"/>
            <w:tcBorders>
              <w:top w:val="nil"/>
              <w:left w:val="nil"/>
              <w:bottom w:val="single" w:sz="4" w:space="0" w:color="auto"/>
              <w:right w:val="single" w:sz="4" w:space="0" w:color="auto"/>
            </w:tcBorders>
            <w:shd w:val="clear" w:color="auto" w:fill="auto"/>
            <w:noWrap/>
            <w:hideMark/>
          </w:tcPr>
          <w:p w14:paraId="3A22D6D8"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200</w:t>
            </w:r>
          </w:p>
        </w:tc>
        <w:tc>
          <w:tcPr>
            <w:tcW w:w="1034" w:type="dxa"/>
            <w:tcBorders>
              <w:top w:val="nil"/>
              <w:left w:val="nil"/>
              <w:bottom w:val="single" w:sz="4" w:space="0" w:color="auto"/>
              <w:right w:val="single" w:sz="4" w:space="0" w:color="auto"/>
            </w:tcBorders>
            <w:shd w:val="clear" w:color="auto" w:fill="auto"/>
            <w:hideMark/>
          </w:tcPr>
          <w:p w14:paraId="6598E838"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&gt;10yrs Exp &amp;  6 M TE</w:t>
            </w:r>
          </w:p>
        </w:tc>
        <w:tc>
          <w:tcPr>
            <w:tcW w:w="856" w:type="dxa"/>
            <w:tcBorders>
              <w:top w:val="nil"/>
              <w:left w:val="nil"/>
              <w:bottom w:val="single" w:sz="4" w:space="0" w:color="auto"/>
              <w:right w:val="single" w:sz="4" w:space="0" w:color="auto"/>
            </w:tcBorders>
            <w:shd w:val="clear" w:color="auto" w:fill="auto"/>
            <w:noWrap/>
            <w:hideMark/>
          </w:tcPr>
          <w:p w14:paraId="36119EAF"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nil"/>
              <w:left w:val="nil"/>
              <w:bottom w:val="single" w:sz="4" w:space="0" w:color="auto"/>
              <w:right w:val="single" w:sz="4" w:space="0" w:color="auto"/>
            </w:tcBorders>
            <w:shd w:val="clear" w:color="auto" w:fill="auto"/>
            <w:noWrap/>
            <w:hideMark/>
          </w:tcPr>
          <w:p w14:paraId="5D018074"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31.59 </w:t>
            </w:r>
          </w:p>
        </w:tc>
      </w:tr>
      <w:tr w:rsidR="00F97BF5" w:rsidRPr="00705BA2" w14:paraId="03B0A220"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189104D3"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Sprinkle, Christina</w:t>
            </w:r>
          </w:p>
        </w:tc>
        <w:tc>
          <w:tcPr>
            <w:tcW w:w="1800" w:type="dxa"/>
            <w:tcBorders>
              <w:top w:val="nil"/>
              <w:left w:val="nil"/>
              <w:bottom w:val="single" w:sz="4" w:space="0" w:color="auto"/>
              <w:right w:val="single" w:sz="4" w:space="0" w:color="auto"/>
            </w:tcBorders>
            <w:shd w:val="clear" w:color="auto" w:fill="auto"/>
            <w:hideMark/>
          </w:tcPr>
          <w:p w14:paraId="0E72DDBC"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HC Instructor</w:t>
            </w:r>
          </w:p>
        </w:tc>
        <w:tc>
          <w:tcPr>
            <w:tcW w:w="1530" w:type="dxa"/>
            <w:tcBorders>
              <w:top w:val="nil"/>
              <w:left w:val="nil"/>
              <w:bottom w:val="single" w:sz="4" w:space="0" w:color="auto"/>
              <w:right w:val="single" w:sz="4" w:space="0" w:color="auto"/>
            </w:tcBorders>
            <w:shd w:val="clear" w:color="auto" w:fill="auto"/>
            <w:hideMark/>
          </w:tcPr>
          <w:p w14:paraId="67B128EC"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Healthcare</w:t>
            </w:r>
          </w:p>
        </w:tc>
        <w:tc>
          <w:tcPr>
            <w:tcW w:w="1260" w:type="dxa"/>
            <w:tcBorders>
              <w:top w:val="nil"/>
              <w:left w:val="nil"/>
              <w:bottom w:val="single" w:sz="4" w:space="0" w:color="auto"/>
              <w:right w:val="single" w:sz="4" w:space="0" w:color="auto"/>
            </w:tcBorders>
            <w:shd w:val="clear" w:color="auto" w:fill="auto"/>
            <w:noWrap/>
            <w:hideMark/>
          </w:tcPr>
          <w:p w14:paraId="127BC55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400</w:t>
            </w:r>
          </w:p>
        </w:tc>
        <w:tc>
          <w:tcPr>
            <w:tcW w:w="1034" w:type="dxa"/>
            <w:tcBorders>
              <w:top w:val="nil"/>
              <w:left w:val="nil"/>
              <w:bottom w:val="single" w:sz="4" w:space="0" w:color="auto"/>
              <w:right w:val="single" w:sz="4" w:space="0" w:color="auto"/>
            </w:tcBorders>
            <w:shd w:val="clear" w:color="auto" w:fill="auto"/>
            <w:hideMark/>
          </w:tcPr>
          <w:p w14:paraId="314E921E"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4</w:t>
            </w:r>
          </w:p>
        </w:tc>
        <w:tc>
          <w:tcPr>
            <w:tcW w:w="856" w:type="dxa"/>
            <w:tcBorders>
              <w:top w:val="nil"/>
              <w:left w:val="nil"/>
              <w:bottom w:val="single" w:sz="4" w:space="0" w:color="auto"/>
              <w:right w:val="single" w:sz="4" w:space="0" w:color="auto"/>
            </w:tcBorders>
            <w:shd w:val="clear" w:color="auto" w:fill="auto"/>
            <w:noWrap/>
            <w:hideMark/>
          </w:tcPr>
          <w:p w14:paraId="2E4857E0"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14:paraId="285FF116"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28.90 </w:t>
            </w:r>
          </w:p>
        </w:tc>
      </w:tr>
      <w:tr w:rsidR="00F97BF5" w:rsidRPr="00705BA2" w14:paraId="152FC778"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2A4863E4"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Sprinkle, Kensey</w:t>
            </w:r>
          </w:p>
        </w:tc>
        <w:tc>
          <w:tcPr>
            <w:tcW w:w="1800" w:type="dxa"/>
            <w:tcBorders>
              <w:top w:val="nil"/>
              <w:left w:val="nil"/>
              <w:bottom w:val="single" w:sz="4" w:space="0" w:color="auto"/>
              <w:right w:val="single" w:sz="4" w:space="0" w:color="auto"/>
            </w:tcBorders>
            <w:shd w:val="clear" w:color="auto" w:fill="auto"/>
            <w:hideMark/>
          </w:tcPr>
          <w:p w14:paraId="362CF97F"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Custodial</w:t>
            </w:r>
          </w:p>
        </w:tc>
        <w:tc>
          <w:tcPr>
            <w:tcW w:w="1530" w:type="dxa"/>
            <w:tcBorders>
              <w:top w:val="nil"/>
              <w:left w:val="nil"/>
              <w:bottom w:val="single" w:sz="4" w:space="0" w:color="auto"/>
              <w:right w:val="single" w:sz="4" w:space="0" w:color="auto"/>
            </w:tcBorders>
            <w:shd w:val="clear" w:color="auto" w:fill="auto"/>
            <w:hideMark/>
          </w:tcPr>
          <w:p w14:paraId="766C448A"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 </w:t>
            </w:r>
          </w:p>
        </w:tc>
        <w:tc>
          <w:tcPr>
            <w:tcW w:w="1260" w:type="dxa"/>
            <w:tcBorders>
              <w:top w:val="nil"/>
              <w:left w:val="nil"/>
              <w:bottom w:val="single" w:sz="4" w:space="0" w:color="auto"/>
              <w:right w:val="single" w:sz="4" w:space="0" w:color="auto"/>
            </w:tcBorders>
            <w:shd w:val="clear" w:color="auto" w:fill="auto"/>
            <w:noWrap/>
            <w:hideMark/>
          </w:tcPr>
          <w:p w14:paraId="328E664F"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300</w:t>
            </w:r>
          </w:p>
        </w:tc>
        <w:tc>
          <w:tcPr>
            <w:tcW w:w="1034" w:type="dxa"/>
            <w:tcBorders>
              <w:top w:val="nil"/>
              <w:left w:val="nil"/>
              <w:bottom w:val="single" w:sz="4" w:space="0" w:color="auto"/>
              <w:right w:val="single" w:sz="4" w:space="0" w:color="auto"/>
            </w:tcBorders>
            <w:shd w:val="clear" w:color="auto" w:fill="auto"/>
            <w:hideMark/>
          </w:tcPr>
          <w:p w14:paraId="1BF7A810"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856" w:type="dxa"/>
            <w:tcBorders>
              <w:top w:val="nil"/>
              <w:left w:val="nil"/>
              <w:bottom w:val="single" w:sz="4" w:space="0" w:color="auto"/>
              <w:right w:val="single" w:sz="4" w:space="0" w:color="auto"/>
            </w:tcBorders>
            <w:shd w:val="clear" w:color="auto" w:fill="auto"/>
            <w:noWrap/>
            <w:hideMark/>
          </w:tcPr>
          <w:p w14:paraId="06F72C9B"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nil"/>
              <w:left w:val="nil"/>
              <w:bottom w:val="single" w:sz="4" w:space="0" w:color="auto"/>
              <w:right w:val="single" w:sz="4" w:space="0" w:color="auto"/>
            </w:tcBorders>
            <w:shd w:val="clear" w:color="auto" w:fill="auto"/>
            <w:noWrap/>
            <w:hideMark/>
          </w:tcPr>
          <w:p w14:paraId="5376F207"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12.25 </w:t>
            </w:r>
          </w:p>
        </w:tc>
      </w:tr>
      <w:tr w:rsidR="00F97BF5" w:rsidRPr="00705BA2" w14:paraId="19480849"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650400A9"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Stewart,Gerald</w:t>
            </w:r>
          </w:p>
        </w:tc>
        <w:tc>
          <w:tcPr>
            <w:tcW w:w="1800" w:type="dxa"/>
            <w:tcBorders>
              <w:top w:val="nil"/>
              <w:left w:val="nil"/>
              <w:bottom w:val="single" w:sz="4" w:space="0" w:color="auto"/>
              <w:right w:val="single" w:sz="4" w:space="0" w:color="auto"/>
            </w:tcBorders>
            <w:shd w:val="clear" w:color="auto" w:fill="auto"/>
            <w:hideMark/>
          </w:tcPr>
          <w:p w14:paraId="659A4AD4"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IM Instructor</w:t>
            </w:r>
          </w:p>
        </w:tc>
        <w:tc>
          <w:tcPr>
            <w:tcW w:w="1530" w:type="dxa"/>
            <w:tcBorders>
              <w:top w:val="nil"/>
              <w:left w:val="nil"/>
              <w:bottom w:val="single" w:sz="4" w:space="0" w:color="auto"/>
              <w:right w:val="single" w:sz="4" w:space="0" w:color="auto"/>
            </w:tcBorders>
            <w:shd w:val="clear" w:color="auto" w:fill="auto"/>
            <w:hideMark/>
          </w:tcPr>
          <w:p w14:paraId="6B359562"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Non-HC</w:t>
            </w:r>
          </w:p>
        </w:tc>
        <w:tc>
          <w:tcPr>
            <w:tcW w:w="1260" w:type="dxa"/>
            <w:tcBorders>
              <w:top w:val="nil"/>
              <w:left w:val="nil"/>
              <w:bottom w:val="single" w:sz="4" w:space="0" w:color="auto"/>
              <w:right w:val="single" w:sz="4" w:space="0" w:color="auto"/>
            </w:tcBorders>
            <w:shd w:val="clear" w:color="auto" w:fill="auto"/>
            <w:noWrap/>
            <w:hideMark/>
          </w:tcPr>
          <w:p w14:paraId="01B0BFCD"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300</w:t>
            </w:r>
          </w:p>
        </w:tc>
        <w:tc>
          <w:tcPr>
            <w:tcW w:w="1034" w:type="dxa"/>
            <w:tcBorders>
              <w:top w:val="nil"/>
              <w:left w:val="nil"/>
              <w:bottom w:val="single" w:sz="4" w:space="0" w:color="auto"/>
              <w:right w:val="single" w:sz="4" w:space="0" w:color="auto"/>
            </w:tcBorders>
            <w:shd w:val="clear" w:color="auto" w:fill="auto"/>
            <w:hideMark/>
          </w:tcPr>
          <w:p w14:paraId="74BABDDD"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5-10yrs Exp &lt; 6 M TE</w:t>
            </w:r>
          </w:p>
        </w:tc>
        <w:tc>
          <w:tcPr>
            <w:tcW w:w="856" w:type="dxa"/>
            <w:tcBorders>
              <w:top w:val="nil"/>
              <w:left w:val="nil"/>
              <w:bottom w:val="single" w:sz="4" w:space="0" w:color="auto"/>
              <w:right w:val="single" w:sz="4" w:space="0" w:color="auto"/>
            </w:tcBorders>
            <w:shd w:val="clear" w:color="auto" w:fill="auto"/>
            <w:noWrap/>
            <w:hideMark/>
          </w:tcPr>
          <w:p w14:paraId="3B12AF70"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nil"/>
              <w:left w:val="nil"/>
              <w:bottom w:val="single" w:sz="4" w:space="0" w:color="auto"/>
              <w:right w:val="single" w:sz="4" w:space="0" w:color="auto"/>
            </w:tcBorders>
            <w:shd w:val="clear" w:color="auto" w:fill="auto"/>
            <w:noWrap/>
            <w:hideMark/>
          </w:tcPr>
          <w:p w14:paraId="56E138AC"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26.59 </w:t>
            </w:r>
          </w:p>
        </w:tc>
      </w:tr>
      <w:tr w:rsidR="00F97BF5" w:rsidRPr="00705BA2" w14:paraId="4C6788BE"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7B729E46"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Teynor, Sharon</w:t>
            </w:r>
          </w:p>
        </w:tc>
        <w:tc>
          <w:tcPr>
            <w:tcW w:w="1800" w:type="dxa"/>
            <w:tcBorders>
              <w:top w:val="nil"/>
              <w:left w:val="nil"/>
              <w:bottom w:val="single" w:sz="4" w:space="0" w:color="auto"/>
              <w:right w:val="single" w:sz="4" w:space="0" w:color="auto"/>
            </w:tcBorders>
            <w:shd w:val="clear" w:color="auto" w:fill="auto"/>
            <w:hideMark/>
          </w:tcPr>
          <w:p w14:paraId="772EE7C0"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HC Instructor</w:t>
            </w:r>
          </w:p>
        </w:tc>
        <w:tc>
          <w:tcPr>
            <w:tcW w:w="1530" w:type="dxa"/>
            <w:tcBorders>
              <w:top w:val="nil"/>
              <w:left w:val="nil"/>
              <w:bottom w:val="single" w:sz="4" w:space="0" w:color="auto"/>
              <w:right w:val="single" w:sz="4" w:space="0" w:color="auto"/>
            </w:tcBorders>
            <w:shd w:val="clear" w:color="auto" w:fill="auto"/>
            <w:hideMark/>
          </w:tcPr>
          <w:p w14:paraId="5D7DA88F"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Healthcare</w:t>
            </w:r>
          </w:p>
        </w:tc>
        <w:tc>
          <w:tcPr>
            <w:tcW w:w="1260" w:type="dxa"/>
            <w:tcBorders>
              <w:top w:val="nil"/>
              <w:left w:val="nil"/>
              <w:bottom w:val="single" w:sz="4" w:space="0" w:color="auto"/>
              <w:right w:val="single" w:sz="4" w:space="0" w:color="auto"/>
            </w:tcBorders>
            <w:shd w:val="clear" w:color="auto" w:fill="auto"/>
            <w:noWrap/>
            <w:hideMark/>
          </w:tcPr>
          <w:p w14:paraId="38B860DF"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400</w:t>
            </w:r>
          </w:p>
        </w:tc>
        <w:tc>
          <w:tcPr>
            <w:tcW w:w="1034" w:type="dxa"/>
            <w:tcBorders>
              <w:top w:val="nil"/>
              <w:left w:val="nil"/>
              <w:bottom w:val="single" w:sz="4" w:space="0" w:color="auto"/>
              <w:right w:val="single" w:sz="4" w:space="0" w:color="auto"/>
            </w:tcBorders>
            <w:shd w:val="clear" w:color="auto" w:fill="auto"/>
            <w:hideMark/>
          </w:tcPr>
          <w:p w14:paraId="14692C92"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w:t>
            </w:r>
          </w:p>
        </w:tc>
        <w:tc>
          <w:tcPr>
            <w:tcW w:w="856" w:type="dxa"/>
            <w:tcBorders>
              <w:top w:val="nil"/>
              <w:left w:val="nil"/>
              <w:bottom w:val="single" w:sz="4" w:space="0" w:color="auto"/>
              <w:right w:val="single" w:sz="4" w:space="0" w:color="auto"/>
            </w:tcBorders>
            <w:shd w:val="clear" w:color="auto" w:fill="auto"/>
            <w:noWrap/>
            <w:hideMark/>
          </w:tcPr>
          <w:p w14:paraId="21DFA38C"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10</w:t>
            </w:r>
          </w:p>
        </w:tc>
        <w:tc>
          <w:tcPr>
            <w:tcW w:w="1080" w:type="dxa"/>
            <w:tcBorders>
              <w:top w:val="nil"/>
              <w:left w:val="nil"/>
              <w:bottom w:val="single" w:sz="4" w:space="0" w:color="auto"/>
              <w:right w:val="single" w:sz="4" w:space="0" w:color="auto"/>
            </w:tcBorders>
            <w:shd w:val="clear" w:color="auto" w:fill="auto"/>
            <w:noWrap/>
            <w:hideMark/>
          </w:tcPr>
          <w:p w14:paraId="1B9208C7"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36.96 </w:t>
            </w:r>
          </w:p>
        </w:tc>
      </w:tr>
      <w:tr w:rsidR="00F97BF5" w:rsidRPr="00705BA2" w14:paraId="097F1423"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3AF5C1AE"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Theil, Michelle</w:t>
            </w:r>
          </w:p>
        </w:tc>
        <w:tc>
          <w:tcPr>
            <w:tcW w:w="1800" w:type="dxa"/>
            <w:tcBorders>
              <w:top w:val="nil"/>
              <w:left w:val="nil"/>
              <w:bottom w:val="single" w:sz="4" w:space="0" w:color="auto"/>
              <w:right w:val="single" w:sz="4" w:space="0" w:color="auto"/>
            </w:tcBorders>
            <w:shd w:val="clear" w:color="auto" w:fill="auto"/>
            <w:hideMark/>
          </w:tcPr>
          <w:p w14:paraId="01141631"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HC Instructor</w:t>
            </w:r>
          </w:p>
        </w:tc>
        <w:tc>
          <w:tcPr>
            <w:tcW w:w="1530" w:type="dxa"/>
            <w:tcBorders>
              <w:top w:val="nil"/>
              <w:left w:val="nil"/>
              <w:bottom w:val="single" w:sz="4" w:space="0" w:color="auto"/>
              <w:right w:val="single" w:sz="4" w:space="0" w:color="auto"/>
            </w:tcBorders>
            <w:shd w:val="clear" w:color="auto" w:fill="auto"/>
            <w:hideMark/>
          </w:tcPr>
          <w:p w14:paraId="7AA41171"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 xml:space="preserve">PT Healthcare </w:t>
            </w:r>
          </w:p>
        </w:tc>
        <w:tc>
          <w:tcPr>
            <w:tcW w:w="1260" w:type="dxa"/>
            <w:tcBorders>
              <w:top w:val="nil"/>
              <w:left w:val="nil"/>
              <w:bottom w:val="single" w:sz="4" w:space="0" w:color="auto"/>
              <w:right w:val="single" w:sz="4" w:space="0" w:color="auto"/>
            </w:tcBorders>
            <w:shd w:val="clear" w:color="auto" w:fill="auto"/>
            <w:noWrap/>
            <w:hideMark/>
          </w:tcPr>
          <w:p w14:paraId="033E0C60"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400</w:t>
            </w:r>
          </w:p>
        </w:tc>
        <w:tc>
          <w:tcPr>
            <w:tcW w:w="1034" w:type="dxa"/>
            <w:tcBorders>
              <w:top w:val="nil"/>
              <w:left w:val="nil"/>
              <w:bottom w:val="single" w:sz="4" w:space="0" w:color="auto"/>
              <w:right w:val="single" w:sz="4" w:space="0" w:color="auto"/>
            </w:tcBorders>
            <w:shd w:val="clear" w:color="auto" w:fill="auto"/>
            <w:hideMark/>
          </w:tcPr>
          <w:p w14:paraId="7E6D6250"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w:t>
            </w:r>
          </w:p>
        </w:tc>
        <w:tc>
          <w:tcPr>
            <w:tcW w:w="856" w:type="dxa"/>
            <w:tcBorders>
              <w:top w:val="nil"/>
              <w:left w:val="nil"/>
              <w:bottom w:val="single" w:sz="4" w:space="0" w:color="auto"/>
              <w:right w:val="single" w:sz="4" w:space="0" w:color="auto"/>
            </w:tcBorders>
            <w:shd w:val="clear" w:color="auto" w:fill="auto"/>
            <w:noWrap/>
            <w:hideMark/>
          </w:tcPr>
          <w:p w14:paraId="4561940C"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0</w:t>
            </w:r>
          </w:p>
        </w:tc>
        <w:tc>
          <w:tcPr>
            <w:tcW w:w="1080" w:type="dxa"/>
            <w:tcBorders>
              <w:top w:val="nil"/>
              <w:left w:val="nil"/>
              <w:bottom w:val="single" w:sz="4" w:space="0" w:color="auto"/>
              <w:right w:val="single" w:sz="4" w:space="0" w:color="auto"/>
            </w:tcBorders>
            <w:shd w:val="clear" w:color="auto" w:fill="auto"/>
            <w:noWrap/>
            <w:hideMark/>
          </w:tcPr>
          <w:p w14:paraId="4B795A03"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27.40 </w:t>
            </w:r>
          </w:p>
        </w:tc>
      </w:tr>
      <w:tr w:rsidR="00F97BF5" w:rsidRPr="00705BA2" w14:paraId="5DB85AC7" w14:textId="77777777" w:rsidTr="00F97BF5">
        <w:trPr>
          <w:trHeight w:val="660"/>
        </w:trPr>
        <w:tc>
          <w:tcPr>
            <w:tcW w:w="1890" w:type="dxa"/>
            <w:tcBorders>
              <w:top w:val="nil"/>
              <w:left w:val="single" w:sz="4" w:space="0" w:color="auto"/>
              <w:bottom w:val="single" w:sz="4" w:space="0" w:color="auto"/>
              <w:right w:val="single" w:sz="4" w:space="0" w:color="auto"/>
            </w:tcBorders>
            <w:shd w:val="clear" w:color="auto" w:fill="auto"/>
            <w:hideMark/>
          </w:tcPr>
          <w:p w14:paraId="6B343D88"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Thomas, Brian</w:t>
            </w:r>
          </w:p>
        </w:tc>
        <w:tc>
          <w:tcPr>
            <w:tcW w:w="1800" w:type="dxa"/>
            <w:tcBorders>
              <w:top w:val="nil"/>
              <w:left w:val="nil"/>
              <w:bottom w:val="single" w:sz="4" w:space="0" w:color="auto"/>
              <w:right w:val="single" w:sz="4" w:space="0" w:color="auto"/>
            </w:tcBorders>
            <w:shd w:val="clear" w:color="auto" w:fill="auto"/>
            <w:hideMark/>
          </w:tcPr>
          <w:p w14:paraId="4E297ACC"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Clinical Coordinator</w:t>
            </w:r>
          </w:p>
        </w:tc>
        <w:tc>
          <w:tcPr>
            <w:tcW w:w="1530" w:type="dxa"/>
            <w:tcBorders>
              <w:top w:val="nil"/>
              <w:left w:val="nil"/>
              <w:bottom w:val="single" w:sz="4" w:space="0" w:color="auto"/>
              <w:right w:val="single" w:sz="4" w:space="0" w:color="auto"/>
            </w:tcBorders>
            <w:shd w:val="clear" w:color="auto" w:fill="auto"/>
            <w:hideMark/>
          </w:tcPr>
          <w:p w14:paraId="2858CFA2"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Non-HC</w:t>
            </w:r>
          </w:p>
        </w:tc>
        <w:tc>
          <w:tcPr>
            <w:tcW w:w="1260" w:type="dxa"/>
            <w:tcBorders>
              <w:top w:val="nil"/>
              <w:left w:val="nil"/>
              <w:bottom w:val="single" w:sz="4" w:space="0" w:color="auto"/>
              <w:right w:val="single" w:sz="4" w:space="0" w:color="auto"/>
            </w:tcBorders>
            <w:shd w:val="clear" w:color="auto" w:fill="auto"/>
            <w:noWrap/>
            <w:hideMark/>
          </w:tcPr>
          <w:p w14:paraId="7222466D"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300</w:t>
            </w:r>
          </w:p>
        </w:tc>
        <w:tc>
          <w:tcPr>
            <w:tcW w:w="1034" w:type="dxa"/>
            <w:tcBorders>
              <w:top w:val="nil"/>
              <w:left w:val="nil"/>
              <w:bottom w:val="single" w:sz="4" w:space="0" w:color="auto"/>
              <w:right w:val="single" w:sz="4" w:space="0" w:color="auto"/>
            </w:tcBorders>
            <w:shd w:val="clear" w:color="auto" w:fill="auto"/>
            <w:hideMark/>
          </w:tcPr>
          <w:p w14:paraId="27F4B5DD"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856" w:type="dxa"/>
            <w:tcBorders>
              <w:top w:val="nil"/>
              <w:left w:val="nil"/>
              <w:bottom w:val="single" w:sz="4" w:space="0" w:color="auto"/>
              <w:right w:val="single" w:sz="4" w:space="0" w:color="auto"/>
            </w:tcBorders>
            <w:shd w:val="clear" w:color="auto" w:fill="auto"/>
            <w:noWrap/>
            <w:hideMark/>
          </w:tcPr>
          <w:p w14:paraId="71F1B945"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nil"/>
              <w:left w:val="nil"/>
              <w:bottom w:val="single" w:sz="4" w:space="0" w:color="auto"/>
              <w:right w:val="single" w:sz="4" w:space="0" w:color="auto"/>
            </w:tcBorders>
            <w:shd w:val="clear" w:color="auto" w:fill="auto"/>
            <w:noWrap/>
            <w:hideMark/>
          </w:tcPr>
          <w:p w14:paraId="615D920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14.69 </w:t>
            </w:r>
          </w:p>
        </w:tc>
      </w:tr>
      <w:tr w:rsidR="00F97BF5" w:rsidRPr="00705BA2" w14:paraId="24E84AFA" w14:textId="77777777" w:rsidTr="00F97BF5">
        <w:trPr>
          <w:trHeight w:val="660"/>
        </w:trPr>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047F79A2"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Thomas, Brian</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296A0090"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EMS Instructor</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62A45D71"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Non-HC</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56A19CAE"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300</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110496E1"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856" w:type="dxa"/>
            <w:tcBorders>
              <w:top w:val="single" w:sz="4" w:space="0" w:color="auto"/>
              <w:left w:val="single" w:sz="4" w:space="0" w:color="auto"/>
              <w:bottom w:val="single" w:sz="4" w:space="0" w:color="auto"/>
              <w:right w:val="single" w:sz="4" w:space="0" w:color="auto"/>
            </w:tcBorders>
            <w:shd w:val="clear" w:color="auto" w:fill="auto"/>
            <w:noWrap/>
            <w:hideMark/>
          </w:tcPr>
          <w:p w14:paraId="781CFD24"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0B285241"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21.47 </w:t>
            </w:r>
          </w:p>
        </w:tc>
      </w:tr>
      <w:tr w:rsidR="00F97BF5" w:rsidRPr="00705BA2" w14:paraId="45562E1C" w14:textId="77777777" w:rsidTr="00F97BF5">
        <w:trPr>
          <w:trHeight w:val="660"/>
        </w:trPr>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7E91179B"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Walker, Robert</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1F439DC1"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EMS Instructor</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0007C61D"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 xml:space="preserve">PT Non-HC </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45480793"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300</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77575F5A"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856" w:type="dxa"/>
            <w:tcBorders>
              <w:top w:val="single" w:sz="4" w:space="0" w:color="auto"/>
              <w:left w:val="single" w:sz="4" w:space="0" w:color="auto"/>
              <w:bottom w:val="single" w:sz="4" w:space="0" w:color="auto"/>
              <w:right w:val="single" w:sz="4" w:space="0" w:color="auto"/>
            </w:tcBorders>
            <w:shd w:val="clear" w:color="auto" w:fill="auto"/>
            <w:noWrap/>
            <w:hideMark/>
          </w:tcPr>
          <w:p w14:paraId="6DF1FC13"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776052D2"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21.47 </w:t>
            </w:r>
          </w:p>
        </w:tc>
      </w:tr>
      <w:tr w:rsidR="00F97BF5" w:rsidRPr="00705BA2" w14:paraId="198E69A8" w14:textId="77777777" w:rsidTr="00F97BF5">
        <w:trPr>
          <w:trHeight w:val="660"/>
        </w:trPr>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1633D0B3"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Wing, Linda</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5CDA256A"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HC Instructor</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14:paraId="37DA2ACD"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Healthcare</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47A8C567"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500</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14:paraId="30A9CC79"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2</w:t>
            </w:r>
          </w:p>
        </w:tc>
        <w:tc>
          <w:tcPr>
            <w:tcW w:w="856" w:type="dxa"/>
            <w:tcBorders>
              <w:top w:val="single" w:sz="4" w:space="0" w:color="auto"/>
              <w:left w:val="single" w:sz="4" w:space="0" w:color="auto"/>
              <w:bottom w:val="single" w:sz="4" w:space="0" w:color="auto"/>
              <w:right w:val="single" w:sz="4" w:space="0" w:color="auto"/>
            </w:tcBorders>
            <w:shd w:val="clear" w:color="auto" w:fill="auto"/>
            <w:noWrap/>
            <w:hideMark/>
          </w:tcPr>
          <w:p w14:paraId="7D15FF71"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7</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4FF588D0"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28.40 </w:t>
            </w:r>
          </w:p>
        </w:tc>
      </w:tr>
      <w:tr w:rsidR="00F97BF5" w:rsidRPr="00705BA2" w14:paraId="6FE2E883" w14:textId="77777777" w:rsidTr="00F97BF5">
        <w:trPr>
          <w:trHeight w:val="660"/>
        </w:trPr>
        <w:tc>
          <w:tcPr>
            <w:tcW w:w="1890" w:type="dxa"/>
            <w:tcBorders>
              <w:top w:val="single" w:sz="4" w:space="0" w:color="auto"/>
              <w:left w:val="single" w:sz="4" w:space="0" w:color="auto"/>
              <w:bottom w:val="single" w:sz="4" w:space="0" w:color="auto"/>
              <w:right w:val="single" w:sz="4" w:space="0" w:color="auto"/>
            </w:tcBorders>
            <w:shd w:val="clear" w:color="auto" w:fill="auto"/>
            <w:hideMark/>
          </w:tcPr>
          <w:p w14:paraId="0778208F"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Wood, Larry</w:t>
            </w:r>
          </w:p>
        </w:tc>
        <w:tc>
          <w:tcPr>
            <w:tcW w:w="1800" w:type="dxa"/>
            <w:tcBorders>
              <w:top w:val="single" w:sz="4" w:space="0" w:color="auto"/>
              <w:left w:val="nil"/>
              <w:bottom w:val="single" w:sz="4" w:space="0" w:color="auto"/>
              <w:right w:val="single" w:sz="4" w:space="0" w:color="auto"/>
            </w:tcBorders>
            <w:shd w:val="clear" w:color="auto" w:fill="auto"/>
            <w:hideMark/>
          </w:tcPr>
          <w:p w14:paraId="2685CF37"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IM Instructor</w:t>
            </w:r>
          </w:p>
        </w:tc>
        <w:tc>
          <w:tcPr>
            <w:tcW w:w="1530" w:type="dxa"/>
            <w:tcBorders>
              <w:top w:val="single" w:sz="4" w:space="0" w:color="auto"/>
              <w:left w:val="nil"/>
              <w:bottom w:val="single" w:sz="4" w:space="0" w:color="auto"/>
              <w:right w:val="single" w:sz="4" w:space="0" w:color="auto"/>
            </w:tcBorders>
            <w:shd w:val="clear" w:color="auto" w:fill="auto"/>
            <w:hideMark/>
          </w:tcPr>
          <w:p w14:paraId="766B2C78" w14:textId="77777777" w:rsidR="00F97BF5" w:rsidRPr="00705BA2" w:rsidRDefault="00F97BF5" w:rsidP="00F97BF5">
            <w:pPr>
              <w:widowControl/>
              <w:autoSpaceDE/>
              <w:autoSpaceDN/>
              <w:adjustRightInd/>
              <w:rPr>
                <w:rFonts w:ascii="Arial" w:hAnsi="Arial" w:cs="Arial"/>
                <w:color w:val="000000"/>
                <w:sz w:val="20"/>
                <w:szCs w:val="20"/>
              </w:rPr>
            </w:pPr>
            <w:r w:rsidRPr="00705BA2">
              <w:rPr>
                <w:rFonts w:ascii="Arial" w:hAnsi="Arial" w:cs="Arial"/>
                <w:color w:val="000000"/>
                <w:sz w:val="20"/>
                <w:szCs w:val="20"/>
              </w:rPr>
              <w:t>PT Non-HC</w:t>
            </w:r>
          </w:p>
        </w:tc>
        <w:tc>
          <w:tcPr>
            <w:tcW w:w="1260" w:type="dxa"/>
            <w:tcBorders>
              <w:top w:val="single" w:sz="4" w:space="0" w:color="auto"/>
              <w:left w:val="nil"/>
              <w:bottom w:val="single" w:sz="4" w:space="0" w:color="auto"/>
              <w:right w:val="single" w:sz="4" w:space="0" w:color="auto"/>
            </w:tcBorders>
            <w:shd w:val="clear" w:color="auto" w:fill="auto"/>
            <w:noWrap/>
            <w:hideMark/>
          </w:tcPr>
          <w:p w14:paraId="08960057"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300</w:t>
            </w:r>
          </w:p>
        </w:tc>
        <w:tc>
          <w:tcPr>
            <w:tcW w:w="1034" w:type="dxa"/>
            <w:tcBorders>
              <w:top w:val="single" w:sz="4" w:space="0" w:color="auto"/>
              <w:left w:val="nil"/>
              <w:bottom w:val="single" w:sz="4" w:space="0" w:color="auto"/>
              <w:right w:val="single" w:sz="4" w:space="0" w:color="auto"/>
            </w:tcBorders>
            <w:shd w:val="clear" w:color="auto" w:fill="auto"/>
            <w:hideMark/>
          </w:tcPr>
          <w:p w14:paraId="7D97D01C"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&gt;10yrs Exp &amp;  6 M TE</w:t>
            </w:r>
          </w:p>
        </w:tc>
        <w:tc>
          <w:tcPr>
            <w:tcW w:w="856" w:type="dxa"/>
            <w:tcBorders>
              <w:top w:val="single" w:sz="4" w:space="0" w:color="auto"/>
              <w:left w:val="nil"/>
              <w:bottom w:val="single" w:sz="4" w:space="0" w:color="auto"/>
              <w:right w:val="single" w:sz="4" w:space="0" w:color="auto"/>
            </w:tcBorders>
            <w:shd w:val="clear" w:color="auto" w:fill="auto"/>
            <w:noWrap/>
            <w:hideMark/>
          </w:tcPr>
          <w:p w14:paraId="4417BF74"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N/A</w:t>
            </w:r>
          </w:p>
        </w:tc>
        <w:tc>
          <w:tcPr>
            <w:tcW w:w="1080" w:type="dxa"/>
            <w:tcBorders>
              <w:top w:val="single" w:sz="4" w:space="0" w:color="auto"/>
              <w:left w:val="nil"/>
              <w:bottom w:val="single" w:sz="4" w:space="0" w:color="auto"/>
              <w:right w:val="single" w:sz="4" w:space="0" w:color="auto"/>
            </w:tcBorders>
            <w:shd w:val="clear" w:color="auto" w:fill="auto"/>
            <w:noWrap/>
            <w:hideMark/>
          </w:tcPr>
          <w:p w14:paraId="5E189397" w14:textId="77777777" w:rsidR="00F97BF5" w:rsidRPr="00705BA2" w:rsidRDefault="00F97BF5" w:rsidP="00F97BF5">
            <w:pPr>
              <w:widowControl/>
              <w:autoSpaceDE/>
              <w:autoSpaceDN/>
              <w:adjustRightInd/>
              <w:jc w:val="center"/>
              <w:rPr>
                <w:rFonts w:ascii="Calibri" w:hAnsi="Calibri" w:cs="Calibri"/>
                <w:color w:val="000000"/>
                <w:sz w:val="20"/>
                <w:szCs w:val="20"/>
              </w:rPr>
            </w:pPr>
            <w:r w:rsidRPr="00705BA2">
              <w:rPr>
                <w:rFonts w:ascii="Calibri" w:hAnsi="Calibri" w:cs="Calibri"/>
                <w:color w:val="000000"/>
                <w:sz w:val="20"/>
                <w:szCs w:val="20"/>
              </w:rPr>
              <w:t xml:space="preserve"> $    31.59 </w:t>
            </w:r>
          </w:p>
        </w:tc>
      </w:tr>
      <w:tr w:rsidR="00F97BF5" w:rsidRPr="00705BA2" w14:paraId="2B8B9809" w14:textId="77777777" w:rsidTr="00F97BF5">
        <w:trPr>
          <w:trHeight w:val="300"/>
        </w:trPr>
        <w:tc>
          <w:tcPr>
            <w:tcW w:w="1890" w:type="dxa"/>
            <w:tcBorders>
              <w:top w:val="nil"/>
              <w:left w:val="nil"/>
              <w:bottom w:val="nil"/>
              <w:right w:val="nil"/>
            </w:tcBorders>
            <w:shd w:val="clear" w:color="auto" w:fill="auto"/>
            <w:hideMark/>
          </w:tcPr>
          <w:p w14:paraId="6EFECF91" w14:textId="77777777" w:rsidR="00F97BF5" w:rsidRPr="00705BA2" w:rsidRDefault="00F97BF5" w:rsidP="00F97BF5">
            <w:pPr>
              <w:widowControl/>
              <w:autoSpaceDE/>
              <w:autoSpaceDN/>
              <w:adjustRightInd/>
              <w:jc w:val="center"/>
              <w:rPr>
                <w:rFonts w:ascii="Calibri" w:hAnsi="Calibri" w:cs="Calibri"/>
                <w:color w:val="000000"/>
                <w:sz w:val="20"/>
                <w:szCs w:val="20"/>
              </w:rPr>
            </w:pPr>
          </w:p>
        </w:tc>
        <w:tc>
          <w:tcPr>
            <w:tcW w:w="1800" w:type="dxa"/>
            <w:tcBorders>
              <w:top w:val="nil"/>
              <w:left w:val="nil"/>
              <w:bottom w:val="nil"/>
              <w:right w:val="nil"/>
            </w:tcBorders>
            <w:shd w:val="clear" w:color="auto" w:fill="auto"/>
            <w:hideMark/>
          </w:tcPr>
          <w:p w14:paraId="406DCFC2" w14:textId="77777777" w:rsidR="00F97BF5" w:rsidRPr="00705BA2" w:rsidRDefault="00F97BF5" w:rsidP="00F97BF5">
            <w:pPr>
              <w:widowControl/>
              <w:autoSpaceDE/>
              <w:autoSpaceDN/>
              <w:adjustRightInd/>
              <w:rPr>
                <w:rFonts w:ascii="Times New Roman" w:hAnsi="Times New Roman"/>
                <w:sz w:val="20"/>
                <w:szCs w:val="20"/>
              </w:rPr>
            </w:pPr>
          </w:p>
        </w:tc>
        <w:tc>
          <w:tcPr>
            <w:tcW w:w="1530" w:type="dxa"/>
            <w:tcBorders>
              <w:top w:val="nil"/>
              <w:left w:val="nil"/>
              <w:bottom w:val="nil"/>
              <w:right w:val="nil"/>
            </w:tcBorders>
            <w:shd w:val="clear" w:color="auto" w:fill="auto"/>
            <w:hideMark/>
          </w:tcPr>
          <w:p w14:paraId="4FC81679" w14:textId="77777777" w:rsidR="00F97BF5" w:rsidRPr="00705BA2" w:rsidRDefault="00F97BF5" w:rsidP="00F97BF5">
            <w:pPr>
              <w:widowControl/>
              <w:autoSpaceDE/>
              <w:autoSpaceDN/>
              <w:adjustRightInd/>
              <w:jc w:val="center"/>
              <w:rPr>
                <w:rFonts w:ascii="Times New Roman" w:hAnsi="Times New Roman"/>
                <w:sz w:val="20"/>
                <w:szCs w:val="20"/>
              </w:rPr>
            </w:pPr>
          </w:p>
        </w:tc>
        <w:tc>
          <w:tcPr>
            <w:tcW w:w="1260" w:type="dxa"/>
            <w:tcBorders>
              <w:top w:val="nil"/>
              <w:left w:val="nil"/>
              <w:bottom w:val="nil"/>
              <w:right w:val="nil"/>
            </w:tcBorders>
            <w:shd w:val="clear" w:color="auto" w:fill="auto"/>
            <w:noWrap/>
            <w:hideMark/>
          </w:tcPr>
          <w:p w14:paraId="4A13075C" w14:textId="77777777" w:rsidR="00F97BF5" w:rsidRPr="00705BA2" w:rsidRDefault="00F97BF5" w:rsidP="00F97BF5">
            <w:pPr>
              <w:widowControl/>
              <w:autoSpaceDE/>
              <w:autoSpaceDN/>
              <w:adjustRightInd/>
              <w:rPr>
                <w:rFonts w:ascii="Times New Roman" w:hAnsi="Times New Roman"/>
                <w:sz w:val="20"/>
                <w:szCs w:val="20"/>
              </w:rPr>
            </w:pPr>
          </w:p>
        </w:tc>
        <w:tc>
          <w:tcPr>
            <w:tcW w:w="1034" w:type="dxa"/>
            <w:tcBorders>
              <w:top w:val="nil"/>
              <w:left w:val="nil"/>
              <w:bottom w:val="nil"/>
              <w:right w:val="nil"/>
            </w:tcBorders>
            <w:shd w:val="clear" w:color="auto" w:fill="auto"/>
            <w:hideMark/>
          </w:tcPr>
          <w:p w14:paraId="570E215F" w14:textId="77777777" w:rsidR="00F97BF5" w:rsidRPr="00705BA2" w:rsidRDefault="00F97BF5" w:rsidP="00F97BF5">
            <w:pPr>
              <w:widowControl/>
              <w:autoSpaceDE/>
              <w:autoSpaceDN/>
              <w:adjustRightInd/>
              <w:rPr>
                <w:rFonts w:ascii="Times New Roman" w:hAnsi="Times New Roman"/>
                <w:sz w:val="20"/>
                <w:szCs w:val="20"/>
              </w:rPr>
            </w:pPr>
          </w:p>
        </w:tc>
        <w:tc>
          <w:tcPr>
            <w:tcW w:w="856" w:type="dxa"/>
            <w:tcBorders>
              <w:top w:val="nil"/>
              <w:left w:val="nil"/>
              <w:bottom w:val="nil"/>
              <w:right w:val="nil"/>
            </w:tcBorders>
            <w:shd w:val="clear" w:color="auto" w:fill="auto"/>
            <w:noWrap/>
            <w:hideMark/>
          </w:tcPr>
          <w:p w14:paraId="54232841" w14:textId="77777777" w:rsidR="00F97BF5" w:rsidRPr="00705BA2" w:rsidRDefault="00F97BF5" w:rsidP="00F97BF5">
            <w:pPr>
              <w:widowControl/>
              <w:autoSpaceDE/>
              <w:autoSpaceDN/>
              <w:adjustRightInd/>
              <w:rPr>
                <w:rFonts w:ascii="Times New Roman" w:hAnsi="Times New Roman"/>
                <w:sz w:val="20"/>
                <w:szCs w:val="20"/>
              </w:rPr>
            </w:pPr>
          </w:p>
        </w:tc>
        <w:tc>
          <w:tcPr>
            <w:tcW w:w="1080" w:type="dxa"/>
            <w:tcBorders>
              <w:top w:val="nil"/>
              <w:left w:val="nil"/>
              <w:bottom w:val="nil"/>
              <w:right w:val="nil"/>
            </w:tcBorders>
            <w:shd w:val="clear" w:color="auto" w:fill="auto"/>
            <w:noWrap/>
            <w:hideMark/>
          </w:tcPr>
          <w:p w14:paraId="63CC3149" w14:textId="77777777" w:rsidR="00F97BF5" w:rsidRPr="00705BA2" w:rsidRDefault="00F97BF5" w:rsidP="00F97BF5">
            <w:pPr>
              <w:widowControl/>
              <w:autoSpaceDE/>
              <w:autoSpaceDN/>
              <w:adjustRightInd/>
              <w:rPr>
                <w:rFonts w:ascii="Times New Roman" w:hAnsi="Times New Roman"/>
                <w:sz w:val="20"/>
                <w:szCs w:val="20"/>
              </w:rPr>
            </w:pPr>
          </w:p>
        </w:tc>
      </w:tr>
    </w:tbl>
    <w:p w14:paraId="613EB4B4" w14:textId="539695C9" w:rsidR="00E20010" w:rsidRPr="00DC4CE8" w:rsidRDefault="00E20010" w:rsidP="00DC4CE8">
      <w:pPr>
        <w:pStyle w:val="ListParagraph"/>
        <w:numPr>
          <w:ilvl w:val="0"/>
          <w:numId w:val="18"/>
        </w:numPr>
        <w:tabs>
          <w:tab w:val="left" w:pos="-1080"/>
          <w:tab w:val="left" w:pos="-720"/>
          <w:tab w:val="left" w:pos="0"/>
          <w:tab w:val="left" w:pos="720"/>
          <w:tab w:val="left" w:pos="1440"/>
          <w:tab w:val="left" w:pos="1890"/>
          <w:tab w:val="left" w:pos="2880"/>
          <w:tab w:val="left" w:pos="3600"/>
          <w:tab w:val="left" w:pos="4500"/>
          <w:tab w:val="left" w:pos="5040"/>
          <w:tab w:val="left" w:pos="5760"/>
          <w:tab w:val="left" w:pos="6480"/>
          <w:tab w:val="left" w:pos="7200"/>
          <w:tab w:val="left" w:pos="7920"/>
          <w:tab w:val="left" w:pos="8460"/>
        </w:tabs>
        <w:ind w:left="1440" w:hanging="630"/>
        <w:jc w:val="both"/>
        <w:rPr>
          <w:rFonts w:ascii="Arial" w:hAnsi="Arial" w:cs="Arial"/>
          <w:sz w:val="20"/>
          <w:szCs w:val="20"/>
        </w:rPr>
      </w:pPr>
      <w:r w:rsidRPr="00DC4CE8">
        <w:rPr>
          <w:rFonts w:ascii="Arial" w:hAnsi="Arial" w:cs="Arial"/>
          <w:sz w:val="20"/>
          <w:szCs w:val="20"/>
        </w:rPr>
        <w:t>Richard Fryman, Part-time Adult Education Industrial Maintenance / RAMTEC instructor, $30.50 per hour, on an as needed basis, maximum of 80 days</w:t>
      </w:r>
      <w:r w:rsidR="002B76A4">
        <w:rPr>
          <w:rFonts w:ascii="Arial" w:hAnsi="Arial" w:cs="Arial"/>
          <w:sz w:val="20"/>
          <w:szCs w:val="20"/>
        </w:rPr>
        <w:t>.</w:t>
      </w:r>
      <w:bookmarkStart w:id="0" w:name="_GoBack"/>
      <w:bookmarkEnd w:id="0"/>
    </w:p>
    <w:p w14:paraId="255454EF" w14:textId="77777777" w:rsidR="00F97BF5" w:rsidRPr="00705BA2" w:rsidRDefault="00F97BF5" w:rsidP="00F97BF5">
      <w:pPr>
        <w:widowControl/>
        <w:autoSpaceDE/>
        <w:adjustRightInd/>
        <w:spacing w:line="256" w:lineRule="auto"/>
        <w:rPr>
          <w:rFonts w:ascii="Arial" w:hAnsi="Arial" w:cs="Arial"/>
          <w:b/>
          <w:i/>
          <w:sz w:val="20"/>
          <w:szCs w:val="20"/>
        </w:rPr>
      </w:pPr>
    </w:p>
    <w:p w14:paraId="2F4B0920" w14:textId="77777777" w:rsidR="00F97BF5" w:rsidRPr="00705BA2" w:rsidRDefault="00F97BF5" w:rsidP="00F97BF5">
      <w:pPr>
        <w:widowControl/>
        <w:autoSpaceDE/>
        <w:adjustRightInd/>
        <w:spacing w:line="256" w:lineRule="auto"/>
        <w:ind w:left="720" w:firstLine="720"/>
        <w:rPr>
          <w:rFonts w:ascii="Arial" w:hAnsi="Arial" w:cs="Arial"/>
          <w:b/>
          <w:i/>
          <w:sz w:val="20"/>
          <w:szCs w:val="20"/>
        </w:rPr>
      </w:pPr>
      <w:r w:rsidRPr="00705BA2">
        <w:rPr>
          <w:rFonts w:ascii="Arial" w:hAnsi="Arial" w:cs="Arial"/>
          <w:b/>
          <w:i/>
          <w:sz w:val="20"/>
          <w:szCs w:val="20"/>
        </w:rPr>
        <w:t>*Retire/Rehire</w:t>
      </w:r>
    </w:p>
    <w:p w14:paraId="6CA9E238" w14:textId="77777777" w:rsidR="00F97BF5" w:rsidRPr="00705BA2" w:rsidRDefault="00F97BF5" w:rsidP="00F97BF5">
      <w:pPr>
        <w:widowControl/>
        <w:autoSpaceDE/>
        <w:adjustRightInd/>
        <w:spacing w:line="256" w:lineRule="auto"/>
        <w:ind w:left="1440"/>
        <w:rPr>
          <w:rFonts w:ascii="Arial" w:hAnsi="Arial" w:cs="Arial"/>
          <w:b/>
          <w:bCs/>
          <w:i/>
          <w:sz w:val="20"/>
          <w:szCs w:val="20"/>
        </w:rPr>
      </w:pPr>
      <w:r w:rsidRPr="00705BA2">
        <w:rPr>
          <w:rFonts w:ascii="Arial" w:hAnsi="Arial" w:cs="Arial"/>
          <w:b/>
          <w:i/>
          <w:color w:val="FF0000"/>
          <w:sz w:val="20"/>
          <w:szCs w:val="20"/>
        </w:rPr>
        <w:t>*</w:t>
      </w:r>
      <w:r w:rsidRPr="00705BA2">
        <w:rPr>
          <w:rFonts w:ascii="Arial" w:hAnsi="Arial" w:cs="Arial"/>
          <w:b/>
          <w:bCs/>
          <w:i/>
          <w:color w:val="FF0000"/>
          <w:sz w:val="20"/>
          <w:szCs w:val="20"/>
        </w:rPr>
        <w:t>*</w:t>
      </w:r>
      <w:r w:rsidRPr="00705BA2">
        <w:rPr>
          <w:rFonts w:ascii="Arial" w:hAnsi="Arial" w:cs="Arial"/>
          <w:b/>
          <w:bCs/>
          <w:i/>
          <w:sz w:val="20"/>
          <w:szCs w:val="20"/>
        </w:rPr>
        <w:t>Hours for part-time employees are on an as needed basis as determined</w:t>
      </w:r>
    </w:p>
    <w:p w14:paraId="4C587721" w14:textId="77777777" w:rsidR="00F97BF5" w:rsidRPr="00705BA2" w:rsidRDefault="00F97BF5" w:rsidP="00F97BF5">
      <w:pPr>
        <w:widowControl/>
        <w:autoSpaceDE/>
        <w:adjustRightInd/>
        <w:spacing w:line="256" w:lineRule="auto"/>
        <w:ind w:left="1440"/>
        <w:rPr>
          <w:rFonts w:ascii="Arial" w:hAnsi="Arial" w:cs="Arial"/>
          <w:b/>
          <w:bCs/>
          <w:i/>
          <w:sz w:val="20"/>
          <w:szCs w:val="20"/>
        </w:rPr>
      </w:pPr>
      <w:r w:rsidRPr="00705BA2">
        <w:rPr>
          <w:rFonts w:ascii="Arial" w:hAnsi="Arial" w:cs="Arial"/>
          <w:b/>
          <w:bCs/>
          <w:i/>
          <w:sz w:val="20"/>
          <w:szCs w:val="20"/>
        </w:rPr>
        <w:t xml:space="preserve">  by their direct Supervisor and approved by the Superintendent.</w:t>
      </w:r>
    </w:p>
    <w:p w14:paraId="78DEFF55" w14:textId="77777777" w:rsidR="00F97BF5" w:rsidRPr="00705BA2" w:rsidRDefault="00F97BF5" w:rsidP="00F97BF5">
      <w:pPr>
        <w:pStyle w:val="ListParagraph"/>
        <w:widowControl/>
        <w:autoSpaceDE/>
        <w:autoSpaceDN/>
        <w:adjustRightInd/>
        <w:jc w:val="both"/>
        <w:rPr>
          <w:rFonts w:ascii="Arial" w:hAnsi="Arial" w:cs="Arial"/>
          <w:sz w:val="20"/>
          <w:szCs w:val="20"/>
        </w:rPr>
      </w:pPr>
    </w:p>
    <w:p w14:paraId="1DF6519F" w14:textId="0BE3D69B" w:rsidR="00E20010" w:rsidRDefault="00E20010">
      <w:pPr>
        <w:widowControl/>
        <w:autoSpaceDE/>
        <w:autoSpaceDN/>
        <w:adjustRightInd/>
        <w:rPr>
          <w:rFonts w:ascii="Arial" w:hAnsi="Arial" w:cs="Arial"/>
          <w:sz w:val="20"/>
          <w:szCs w:val="20"/>
        </w:rPr>
      </w:pPr>
      <w:r>
        <w:rPr>
          <w:rFonts w:ascii="Arial" w:hAnsi="Arial" w:cs="Arial"/>
          <w:sz w:val="20"/>
          <w:szCs w:val="20"/>
        </w:rPr>
        <w:br w:type="page"/>
      </w:r>
    </w:p>
    <w:p w14:paraId="3EACA737" w14:textId="77777777" w:rsidR="00F97BF5" w:rsidRPr="00705BA2" w:rsidRDefault="00F97BF5" w:rsidP="00F97BF5">
      <w:pPr>
        <w:pStyle w:val="ListParagraph"/>
        <w:widowControl/>
        <w:autoSpaceDE/>
        <w:autoSpaceDN/>
        <w:adjustRightInd/>
        <w:jc w:val="both"/>
        <w:rPr>
          <w:rFonts w:ascii="Arial" w:hAnsi="Arial" w:cs="Arial"/>
          <w:sz w:val="20"/>
          <w:szCs w:val="20"/>
        </w:rPr>
      </w:pPr>
    </w:p>
    <w:p w14:paraId="0DA6106A" w14:textId="77777777" w:rsidR="00F97BF5" w:rsidRPr="00705BA2" w:rsidRDefault="00F97BF5" w:rsidP="00F97BF5">
      <w:pPr>
        <w:pStyle w:val="ListParagraph"/>
        <w:widowControl/>
        <w:numPr>
          <w:ilvl w:val="0"/>
          <w:numId w:val="4"/>
        </w:numPr>
        <w:autoSpaceDE/>
        <w:autoSpaceDN/>
        <w:adjustRightInd/>
        <w:ind w:left="720" w:firstLine="0"/>
        <w:rPr>
          <w:rFonts w:ascii="Arial" w:hAnsi="Arial" w:cs="Arial"/>
          <w:sz w:val="20"/>
          <w:szCs w:val="20"/>
        </w:rPr>
      </w:pPr>
      <w:r w:rsidRPr="00705BA2">
        <w:rPr>
          <w:rFonts w:ascii="Arial" w:hAnsi="Arial" w:cs="Arial"/>
          <w:b/>
          <w:sz w:val="20"/>
          <w:szCs w:val="20"/>
          <w:u w:val="single"/>
        </w:rPr>
        <w:t>Resignation Attachment 10B</w:t>
      </w:r>
    </w:p>
    <w:p w14:paraId="36D06935" w14:textId="77777777" w:rsidR="00F97BF5" w:rsidRPr="00705BA2" w:rsidRDefault="00F97BF5" w:rsidP="00F97BF5">
      <w:pPr>
        <w:pStyle w:val="ListParagraph"/>
        <w:widowControl/>
        <w:autoSpaceDE/>
        <w:autoSpaceDN/>
        <w:adjustRightInd/>
        <w:rPr>
          <w:rFonts w:ascii="Arial" w:hAnsi="Arial" w:cs="Arial"/>
          <w:b/>
          <w:sz w:val="20"/>
          <w:szCs w:val="20"/>
          <w:u w:val="single"/>
        </w:rPr>
      </w:pPr>
    </w:p>
    <w:p w14:paraId="18D9B255" w14:textId="77777777" w:rsidR="00E20010" w:rsidRDefault="00F97BF5" w:rsidP="00E20010">
      <w:pPr>
        <w:pStyle w:val="ListParagraph"/>
        <w:widowControl/>
        <w:numPr>
          <w:ilvl w:val="0"/>
          <w:numId w:val="18"/>
        </w:numPr>
        <w:autoSpaceDE/>
        <w:autoSpaceDN/>
        <w:adjustRightInd/>
        <w:ind w:left="1800"/>
        <w:rPr>
          <w:rFonts w:ascii="Arial" w:hAnsi="Arial" w:cs="Arial"/>
          <w:sz w:val="20"/>
          <w:szCs w:val="20"/>
        </w:rPr>
      </w:pPr>
      <w:r w:rsidRPr="00705BA2">
        <w:rPr>
          <w:rFonts w:ascii="Arial" w:hAnsi="Arial" w:cs="Arial"/>
          <w:sz w:val="20"/>
          <w:szCs w:val="20"/>
        </w:rPr>
        <w:t>To approve a resignation from Shawn Dyer, full time rotational sub.</w:t>
      </w:r>
    </w:p>
    <w:p w14:paraId="61E1A608" w14:textId="77777777" w:rsidR="00E20010" w:rsidRDefault="00E20010" w:rsidP="00E20010">
      <w:pPr>
        <w:pStyle w:val="ListParagraph"/>
        <w:widowControl/>
        <w:autoSpaceDE/>
        <w:autoSpaceDN/>
        <w:adjustRightInd/>
        <w:ind w:left="1800"/>
        <w:rPr>
          <w:rFonts w:ascii="Arial" w:hAnsi="Arial" w:cs="Arial"/>
          <w:sz w:val="20"/>
          <w:szCs w:val="20"/>
        </w:rPr>
      </w:pPr>
    </w:p>
    <w:p w14:paraId="3F9D2F39" w14:textId="1C9A2DF4" w:rsidR="00E20010" w:rsidRPr="00E20010" w:rsidRDefault="00E20010" w:rsidP="00DC4CE8">
      <w:pPr>
        <w:pStyle w:val="ListParagraph"/>
        <w:widowControl/>
        <w:numPr>
          <w:ilvl w:val="0"/>
          <w:numId w:val="18"/>
        </w:numPr>
        <w:autoSpaceDE/>
        <w:autoSpaceDN/>
        <w:adjustRightInd/>
        <w:ind w:left="1800"/>
        <w:jc w:val="both"/>
        <w:rPr>
          <w:rFonts w:ascii="Arial" w:hAnsi="Arial" w:cs="Arial"/>
          <w:sz w:val="20"/>
          <w:szCs w:val="20"/>
        </w:rPr>
      </w:pPr>
      <w:r w:rsidRPr="00E20010">
        <w:rPr>
          <w:rFonts w:ascii="Arial" w:hAnsi="Arial" w:cs="Arial"/>
          <w:bCs/>
          <w:sz w:val="20"/>
          <w:szCs w:val="20"/>
        </w:rPr>
        <w:t>To approve a resignation from Jodi Gaietto, Assistant Principal, effective July 31, 2019.   A copy of her letter is attached for your review.</w:t>
      </w:r>
    </w:p>
    <w:p w14:paraId="43977508" w14:textId="77777777" w:rsidR="00F97BF5" w:rsidRPr="00705BA2" w:rsidRDefault="00F97BF5" w:rsidP="00DC4CE8">
      <w:pPr>
        <w:pStyle w:val="ListParagraph"/>
        <w:jc w:val="both"/>
        <w:rPr>
          <w:rFonts w:ascii="Arial" w:hAnsi="Arial" w:cs="Arial"/>
          <w:sz w:val="20"/>
          <w:szCs w:val="20"/>
        </w:rPr>
      </w:pPr>
    </w:p>
    <w:p w14:paraId="2471923E" w14:textId="77777777" w:rsidR="00F97BF5" w:rsidRPr="00705BA2" w:rsidRDefault="00F97BF5" w:rsidP="00F97BF5">
      <w:pPr>
        <w:pStyle w:val="ListParagraph"/>
        <w:widowControl/>
        <w:numPr>
          <w:ilvl w:val="0"/>
          <w:numId w:val="4"/>
        </w:numPr>
        <w:autoSpaceDE/>
        <w:autoSpaceDN/>
        <w:adjustRightInd/>
        <w:ind w:left="720" w:firstLine="0"/>
        <w:rPr>
          <w:rFonts w:ascii="Arial" w:hAnsi="Arial" w:cs="Arial"/>
          <w:b/>
          <w:sz w:val="20"/>
          <w:szCs w:val="20"/>
          <w:u w:val="single"/>
        </w:rPr>
      </w:pPr>
      <w:r w:rsidRPr="00705BA2">
        <w:rPr>
          <w:rFonts w:ascii="Arial" w:hAnsi="Arial" w:cs="Arial"/>
          <w:b/>
          <w:sz w:val="20"/>
          <w:szCs w:val="20"/>
          <w:u w:val="single"/>
        </w:rPr>
        <w:t>Donations – Attachment 10C</w:t>
      </w:r>
    </w:p>
    <w:p w14:paraId="3404224D" w14:textId="77777777" w:rsidR="00F97BF5" w:rsidRPr="00705BA2" w:rsidRDefault="00F97BF5" w:rsidP="00F97BF5">
      <w:pPr>
        <w:widowControl/>
        <w:autoSpaceDE/>
        <w:autoSpaceDN/>
        <w:adjustRightInd/>
        <w:jc w:val="both"/>
        <w:rPr>
          <w:rFonts w:ascii="Arial" w:hAnsi="Arial" w:cs="Arial"/>
          <w:b/>
          <w:sz w:val="20"/>
          <w:szCs w:val="20"/>
          <w:u w:val="single"/>
        </w:rPr>
      </w:pPr>
    </w:p>
    <w:p w14:paraId="1DA4AC48" w14:textId="254B19FB" w:rsidR="00F97BF5" w:rsidRPr="00E20010" w:rsidRDefault="00F97BF5" w:rsidP="00E20010">
      <w:pPr>
        <w:pStyle w:val="ListParagraph"/>
        <w:widowControl/>
        <w:numPr>
          <w:ilvl w:val="0"/>
          <w:numId w:val="20"/>
        </w:numPr>
        <w:autoSpaceDE/>
        <w:autoSpaceDN/>
        <w:adjustRightInd/>
        <w:ind w:left="1800"/>
        <w:jc w:val="both"/>
        <w:rPr>
          <w:rFonts w:ascii="Arial" w:hAnsi="Arial" w:cs="Arial"/>
          <w:sz w:val="20"/>
          <w:szCs w:val="20"/>
        </w:rPr>
      </w:pPr>
      <w:r w:rsidRPr="00E20010">
        <w:rPr>
          <w:rFonts w:ascii="Arial" w:hAnsi="Arial" w:cs="Arial"/>
          <w:sz w:val="20"/>
          <w:szCs w:val="20"/>
        </w:rPr>
        <w:t>To approve a donation from Carroll’s Jewelers of $85.00 for engraving services for retiree plaques.  A copy of the donation receipt is attached for your review.</w:t>
      </w:r>
    </w:p>
    <w:p w14:paraId="4D30826E" w14:textId="0A7C2651" w:rsidR="00E20010" w:rsidRPr="00E20010" w:rsidRDefault="00E20010" w:rsidP="00E20010">
      <w:pPr>
        <w:widowControl/>
        <w:autoSpaceDE/>
        <w:autoSpaceDN/>
        <w:adjustRightInd/>
        <w:ind w:left="1800" w:hanging="360"/>
        <w:jc w:val="both"/>
        <w:rPr>
          <w:rFonts w:ascii="Arial" w:hAnsi="Arial" w:cs="Arial"/>
          <w:sz w:val="20"/>
          <w:szCs w:val="20"/>
        </w:rPr>
      </w:pPr>
    </w:p>
    <w:p w14:paraId="1C6D10F8" w14:textId="32037DA9" w:rsidR="00E20010" w:rsidRPr="00E20010" w:rsidRDefault="00E20010" w:rsidP="00E20010">
      <w:pPr>
        <w:pStyle w:val="ListParagraph"/>
        <w:numPr>
          <w:ilvl w:val="0"/>
          <w:numId w:val="20"/>
        </w:numPr>
        <w:tabs>
          <w:tab w:val="left" w:pos="7530"/>
        </w:tabs>
        <w:ind w:left="1800"/>
        <w:jc w:val="both"/>
        <w:outlineLvl w:val="0"/>
        <w:rPr>
          <w:rFonts w:ascii="Arial" w:hAnsi="Arial" w:cs="Arial"/>
          <w:bCs/>
          <w:sz w:val="20"/>
          <w:szCs w:val="20"/>
        </w:rPr>
      </w:pPr>
      <w:r w:rsidRPr="00E20010">
        <w:rPr>
          <w:rFonts w:ascii="Arial" w:hAnsi="Arial" w:cs="Arial"/>
          <w:bCs/>
          <w:sz w:val="20"/>
          <w:szCs w:val="20"/>
        </w:rPr>
        <w:t>To approve a donation from Carroll’s Jewel</w:t>
      </w:r>
      <w:r w:rsidR="00D43B52">
        <w:rPr>
          <w:rFonts w:ascii="Arial" w:hAnsi="Arial" w:cs="Arial"/>
          <w:bCs/>
          <w:sz w:val="20"/>
          <w:szCs w:val="20"/>
        </w:rPr>
        <w:t>ers</w:t>
      </w:r>
      <w:r w:rsidRPr="00E20010">
        <w:rPr>
          <w:rFonts w:ascii="Arial" w:hAnsi="Arial" w:cs="Arial"/>
          <w:bCs/>
          <w:sz w:val="20"/>
          <w:szCs w:val="20"/>
        </w:rPr>
        <w:t xml:space="preserve"> of $57.60 for engraving services for 25 year service awards.</w:t>
      </w:r>
    </w:p>
    <w:p w14:paraId="5172047F" w14:textId="77777777" w:rsidR="00F97BF5" w:rsidRPr="00705BA2" w:rsidRDefault="00F97BF5" w:rsidP="00F97BF5">
      <w:pPr>
        <w:widowControl/>
        <w:autoSpaceDE/>
        <w:autoSpaceDN/>
        <w:adjustRightInd/>
        <w:ind w:left="1440"/>
        <w:jc w:val="both"/>
        <w:rPr>
          <w:rFonts w:ascii="Arial" w:hAnsi="Arial" w:cs="Arial"/>
          <w:b/>
          <w:sz w:val="20"/>
          <w:szCs w:val="20"/>
          <w:u w:val="single"/>
        </w:rPr>
      </w:pPr>
    </w:p>
    <w:p w14:paraId="1E235AC6" w14:textId="77777777" w:rsidR="00F97BF5" w:rsidRPr="00705BA2" w:rsidRDefault="00F97BF5" w:rsidP="00F97BF5">
      <w:pPr>
        <w:pStyle w:val="ListParagraph"/>
        <w:widowControl/>
        <w:numPr>
          <w:ilvl w:val="0"/>
          <w:numId w:val="4"/>
        </w:numPr>
        <w:autoSpaceDE/>
        <w:autoSpaceDN/>
        <w:adjustRightInd/>
        <w:ind w:left="720" w:firstLine="0"/>
        <w:jc w:val="both"/>
        <w:rPr>
          <w:rFonts w:ascii="Arial" w:hAnsi="Arial" w:cs="Arial"/>
          <w:b/>
          <w:sz w:val="20"/>
          <w:szCs w:val="20"/>
          <w:u w:val="single"/>
        </w:rPr>
      </w:pPr>
      <w:r w:rsidRPr="00705BA2">
        <w:rPr>
          <w:rFonts w:ascii="Arial" w:hAnsi="Arial" w:cs="Arial"/>
          <w:b/>
          <w:sz w:val="20"/>
          <w:szCs w:val="20"/>
          <w:u w:val="single"/>
        </w:rPr>
        <w:t>SHP Agreement for Limited Professional Services - Attachment 10D</w:t>
      </w:r>
    </w:p>
    <w:p w14:paraId="4D5E2137" w14:textId="77777777" w:rsidR="00F97BF5" w:rsidRPr="00705BA2" w:rsidRDefault="00F97BF5" w:rsidP="00F97BF5">
      <w:pPr>
        <w:widowControl/>
        <w:autoSpaceDE/>
        <w:autoSpaceDN/>
        <w:adjustRightInd/>
        <w:jc w:val="both"/>
        <w:rPr>
          <w:rFonts w:ascii="Arial" w:hAnsi="Arial" w:cs="Arial"/>
          <w:sz w:val="20"/>
          <w:szCs w:val="20"/>
        </w:rPr>
      </w:pPr>
    </w:p>
    <w:p w14:paraId="2F2D192B" w14:textId="77777777" w:rsidR="00F97BF5" w:rsidRPr="00705BA2" w:rsidRDefault="00F97BF5" w:rsidP="00F97BF5">
      <w:pPr>
        <w:widowControl/>
        <w:autoSpaceDE/>
        <w:autoSpaceDN/>
        <w:adjustRightInd/>
        <w:ind w:left="1440"/>
        <w:jc w:val="both"/>
        <w:rPr>
          <w:rFonts w:ascii="Arial" w:hAnsi="Arial" w:cs="Arial"/>
          <w:sz w:val="20"/>
          <w:szCs w:val="20"/>
        </w:rPr>
      </w:pPr>
      <w:r w:rsidRPr="00705BA2">
        <w:rPr>
          <w:rFonts w:ascii="Arial" w:hAnsi="Arial" w:cs="Arial"/>
          <w:sz w:val="20"/>
          <w:szCs w:val="20"/>
        </w:rPr>
        <w:t>To approve an Agreement for Limited Professional Services with SHP for summer renovations.  A complete copy of the agreement is attached for your review.</w:t>
      </w:r>
    </w:p>
    <w:p w14:paraId="702B4675" w14:textId="77777777" w:rsidR="00F97BF5" w:rsidRPr="00705BA2" w:rsidRDefault="00F97BF5" w:rsidP="00F97BF5">
      <w:pPr>
        <w:widowControl/>
        <w:autoSpaceDE/>
        <w:autoSpaceDN/>
        <w:adjustRightInd/>
        <w:jc w:val="both"/>
        <w:rPr>
          <w:rFonts w:ascii="Arial" w:hAnsi="Arial" w:cs="Arial"/>
          <w:sz w:val="20"/>
          <w:szCs w:val="20"/>
        </w:rPr>
      </w:pPr>
    </w:p>
    <w:p w14:paraId="473AED6A" w14:textId="77777777" w:rsidR="00F97BF5" w:rsidRPr="00705BA2" w:rsidRDefault="00F97BF5" w:rsidP="00F97BF5">
      <w:pPr>
        <w:pStyle w:val="ListParagraph"/>
        <w:widowControl/>
        <w:numPr>
          <w:ilvl w:val="0"/>
          <w:numId w:val="4"/>
        </w:numPr>
        <w:autoSpaceDE/>
        <w:autoSpaceDN/>
        <w:adjustRightInd/>
        <w:ind w:left="720" w:firstLine="0"/>
        <w:jc w:val="both"/>
        <w:rPr>
          <w:rFonts w:ascii="Arial" w:hAnsi="Arial" w:cs="Arial"/>
          <w:sz w:val="20"/>
          <w:szCs w:val="20"/>
        </w:rPr>
      </w:pPr>
      <w:r w:rsidRPr="00705BA2">
        <w:rPr>
          <w:rFonts w:ascii="Arial" w:hAnsi="Arial" w:cs="Arial"/>
          <w:b/>
          <w:sz w:val="20"/>
          <w:szCs w:val="20"/>
          <w:u w:val="single"/>
        </w:rPr>
        <w:t>Out of State/Overnight Conferences - Attachment 10E</w:t>
      </w:r>
    </w:p>
    <w:p w14:paraId="3AB2DF8A" w14:textId="77777777" w:rsidR="00F97BF5" w:rsidRPr="00705BA2" w:rsidRDefault="00F97BF5" w:rsidP="00F97BF5">
      <w:pPr>
        <w:pStyle w:val="ListParagraph"/>
        <w:widowControl/>
        <w:autoSpaceDE/>
        <w:autoSpaceDN/>
        <w:adjustRightInd/>
        <w:jc w:val="both"/>
        <w:rPr>
          <w:rFonts w:ascii="Arial" w:hAnsi="Arial" w:cs="Arial"/>
          <w:sz w:val="20"/>
          <w:szCs w:val="20"/>
        </w:rPr>
      </w:pPr>
    </w:p>
    <w:p w14:paraId="7B36776A" w14:textId="77777777" w:rsidR="00F97BF5" w:rsidRPr="00705BA2" w:rsidRDefault="00F97BF5" w:rsidP="00705BA2">
      <w:pPr>
        <w:pStyle w:val="ListParagraph"/>
        <w:widowControl/>
        <w:numPr>
          <w:ilvl w:val="0"/>
          <w:numId w:val="16"/>
        </w:numPr>
        <w:autoSpaceDE/>
        <w:autoSpaceDN/>
        <w:adjustRightInd/>
        <w:ind w:left="1800"/>
        <w:jc w:val="both"/>
        <w:rPr>
          <w:rFonts w:ascii="Arial" w:hAnsi="Arial" w:cs="Arial"/>
          <w:sz w:val="20"/>
          <w:szCs w:val="20"/>
        </w:rPr>
      </w:pPr>
      <w:r w:rsidRPr="00705BA2">
        <w:rPr>
          <w:rFonts w:ascii="Arial" w:hAnsi="Arial" w:cs="Arial"/>
          <w:sz w:val="20"/>
          <w:szCs w:val="20"/>
        </w:rPr>
        <w:t>To approve an out of state conference for Eliza Gentkowski and Lauren Thomas to attend Strengthening the Executive Functioning Skills of Students in Burr Ridge, IL on July 21-24.  A copy of their request is attached for your review.</w:t>
      </w:r>
    </w:p>
    <w:p w14:paraId="739005E1" w14:textId="77777777" w:rsidR="00F97BF5" w:rsidRPr="00705BA2" w:rsidRDefault="00F97BF5" w:rsidP="00F97BF5">
      <w:pPr>
        <w:pStyle w:val="ListParagraph"/>
        <w:widowControl/>
        <w:autoSpaceDE/>
        <w:autoSpaceDN/>
        <w:adjustRightInd/>
        <w:ind w:left="1800"/>
        <w:jc w:val="both"/>
        <w:rPr>
          <w:rFonts w:ascii="Arial" w:hAnsi="Arial" w:cs="Arial"/>
          <w:sz w:val="20"/>
          <w:szCs w:val="20"/>
        </w:rPr>
      </w:pPr>
    </w:p>
    <w:p w14:paraId="773E89FD" w14:textId="24BB82A0" w:rsidR="00F97BF5" w:rsidRPr="00705BA2" w:rsidRDefault="00F97BF5" w:rsidP="00705BA2">
      <w:pPr>
        <w:pStyle w:val="ListParagraph"/>
        <w:widowControl/>
        <w:numPr>
          <w:ilvl w:val="0"/>
          <w:numId w:val="16"/>
        </w:numPr>
        <w:autoSpaceDE/>
        <w:autoSpaceDN/>
        <w:adjustRightInd/>
        <w:ind w:left="1800"/>
        <w:jc w:val="both"/>
        <w:rPr>
          <w:rFonts w:ascii="Arial" w:hAnsi="Arial" w:cs="Arial"/>
          <w:sz w:val="20"/>
          <w:szCs w:val="20"/>
        </w:rPr>
      </w:pPr>
      <w:r w:rsidRPr="00705BA2">
        <w:rPr>
          <w:rFonts w:ascii="Arial" w:hAnsi="Arial" w:cs="Arial"/>
          <w:sz w:val="20"/>
          <w:szCs w:val="20"/>
        </w:rPr>
        <w:t>To approve AIP and VET students attendance at an officer retreat on May 29-30, 2019 at Clearfork Res</w:t>
      </w:r>
      <w:r w:rsidR="00DC4CE8">
        <w:rPr>
          <w:rFonts w:ascii="Arial" w:hAnsi="Arial" w:cs="Arial"/>
          <w:sz w:val="20"/>
          <w:szCs w:val="20"/>
        </w:rPr>
        <w:t xml:space="preserve">ervoir, Bellville, Ohio.   Jim </w:t>
      </w:r>
      <w:r w:rsidRPr="00705BA2">
        <w:rPr>
          <w:rFonts w:ascii="Arial" w:hAnsi="Arial" w:cs="Arial"/>
          <w:sz w:val="20"/>
          <w:szCs w:val="20"/>
        </w:rPr>
        <w:t>Rittler, Carrie Heimlich and Michelle Rawlins will be the chaperones.  A copy of the request is  attached for your review.</w:t>
      </w:r>
    </w:p>
    <w:p w14:paraId="3540957D" w14:textId="77777777" w:rsidR="00F97BF5" w:rsidRPr="00705BA2" w:rsidRDefault="00F97BF5" w:rsidP="00F97BF5">
      <w:pPr>
        <w:pStyle w:val="ListParagraph"/>
        <w:rPr>
          <w:rFonts w:ascii="Arial" w:hAnsi="Arial" w:cs="Arial"/>
          <w:sz w:val="20"/>
          <w:szCs w:val="20"/>
        </w:rPr>
      </w:pPr>
    </w:p>
    <w:p w14:paraId="09B3A984" w14:textId="77777777" w:rsidR="00F97BF5" w:rsidRPr="00705BA2" w:rsidRDefault="00F97BF5" w:rsidP="00705BA2">
      <w:pPr>
        <w:pStyle w:val="ListParagraph"/>
        <w:widowControl/>
        <w:numPr>
          <w:ilvl w:val="0"/>
          <w:numId w:val="16"/>
        </w:numPr>
        <w:autoSpaceDE/>
        <w:autoSpaceDN/>
        <w:adjustRightInd/>
        <w:ind w:left="1800"/>
        <w:jc w:val="both"/>
        <w:rPr>
          <w:rFonts w:ascii="Arial" w:hAnsi="Arial" w:cs="Arial"/>
          <w:sz w:val="20"/>
          <w:szCs w:val="20"/>
        </w:rPr>
      </w:pPr>
      <w:r w:rsidRPr="00705BA2">
        <w:rPr>
          <w:rFonts w:ascii="Arial" w:hAnsi="Arial" w:cs="Arial"/>
          <w:sz w:val="20"/>
          <w:szCs w:val="20"/>
        </w:rPr>
        <w:t xml:space="preserve">To approve an for out-of-state conference for Dr. Emeline Kelly or designee to attend Council on Occupational Education Summer Conference in Biloxi, Mississippi on July 11-12, 2019. Registration is $425 with lodging and per diem per school policy. A copy of the agenda is attached for your review. </w:t>
      </w:r>
    </w:p>
    <w:p w14:paraId="207993B7" w14:textId="77777777" w:rsidR="00F97BF5" w:rsidRPr="00705BA2" w:rsidRDefault="00F97BF5" w:rsidP="00F97BF5">
      <w:pPr>
        <w:widowControl/>
        <w:autoSpaceDE/>
        <w:autoSpaceDN/>
        <w:adjustRightInd/>
        <w:ind w:left="1440"/>
        <w:jc w:val="both"/>
        <w:rPr>
          <w:rFonts w:ascii="Arial" w:hAnsi="Arial" w:cs="Arial"/>
          <w:sz w:val="20"/>
          <w:szCs w:val="20"/>
        </w:rPr>
      </w:pPr>
    </w:p>
    <w:p w14:paraId="73248861" w14:textId="77777777" w:rsidR="00F97BF5" w:rsidRPr="00705BA2" w:rsidRDefault="00F97BF5" w:rsidP="00F97BF5">
      <w:pPr>
        <w:pStyle w:val="ListParagraph"/>
        <w:widowControl/>
        <w:numPr>
          <w:ilvl w:val="0"/>
          <w:numId w:val="4"/>
        </w:numPr>
        <w:autoSpaceDE/>
        <w:autoSpaceDN/>
        <w:adjustRightInd/>
        <w:ind w:left="1440" w:hanging="720"/>
        <w:jc w:val="both"/>
        <w:rPr>
          <w:rFonts w:ascii="Arial" w:hAnsi="Arial" w:cs="Arial"/>
          <w:sz w:val="20"/>
          <w:szCs w:val="20"/>
        </w:rPr>
      </w:pPr>
      <w:r w:rsidRPr="00705BA2">
        <w:rPr>
          <w:rFonts w:ascii="Arial" w:hAnsi="Arial" w:cs="Arial"/>
          <w:b/>
          <w:sz w:val="20"/>
          <w:szCs w:val="20"/>
          <w:u w:val="single"/>
        </w:rPr>
        <w:t>Updated LPDC Manual – Attachment 10F</w:t>
      </w:r>
    </w:p>
    <w:p w14:paraId="5B90D438" w14:textId="77777777" w:rsidR="00F97BF5" w:rsidRPr="00705BA2" w:rsidRDefault="00F97BF5" w:rsidP="00F97BF5">
      <w:pPr>
        <w:widowControl/>
        <w:autoSpaceDE/>
        <w:autoSpaceDN/>
        <w:adjustRightInd/>
        <w:jc w:val="both"/>
        <w:rPr>
          <w:rFonts w:ascii="Arial" w:hAnsi="Arial" w:cs="Arial"/>
          <w:sz w:val="20"/>
          <w:szCs w:val="20"/>
        </w:rPr>
      </w:pPr>
    </w:p>
    <w:p w14:paraId="5E2A403C" w14:textId="77777777" w:rsidR="00F97BF5" w:rsidRPr="00705BA2" w:rsidRDefault="00F97BF5" w:rsidP="00F97BF5">
      <w:pPr>
        <w:widowControl/>
        <w:autoSpaceDE/>
        <w:autoSpaceDN/>
        <w:adjustRightInd/>
        <w:ind w:left="1440"/>
        <w:jc w:val="both"/>
        <w:rPr>
          <w:rFonts w:ascii="Arial" w:hAnsi="Arial" w:cs="Arial"/>
          <w:sz w:val="20"/>
          <w:szCs w:val="20"/>
        </w:rPr>
      </w:pPr>
      <w:r w:rsidRPr="00705BA2">
        <w:rPr>
          <w:rFonts w:ascii="Arial" w:hAnsi="Arial" w:cs="Arial"/>
          <w:sz w:val="20"/>
          <w:szCs w:val="20"/>
        </w:rPr>
        <w:t>To approve the updated LPDC Manual for the 2019-20 school year.</w:t>
      </w:r>
    </w:p>
    <w:p w14:paraId="10C9759F" w14:textId="77777777" w:rsidR="00F97BF5" w:rsidRPr="00705BA2" w:rsidRDefault="00F97BF5" w:rsidP="00F97BF5">
      <w:pPr>
        <w:widowControl/>
        <w:autoSpaceDE/>
        <w:autoSpaceDN/>
        <w:adjustRightInd/>
        <w:ind w:left="1440"/>
        <w:jc w:val="both"/>
        <w:rPr>
          <w:rFonts w:ascii="Arial" w:hAnsi="Arial" w:cs="Arial"/>
          <w:sz w:val="20"/>
          <w:szCs w:val="20"/>
        </w:rPr>
      </w:pPr>
    </w:p>
    <w:p w14:paraId="1BB21940" w14:textId="77777777" w:rsidR="00F97BF5" w:rsidRPr="00705BA2" w:rsidRDefault="00F97BF5" w:rsidP="00F97BF5">
      <w:pPr>
        <w:pStyle w:val="ListParagraph"/>
        <w:widowControl/>
        <w:numPr>
          <w:ilvl w:val="0"/>
          <w:numId w:val="4"/>
        </w:numPr>
        <w:autoSpaceDE/>
        <w:autoSpaceDN/>
        <w:adjustRightInd/>
        <w:ind w:left="720" w:firstLine="0"/>
        <w:jc w:val="both"/>
        <w:rPr>
          <w:rFonts w:ascii="Arial" w:hAnsi="Arial" w:cs="Arial"/>
          <w:b/>
          <w:sz w:val="20"/>
          <w:szCs w:val="20"/>
          <w:u w:val="single"/>
        </w:rPr>
      </w:pPr>
      <w:r w:rsidRPr="00705BA2">
        <w:rPr>
          <w:rFonts w:ascii="Arial" w:hAnsi="Arial" w:cs="Arial"/>
          <w:b/>
          <w:sz w:val="20"/>
          <w:szCs w:val="20"/>
          <w:u w:val="single"/>
        </w:rPr>
        <w:t>Clinical Agreement with Avita Health System – Attachment 10G</w:t>
      </w:r>
    </w:p>
    <w:p w14:paraId="1A7F607A" w14:textId="77777777" w:rsidR="00F97BF5" w:rsidRPr="00705BA2" w:rsidRDefault="00F97BF5" w:rsidP="00F97BF5">
      <w:pPr>
        <w:widowControl/>
        <w:autoSpaceDE/>
        <w:autoSpaceDN/>
        <w:adjustRightInd/>
        <w:jc w:val="both"/>
        <w:rPr>
          <w:rFonts w:ascii="Arial" w:hAnsi="Arial" w:cs="Arial"/>
          <w:sz w:val="20"/>
          <w:szCs w:val="20"/>
        </w:rPr>
      </w:pPr>
    </w:p>
    <w:p w14:paraId="23A4F2F3" w14:textId="2C2BF45F" w:rsidR="00F97BF5" w:rsidRDefault="00F97BF5" w:rsidP="00F97BF5">
      <w:pPr>
        <w:widowControl/>
        <w:autoSpaceDE/>
        <w:autoSpaceDN/>
        <w:adjustRightInd/>
        <w:ind w:left="1440"/>
        <w:jc w:val="both"/>
        <w:rPr>
          <w:rFonts w:ascii="Arial" w:hAnsi="Arial" w:cs="Arial"/>
          <w:sz w:val="20"/>
          <w:szCs w:val="20"/>
        </w:rPr>
      </w:pPr>
      <w:r w:rsidRPr="00705BA2">
        <w:rPr>
          <w:rFonts w:ascii="Arial" w:hAnsi="Arial" w:cs="Arial"/>
          <w:sz w:val="20"/>
          <w:szCs w:val="20"/>
        </w:rPr>
        <w:t>To approve a clinical agreement with Avita Health System for our nursing students to obtain their clinical learning experience.  A copy of the agreement is attached for your review.</w:t>
      </w:r>
    </w:p>
    <w:p w14:paraId="2D4AAA18" w14:textId="77777777" w:rsidR="006D08DD" w:rsidRPr="00705BA2" w:rsidRDefault="006D08DD" w:rsidP="00F97BF5">
      <w:pPr>
        <w:widowControl/>
        <w:autoSpaceDE/>
        <w:autoSpaceDN/>
        <w:adjustRightInd/>
        <w:ind w:left="1440"/>
        <w:jc w:val="both"/>
        <w:rPr>
          <w:rFonts w:ascii="Arial" w:hAnsi="Arial" w:cs="Arial"/>
          <w:sz w:val="20"/>
          <w:szCs w:val="20"/>
        </w:rPr>
      </w:pPr>
    </w:p>
    <w:p w14:paraId="0A092AD3" w14:textId="77777777" w:rsidR="00F97BF5" w:rsidRPr="00705BA2" w:rsidRDefault="00F97BF5" w:rsidP="00F97BF5">
      <w:pPr>
        <w:widowControl/>
        <w:autoSpaceDE/>
        <w:autoSpaceDN/>
        <w:adjustRightInd/>
        <w:ind w:left="2160"/>
        <w:jc w:val="both"/>
        <w:rPr>
          <w:rFonts w:ascii="Arial" w:hAnsi="Arial" w:cs="Arial"/>
          <w:sz w:val="20"/>
          <w:szCs w:val="20"/>
        </w:rPr>
      </w:pPr>
    </w:p>
    <w:p w14:paraId="1CBC8C43" w14:textId="77777777" w:rsidR="00F97BF5" w:rsidRPr="00705BA2" w:rsidRDefault="00F97BF5" w:rsidP="00F97BF5">
      <w:pPr>
        <w:widowControl/>
        <w:autoSpaceDE/>
        <w:autoSpaceDN/>
        <w:adjustRightInd/>
        <w:rPr>
          <w:rFonts w:ascii="Arial" w:hAnsi="Arial" w:cs="Arial"/>
          <w:b/>
          <w:sz w:val="20"/>
          <w:szCs w:val="20"/>
          <w:u w:val="single"/>
        </w:rPr>
      </w:pPr>
      <w:r w:rsidRPr="00705BA2">
        <w:rPr>
          <w:rFonts w:ascii="Arial" w:hAnsi="Arial" w:cs="Arial"/>
          <w:b/>
          <w:sz w:val="20"/>
          <w:szCs w:val="20"/>
          <w:u w:val="single"/>
        </w:rPr>
        <w:t xml:space="preserve">                                                        END OF CONSENT AGENDA</w:t>
      </w:r>
      <w:r w:rsidRPr="00705BA2">
        <w:rPr>
          <w:rFonts w:ascii="Arial" w:hAnsi="Arial" w:cs="Arial"/>
          <w:b/>
          <w:sz w:val="20"/>
          <w:szCs w:val="20"/>
          <w:u w:val="single"/>
        </w:rPr>
        <w:tab/>
      </w:r>
      <w:r w:rsidRPr="00705BA2">
        <w:rPr>
          <w:rFonts w:ascii="Arial" w:hAnsi="Arial" w:cs="Arial"/>
          <w:b/>
          <w:sz w:val="20"/>
          <w:szCs w:val="20"/>
          <w:u w:val="single"/>
        </w:rPr>
        <w:tab/>
      </w:r>
      <w:r w:rsidRPr="00705BA2">
        <w:rPr>
          <w:rFonts w:ascii="Arial" w:hAnsi="Arial" w:cs="Arial"/>
          <w:b/>
          <w:sz w:val="20"/>
          <w:szCs w:val="20"/>
          <w:u w:val="single"/>
        </w:rPr>
        <w:tab/>
      </w:r>
      <w:r w:rsidRPr="00705BA2">
        <w:rPr>
          <w:rFonts w:ascii="Arial" w:hAnsi="Arial" w:cs="Arial"/>
          <w:b/>
          <w:sz w:val="20"/>
          <w:szCs w:val="20"/>
          <w:u w:val="single"/>
        </w:rPr>
        <w:tab/>
      </w:r>
      <w:r w:rsidRPr="00705BA2">
        <w:rPr>
          <w:rFonts w:ascii="Arial" w:hAnsi="Arial" w:cs="Arial"/>
          <w:b/>
          <w:sz w:val="20"/>
          <w:szCs w:val="20"/>
          <w:u w:val="single"/>
        </w:rPr>
        <w:tab/>
      </w:r>
    </w:p>
    <w:p w14:paraId="085DB53E" w14:textId="77777777" w:rsidR="00F97BF5" w:rsidRPr="00705BA2" w:rsidRDefault="00F97BF5" w:rsidP="00F97BF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rPr>
      </w:pPr>
      <w:r w:rsidRPr="00705BA2">
        <w:rPr>
          <w:rFonts w:ascii="Arial" w:hAnsi="Arial" w:cs="Arial"/>
          <w:b/>
          <w:sz w:val="20"/>
          <w:szCs w:val="20"/>
        </w:rPr>
        <w:t xml:space="preserve">  </w:t>
      </w:r>
    </w:p>
    <w:p w14:paraId="0DFEC945" w14:textId="77777777" w:rsidR="00F97BF5" w:rsidRPr="00705BA2" w:rsidRDefault="00F97BF5" w:rsidP="00F97BF5">
      <w:pPr>
        <w:widowControl/>
        <w:autoSpaceDE/>
        <w:autoSpaceDN/>
        <w:adjustRightInd/>
        <w:rPr>
          <w:rFonts w:ascii="Arial" w:hAnsi="Arial" w:cs="Arial"/>
          <w:sz w:val="20"/>
          <w:szCs w:val="20"/>
        </w:rPr>
      </w:pPr>
      <w:r w:rsidRPr="00705BA2">
        <w:rPr>
          <w:rFonts w:ascii="Arial" w:hAnsi="Arial" w:cs="Arial"/>
          <w:sz w:val="20"/>
          <w:szCs w:val="20"/>
        </w:rPr>
        <w:tab/>
      </w:r>
      <w:r w:rsidRPr="00705BA2">
        <w:rPr>
          <w:rFonts w:ascii="Arial" w:hAnsi="Arial" w:cs="Arial"/>
          <w:sz w:val="20"/>
          <w:szCs w:val="20"/>
        </w:rPr>
        <w:tab/>
      </w:r>
    </w:p>
    <w:p w14:paraId="027C02F5" w14:textId="77777777" w:rsidR="00F97BF5" w:rsidRPr="00705BA2" w:rsidRDefault="00F97BF5" w:rsidP="00F97BF5">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firstLine="0"/>
        <w:outlineLvl w:val="0"/>
        <w:rPr>
          <w:rFonts w:ascii="Arial" w:hAnsi="Arial" w:cs="Arial"/>
          <w:b/>
          <w:sz w:val="20"/>
          <w:szCs w:val="20"/>
        </w:rPr>
      </w:pPr>
      <w:r w:rsidRPr="00705BA2">
        <w:rPr>
          <w:rFonts w:ascii="Arial" w:hAnsi="Arial" w:cs="Arial"/>
          <w:b/>
          <w:sz w:val="20"/>
          <w:szCs w:val="20"/>
          <w:u w:val="single"/>
        </w:rPr>
        <w:t>Salary Schedules – Attachments 10H</w:t>
      </w:r>
    </w:p>
    <w:p w14:paraId="6A8A2EE4" w14:textId="77777777" w:rsidR="00F97BF5" w:rsidRPr="00705BA2" w:rsidRDefault="00F97BF5" w:rsidP="00F97BF5">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sz w:val="20"/>
          <w:szCs w:val="20"/>
        </w:rPr>
      </w:pPr>
    </w:p>
    <w:p w14:paraId="5235E261" w14:textId="0A925FF0" w:rsidR="00F97BF5" w:rsidRPr="00705BA2" w:rsidRDefault="00F97BF5" w:rsidP="00F97BF5">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sz w:val="20"/>
          <w:szCs w:val="20"/>
        </w:rPr>
      </w:pPr>
      <w:r w:rsidRPr="00705BA2">
        <w:rPr>
          <w:rFonts w:ascii="Arial" w:hAnsi="Arial" w:cs="Arial"/>
          <w:sz w:val="20"/>
          <w:szCs w:val="20"/>
        </w:rPr>
        <w:tab/>
      </w:r>
      <w:r w:rsidR="006D08DD">
        <w:rPr>
          <w:rFonts w:ascii="Arial" w:hAnsi="Arial" w:cs="Arial"/>
          <w:sz w:val="20"/>
          <w:szCs w:val="20"/>
        </w:rPr>
        <w:t xml:space="preserve">Mr. Gene Wiley </w:t>
      </w:r>
      <w:r w:rsidRPr="00705BA2">
        <w:rPr>
          <w:rFonts w:ascii="Arial" w:hAnsi="Arial" w:cs="Arial"/>
          <w:sz w:val="20"/>
          <w:szCs w:val="20"/>
        </w:rPr>
        <w:t>moved to approve the following salary schedules:</w:t>
      </w:r>
    </w:p>
    <w:p w14:paraId="783A9640" w14:textId="77777777" w:rsidR="00F97BF5" w:rsidRPr="00D47FD5" w:rsidRDefault="00F97BF5" w:rsidP="00F97BF5">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sz w:val="12"/>
          <w:szCs w:val="20"/>
        </w:rPr>
      </w:pPr>
    </w:p>
    <w:p w14:paraId="7AA30E7B" w14:textId="77777777" w:rsidR="00F97BF5" w:rsidRPr="00705BA2" w:rsidRDefault="00F97BF5" w:rsidP="00705BA2">
      <w:pPr>
        <w:pStyle w:val="ListParagraph"/>
        <w:widowControl/>
        <w:numPr>
          <w:ilvl w:val="0"/>
          <w:numId w:val="9"/>
        </w:numPr>
        <w:autoSpaceDE/>
        <w:autoSpaceDN/>
        <w:adjustRightInd/>
        <w:spacing w:after="160" w:line="259" w:lineRule="auto"/>
        <w:ind w:left="1890" w:hanging="450"/>
        <w:contextualSpacing/>
        <w:jc w:val="both"/>
        <w:rPr>
          <w:rFonts w:ascii="Arial" w:hAnsi="Arial" w:cs="Arial"/>
          <w:sz w:val="20"/>
          <w:szCs w:val="20"/>
        </w:rPr>
      </w:pPr>
      <w:r w:rsidRPr="00705BA2">
        <w:rPr>
          <w:rFonts w:ascii="Arial" w:hAnsi="Arial" w:cs="Arial"/>
          <w:sz w:val="20"/>
          <w:szCs w:val="20"/>
        </w:rPr>
        <w:t>Assistant Treasurer for 2019-20, 2020-21, and 2021-22; and</w:t>
      </w:r>
    </w:p>
    <w:p w14:paraId="5C6F80FD" w14:textId="77777777" w:rsidR="00F97BF5" w:rsidRPr="00705BA2" w:rsidRDefault="00F97BF5" w:rsidP="00705BA2">
      <w:pPr>
        <w:pStyle w:val="ListParagraph"/>
        <w:widowControl/>
        <w:numPr>
          <w:ilvl w:val="0"/>
          <w:numId w:val="9"/>
        </w:numPr>
        <w:autoSpaceDE/>
        <w:autoSpaceDN/>
        <w:adjustRightInd/>
        <w:spacing w:after="160" w:line="259" w:lineRule="auto"/>
        <w:ind w:left="1890" w:hanging="450"/>
        <w:contextualSpacing/>
        <w:jc w:val="both"/>
        <w:rPr>
          <w:rFonts w:ascii="Arial" w:hAnsi="Arial" w:cs="Arial"/>
          <w:sz w:val="20"/>
          <w:szCs w:val="20"/>
        </w:rPr>
      </w:pPr>
      <w:r w:rsidRPr="00705BA2">
        <w:rPr>
          <w:rFonts w:ascii="Arial" w:hAnsi="Arial" w:cs="Arial"/>
          <w:sz w:val="20"/>
          <w:szCs w:val="20"/>
        </w:rPr>
        <w:t>Fiscal Support for 2019-20, 2020-21, and 2021-22.</w:t>
      </w:r>
    </w:p>
    <w:p w14:paraId="3CB450F0" w14:textId="77777777" w:rsidR="00F97BF5" w:rsidRPr="00705BA2" w:rsidRDefault="00F97BF5" w:rsidP="00F97BF5">
      <w:pPr>
        <w:pStyle w:val="ListParagraph"/>
        <w:widowControl/>
        <w:autoSpaceDE/>
        <w:autoSpaceDN/>
        <w:adjustRightInd/>
        <w:rPr>
          <w:rFonts w:ascii="Arial" w:hAnsi="Arial" w:cs="Arial"/>
          <w:b/>
          <w:sz w:val="20"/>
          <w:szCs w:val="20"/>
        </w:rPr>
      </w:pPr>
    </w:p>
    <w:p w14:paraId="6C91D7A8" w14:textId="41C744DD" w:rsidR="00F97BF5" w:rsidRPr="00705BA2" w:rsidRDefault="006D08DD" w:rsidP="00D47FD5">
      <w:pPr>
        <w:pStyle w:val="ListParagraph"/>
        <w:widowControl/>
        <w:autoSpaceDE/>
        <w:autoSpaceDN/>
        <w:adjustRightInd/>
        <w:ind w:firstLine="720"/>
        <w:rPr>
          <w:rFonts w:ascii="Arial" w:hAnsi="Arial" w:cs="Arial"/>
          <w:sz w:val="20"/>
          <w:szCs w:val="20"/>
        </w:rPr>
      </w:pPr>
      <w:r w:rsidRPr="006D08DD">
        <w:rPr>
          <w:rFonts w:ascii="Arial" w:hAnsi="Arial" w:cs="Arial"/>
          <w:sz w:val="20"/>
          <w:szCs w:val="20"/>
        </w:rPr>
        <w:t>Mr. Gary Sims</w:t>
      </w:r>
      <w:r w:rsidR="00F97BF5" w:rsidRPr="00705BA2">
        <w:rPr>
          <w:rFonts w:ascii="Arial" w:hAnsi="Arial" w:cs="Arial"/>
          <w:b/>
          <w:sz w:val="20"/>
          <w:szCs w:val="20"/>
        </w:rPr>
        <w:t xml:space="preserve"> </w:t>
      </w:r>
      <w:r w:rsidR="00F97BF5" w:rsidRPr="00705BA2">
        <w:rPr>
          <w:rFonts w:ascii="Arial" w:hAnsi="Arial" w:cs="Arial"/>
          <w:sz w:val="20"/>
          <w:szCs w:val="20"/>
        </w:rPr>
        <w:t>seconded the motion.</w:t>
      </w:r>
    </w:p>
    <w:p w14:paraId="320B4B62" w14:textId="77777777" w:rsidR="00F97BF5" w:rsidRPr="00705BA2" w:rsidRDefault="00F97BF5" w:rsidP="00F97BF5">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705BA2">
        <w:rPr>
          <w:rFonts w:ascii="Arial" w:hAnsi="Arial" w:cs="Arial"/>
          <w:sz w:val="20"/>
          <w:szCs w:val="20"/>
        </w:rPr>
        <w:tab/>
        <w:t>Discussion</w:t>
      </w:r>
    </w:p>
    <w:p w14:paraId="69246CD7" w14:textId="77777777" w:rsidR="00D47FD5" w:rsidRDefault="00D47FD5">
      <w:pPr>
        <w:widowControl/>
        <w:autoSpaceDE/>
        <w:autoSpaceDN/>
        <w:adjustRightInd/>
        <w:rPr>
          <w:rFonts w:ascii="Arial" w:hAnsi="Arial" w:cs="Arial"/>
          <w:sz w:val="20"/>
          <w:szCs w:val="20"/>
        </w:rPr>
      </w:pPr>
      <w:r>
        <w:rPr>
          <w:rFonts w:ascii="Arial" w:hAnsi="Arial" w:cs="Arial"/>
          <w:sz w:val="20"/>
          <w:szCs w:val="20"/>
        </w:rPr>
        <w:br w:type="page"/>
      </w:r>
    </w:p>
    <w:p w14:paraId="3709B624" w14:textId="21DE530A" w:rsidR="00F97BF5" w:rsidRPr="00705BA2" w:rsidRDefault="00F97BF5" w:rsidP="006D08DD">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outlineLvl w:val="0"/>
        <w:rPr>
          <w:rFonts w:ascii="Arial" w:hAnsi="Arial" w:cs="Arial"/>
          <w:sz w:val="20"/>
          <w:szCs w:val="20"/>
        </w:rPr>
      </w:pPr>
      <w:r w:rsidRPr="00705BA2">
        <w:rPr>
          <w:rFonts w:ascii="Arial" w:hAnsi="Arial" w:cs="Arial"/>
          <w:sz w:val="20"/>
          <w:szCs w:val="20"/>
        </w:rPr>
        <w:tab/>
        <w:t>Roll Call:</w:t>
      </w:r>
      <w:r w:rsidRPr="00705BA2">
        <w:rPr>
          <w:rFonts w:ascii="Arial" w:hAnsi="Arial" w:cs="Arial"/>
          <w:b/>
          <w:sz w:val="20"/>
          <w:szCs w:val="20"/>
        </w:rPr>
        <w:tab/>
      </w:r>
      <w:r w:rsidR="006D08DD">
        <w:rPr>
          <w:rFonts w:ascii="Arial" w:hAnsi="Arial" w:cs="Arial"/>
          <w:sz w:val="20"/>
          <w:szCs w:val="20"/>
        </w:rPr>
        <w:t>Mr. Wiley yes, Mr. Sims yes, Mrs. Ehret yes, Mrs. Good yes, Dr. Haas yes, Mr. Landon yes, Mr. McCreary yes, Mr. McFarland yes, Mr. McKinniss yes, Mr. Park yes, Mr. Patterson yes, Mrs. Plotts yes, Mr. Rogers yes.</w:t>
      </w:r>
    </w:p>
    <w:p w14:paraId="0A9D5F3E" w14:textId="6C16665D" w:rsidR="00F97BF5" w:rsidRPr="00705BA2" w:rsidRDefault="00F97BF5" w:rsidP="00F97BF5">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705BA2">
        <w:rPr>
          <w:rFonts w:ascii="Arial" w:hAnsi="Arial" w:cs="Arial"/>
          <w:sz w:val="20"/>
          <w:szCs w:val="20"/>
        </w:rPr>
        <w:tab/>
        <w:t xml:space="preserve">Motion declared </w:t>
      </w:r>
      <w:r w:rsidR="006D08DD">
        <w:rPr>
          <w:rFonts w:ascii="Arial" w:hAnsi="Arial" w:cs="Arial"/>
          <w:sz w:val="20"/>
          <w:szCs w:val="20"/>
        </w:rPr>
        <w:t>passed</w:t>
      </w:r>
      <w:r w:rsidRPr="00705BA2">
        <w:rPr>
          <w:rFonts w:ascii="Arial" w:hAnsi="Arial" w:cs="Arial"/>
          <w:sz w:val="20"/>
          <w:szCs w:val="20"/>
        </w:rPr>
        <w:t>.</w:t>
      </w:r>
    </w:p>
    <w:p w14:paraId="161CE14C" w14:textId="77777777" w:rsidR="00D47FD5" w:rsidRPr="00705BA2" w:rsidRDefault="00D47FD5" w:rsidP="00F97BF5">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1DD7D300" w14:textId="77777777" w:rsidR="00F97BF5" w:rsidRPr="00705BA2" w:rsidRDefault="00F97BF5" w:rsidP="00F97BF5">
      <w:pPr>
        <w:pStyle w:val="ListParagraph"/>
        <w:numPr>
          <w:ilvl w:val="0"/>
          <w:numId w:val="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firstLine="90"/>
        <w:outlineLvl w:val="0"/>
        <w:rPr>
          <w:rFonts w:ascii="Arial" w:hAnsi="Arial" w:cs="Arial"/>
          <w:sz w:val="20"/>
          <w:szCs w:val="20"/>
          <w:u w:val="single"/>
        </w:rPr>
      </w:pPr>
      <w:r w:rsidRPr="00705BA2">
        <w:rPr>
          <w:rFonts w:ascii="Arial" w:hAnsi="Arial" w:cs="Arial"/>
          <w:b/>
          <w:sz w:val="20"/>
          <w:szCs w:val="20"/>
          <w:u w:val="single"/>
        </w:rPr>
        <w:t>Board Policies – Attachments 10I</w:t>
      </w:r>
    </w:p>
    <w:p w14:paraId="0389CBFF" w14:textId="77777777" w:rsidR="00F97BF5" w:rsidRPr="006D08DD" w:rsidRDefault="00F97BF5" w:rsidP="00F97BF5">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outlineLvl w:val="0"/>
        <w:rPr>
          <w:rFonts w:ascii="Arial" w:hAnsi="Arial" w:cs="Arial"/>
          <w:sz w:val="20"/>
          <w:szCs w:val="20"/>
        </w:rPr>
      </w:pPr>
      <w:r w:rsidRPr="00705BA2">
        <w:rPr>
          <w:rFonts w:ascii="Arial" w:hAnsi="Arial" w:cs="Arial"/>
          <w:sz w:val="20"/>
          <w:szCs w:val="20"/>
        </w:rPr>
        <w:tab/>
      </w:r>
    </w:p>
    <w:p w14:paraId="5863A8D0" w14:textId="708799D0" w:rsidR="00F97BF5" w:rsidRPr="006D08DD" w:rsidRDefault="006D08DD" w:rsidP="00F97BF5">
      <w:pPr>
        <w:widowControl/>
        <w:autoSpaceDE/>
        <w:autoSpaceDN/>
        <w:adjustRightInd/>
        <w:ind w:left="1440"/>
        <w:jc w:val="both"/>
        <w:rPr>
          <w:rFonts w:ascii="Arial" w:hAnsi="Arial" w:cs="Arial"/>
          <w:b/>
          <w:sz w:val="20"/>
          <w:szCs w:val="20"/>
        </w:rPr>
      </w:pPr>
      <w:r>
        <w:rPr>
          <w:rFonts w:ascii="Arial" w:hAnsi="Arial" w:cs="Arial"/>
          <w:sz w:val="20"/>
          <w:szCs w:val="20"/>
        </w:rPr>
        <w:t xml:space="preserve">Dr. Bob Haas </w:t>
      </w:r>
      <w:r w:rsidR="00F97BF5" w:rsidRPr="006D08DD">
        <w:rPr>
          <w:rFonts w:ascii="Arial" w:hAnsi="Arial" w:cs="Arial"/>
          <w:sz w:val="20"/>
          <w:szCs w:val="20"/>
        </w:rPr>
        <w:t xml:space="preserve">moved to approve the following revised/updated policies.  </w:t>
      </w:r>
      <w:r w:rsidR="00F97BF5" w:rsidRPr="006D08DD">
        <w:rPr>
          <w:rFonts w:ascii="Arial" w:hAnsi="Arial" w:cs="Arial"/>
          <w:b/>
          <w:i/>
          <w:sz w:val="20"/>
          <w:szCs w:val="20"/>
        </w:rPr>
        <w:t>These revisions/updates are recommended by Neola to be in compliance with statutory revisions.</w:t>
      </w:r>
    </w:p>
    <w:p w14:paraId="02500FBA" w14:textId="77777777" w:rsidR="00F97BF5" w:rsidRPr="006D08DD" w:rsidRDefault="00F97BF5" w:rsidP="00F97BF5">
      <w:pPr>
        <w:widowControl/>
        <w:tabs>
          <w:tab w:val="left" w:pos="1350"/>
        </w:tabs>
        <w:autoSpaceDE/>
        <w:autoSpaceDN/>
        <w:adjustRightInd/>
        <w:rPr>
          <w:rFonts w:ascii="Arial" w:hAnsi="Arial" w:cs="Arial"/>
          <w:sz w:val="20"/>
          <w:szCs w:val="20"/>
        </w:rPr>
      </w:pPr>
      <w:r w:rsidRPr="006D08DD">
        <w:rPr>
          <w:rFonts w:ascii="Arial" w:hAnsi="Arial" w:cs="Arial"/>
          <w:sz w:val="20"/>
          <w:szCs w:val="20"/>
        </w:rPr>
        <w:tab/>
      </w:r>
    </w:p>
    <w:p w14:paraId="54781614" w14:textId="77777777" w:rsidR="00F97BF5" w:rsidRPr="006D08DD" w:rsidRDefault="00F97BF5" w:rsidP="00F97BF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outlineLvl w:val="0"/>
        <w:rPr>
          <w:rFonts w:ascii="Arial" w:hAnsi="Arial" w:cs="Arial"/>
          <w:sz w:val="20"/>
          <w:szCs w:val="20"/>
        </w:rPr>
      </w:pPr>
      <w:r w:rsidRPr="006D08DD">
        <w:rPr>
          <w:rFonts w:ascii="Arial" w:hAnsi="Arial" w:cs="Arial"/>
          <w:sz w:val="20"/>
          <w:szCs w:val="20"/>
        </w:rPr>
        <w:t>Policy 0100</w:t>
      </w:r>
      <w:r w:rsidRPr="006D08DD">
        <w:rPr>
          <w:rFonts w:ascii="Arial" w:hAnsi="Arial" w:cs="Arial"/>
          <w:sz w:val="20"/>
          <w:szCs w:val="20"/>
        </w:rPr>
        <w:tab/>
      </w:r>
      <w:r w:rsidRPr="006D08DD">
        <w:rPr>
          <w:rFonts w:ascii="Arial" w:hAnsi="Arial" w:cs="Arial"/>
          <w:sz w:val="20"/>
          <w:szCs w:val="20"/>
        </w:rPr>
        <w:tab/>
        <w:t>Definitions</w:t>
      </w:r>
    </w:p>
    <w:p w14:paraId="1DF3F05C" w14:textId="77777777" w:rsidR="00F97BF5" w:rsidRPr="006D08DD" w:rsidRDefault="00F97BF5" w:rsidP="00F97BF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outlineLvl w:val="0"/>
        <w:rPr>
          <w:rFonts w:ascii="Arial" w:hAnsi="Arial" w:cs="Arial"/>
          <w:sz w:val="20"/>
          <w:szCs w:val="20"/>
        </w:rPr>
      </w:pPr>
      <w:r w:rsidRPr="006D08DD">
        <w:rPr>
          <w:rFonts w:ascii="Arial" w:hAnsi="Arial" w:cs="Arial"/>
          <w:sz w:val="20"/>
          <w:szCs w:val="20"/>
        </w:rPr>
        <w:t>Policy 0112</w:t>
      </w:r>
      <w:r w:rsidRPr="006D08DD">
        <w:rPr>
          <w:rFonts w:ascii="Arial" w:hAnsi="Arial" w:cs="Arial"/>
          <w:sz w:val="20"/>
          <w:szCs w:val="20"/>
        </w:rPr>
        <w:tab/>
      </w:r>
      <w:r w:rsidRPr="006D08DD">
        <w:rPr>
          <w:rFonts w:ascii="Arial" w:hAnsi="Arial" w:cs="Arial"/>
          <w:sz w:val="20"/>
          <w:szCs w:val="20"/>
        </w:rPr>
        <w:tab/>
        <w:t>Composition</w:t>
      </w:r>
    </w:p>
    <w:p w14:paraId="3258C3E7" w14:textId="77777777" w:rsidR="00F97BF5" w:rsidRPr="006D08DD" w:rsidRDefault="00F97BF5" w:rsidP="00F97BF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outlineLvl w:val="0"/>
        <w:rPr>
          <w:rFonts w:ascii="Arial" w:hAnsi="Arial" w:cs="Arial"/>
          <w:sz w:val="20"/>
          <w:szCs w:val="20"/>
        </w:rPr>
      </w:pPr>
      <w:r w:rsidRPr="006D08DD">
        <w:rPr>
          <w:rFonts w:ascii="Arial" w:hAnsi="Arial" w:cs="Arial"/>
          <w:sz w:val="20"/>
          <w:szCs w:val="20"/>
        </w:rPr>
        <w:t>Policy 1415</w:t>
      </w:r>
      <w:r w:rsidRPr="006D08DD">
        <w:rPr>
          <w:rFonts w:ascii="Arial" w:hAnsi="Arial" w:cs="Arial"/>
          <w:sz w:val="20"/>
          <w:szCs w:val="20"/>
        </w:rPr>
        <w:tab/>
      </w:r>
      <w:r w:rsidRPr="006D08DD">
        <w:rPr>
          <w:rFonts w:ascii="Arial" w:hAnsi="Arial" w:cs="Arial"/>
          <w:sz w:val="20"/>
          <w:szCs w:val="20"/>
        </w:rPr>
        <w:tab/>
        <w:t>Severance Pay</w:t>
      </w:r>
    </w:p>
    <w:p w14:paraId="12603D87" w14:textId="77777777" w:rsidR="00F97BF5" w:rsidRPr="006D08DD" w:rsidRDefault="00F97BF5" w:rsidP="00F97BF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outlineLvl w:val="0"/>
        <w:rPr>
          <w:rFonts w:ascii="Arial" w:hAnsi="Arial" w:cs="Arial"/>
          <w:sz w:val="20"/>
          <w:szCs w:val="20"/>
        </w:rPr>
      </w:pPr>
      <w:r w:rsidRPr="006D08DD">
        <w:rPr>
          <w:rFonts w:ascii="Arial" w:hAnsi="Arial" w:cs="Arial"/>
          <w:sz w:val="20"/>
          <w:szCs w:val="20"/>
        </w:rPr>
        <w:t>Policy 4124</w:t>
      </w:r>
      <w:r w:rsidRPr="006D08DD">
        <w:rPr>
          <w:rFonts w:ascii="Arial" w:hAnsi="Arial" w:cs="Arial"/>
          <w:sz w:val="20"/>
          <w:szCs w:val="20"/>
        </w:rPr>
        <w:tab/>
      </w:r>
      <w:r w:rsidRPr="006D08DD">
        <w:rPr>
          <w:rFonts w:ascii="Arial" w:hAnsi="Arial" w:cs="Arial"/>
          <w:sz w:val="20"/>
          <w:szCs w:val="20"/>
        </w:rPr>
        <w:tab/>
        <w:t>Employment Contract</w:t>
      </w:r>
    </w:p>
    <w:p w14:paraId="112517E6" w14:textId="77777777" w:rsidR="00F97BF5" w:rsidRPr="006D08DD" w:rsidRDefault="00F97BF5" w:rsidP="00F97BF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outlineLvl w:val="0"/>
        <w:rPr>
          <w:rFonts w:ascii="Arial" w:hAnsi="Arial" w:cs="Arial"/>
          <w:sz w:val="20"/>
          <w:szCs w:val="20"/>
        </w:rPr>
      </w:pPr>
      <w:r w:rsidRPr="006D08DD">
        <w:rPr>
          <w:rFonts w:ascii="Arial" w:hAnsi="Arial" w:cs="Arial"/>
          <w:sz w:val="20"/>
          <w:szCs w:val="20"/>
        </w:rPr>
        <w:t>Policy 4421</w:t>
      </w:r>
      <w:r w:rsidRPr="006D08DD">
        <w:rPr>
          <w:rFonts w:ascii="Arial" w:hAnsi="Arial" w:cs="Arial"/>
          <w:sz w:val="20"/>
          <w:szCs w:val="20"/>
        </w:rPr>
        <w:tab/>
      </w:r>
      <w:r w:rsidRPr="006D08DD">
        <w:rPr>
          <w:rFonts w:ascii="Arial" w:hAnsi="Arial" w:cs="Arial"/>
          <w:sz w:val="20"/>
          <w:szCs w:val="20"/>
        </w:rPr>
        <w:tab/>
        <w:t>Comparable Benefits</w:t>
      </w:r>
    </w:p>
    <w:p w14:paraId="57127A57" w14:textId="77777777" w:rsidR="00F97BF5" w:rsidRPr="006D08DD" w:rsidRDefault="00F97BF5" w:rsidP="00F97BF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outlineLvl w:val="0"/>
        <w:rPr>
          <w:rFonts w:ascii="Arial" w:hAnsi="Arial" w:cs="Arial"/>
          <w:sz w:val="20"/>
          <w:szCs w:val="20"/>
        </w:rPr>
      </w:pPr>
      <w:r w:rsidRPr="006D08DD">
        <w:rPr>
          <w:rFonts w:ascii="Arial" w:hAnsi="Arial" w:cs="Arial"/>
          <w:sz w:val="20"/>
          <w:szCs w:val="20"/>
        </w:rPr>
        <w:t>Policy 5113.02</w:t>
      </w:r>
      <w:r w:rsidRPr="006D08DD">
        <w:rPr>
          <w:rFonts w:ascii="Arial" w:hAnsi="Arial" w:cs="Arial"/>
          <w:sz w:val="20"/>
          <w:szCs w:val="20"/>
        </w:rPr>
        <w:tab/>
        <w:t>School Choice Options</w:t>
      </w:r>
    </w:p>
    <w:p w14:paraId="7AEC46C0" w14:textId="77777777" w:rsidR="00F97BF5" w:rsidRPr="006D08DD" w:rsidRDefault="00F97BF5" w:rsidP="00F97BF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outlineLvl w:val="0"/>
        <w:rPr>
          <w:rFonts w:ascii="Arial" w:hAnsi="Arial" w:cs="Arial"/>
          <w:sz w:val="20"/>
          <w:szCs w:val="20"/>
        </w:rPr>
      </w:pPr>
      <w:r w:rsidRPr="006D08DD">
        <w:rPr>
          <w:rFonts w:ascii="Arial" w:hAnsi="Arial" w:cs="Arial"/>
          <w:sz w:val="20"/>
          <w:szCs w:val="20"/>
        </w:rPr>
        <w:t>Policy 5610</w:t>
      </w:r>
      <w:r w:rsidRPr="006D08DD">
        <w:rPr>
          <w:rFonts w:ascii="Arial" w:hAnsi="Arial" w:cs="Arial"/>
          <w:sz w:val="20"/>
          <w:szCs w:val="20"/>
        </w:rPr>
        <w:tab/>
      </w:r>
      <w:r w:rsidRPr="006D08DD">
        <w:rPr>
          <w:rFonts w:ascii="Arial" w:hAnsi="Arial" w:cs="Arial"/>
          <w:sz w:val="20"/>
          <w:szCs w:val="20"/>
        </w:rPr>
        <w:tab/>
        <w:t>Removal, Suspension, Expulsion, and Permanent</w:t>
      </w:r>
    </w:p>
    <w:p w14:paraId="55632A36" w14:textId="77777777" w:rsidR="00F97BF5" w:rsidRPr="006D08DD" w:rsidRDefault="00F97BF5" w:rsidP="00F97BF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outlineLvl w:val="0"/>
        <w:rPr>
          <w:rFonts w:ascii="Arial" w:hAnsi="Arial" w:cs="Arial"/>
          <w:sz w:val="20"/>
          <w:szCs w:val="20"/>
        </w:rPr>
      </w:pPr>
      <w:r w:rsidRPr="006D08DD">
        <w:rPr>
          <w:rFonts w:ascii="Arial" w:hAnsi="Arial" w:cs="Arial"/>
          <w:sz w:val="20"/>
          <w:szCs w:val="20"/>
        </w:rPr>
        <w:tab/>
      </w:r>
      <w:r w:rsidRPr="006D08DD">
        <w:rPr>
          <w:rFonts w:ascii="Arial" w:hAnsi="Arial" w:cs="Arial"/>
          <w:sz w:val="20"/>
          <w:szCs w:val="20"/>
        </w:rPr>
        <w:tab/>
      </w:r>
      <w:r w:rsidRPr="006D08DD">
        <w:rPr>
          <w:rFonts w:ascii="Arial" w:hAnsi="Arial" w:cs="Arial"/>
          <w:sz w:val="20"/>
          <w:szCs w:val="20"/>
        </w:rPr>
        <w:tab/>
        <w:t>Exclusion of Students</w:t>
      </w:r>
    </w:p>
    <w:p w14:paraId="58573A33" w14:textId="77777777" w:rsidR="00F97BF5" w:rsidRPr="006D08DD" w:rsidRDefault="00F97BF5" w:rsidP="00F97BF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outlineLvl w:val="0"/>
        <w:rPr>
          <w:rFonts w:ascii="Arial" w:hAnsi="Arial" w:cs="Arial"/>
          <w:sz w:val="20"/>
          <w:szCs w:val="20"/>
        </w:rPr>
      </w:pPr>
      <w:r w:rsidRPr="006D08DD">
        <w:rPr>
          <w:rFonts w:ascii="Arial" w:hAnsi="Arial" w:cs="Arial"/>
          <w:sz w:val="20"/>
          <w:szCs w:val="20"/>
        </w:rPr>
        <w:t>Policy 5610.03</w:t>
      </w:r>
      <w:r w:rsidRPr="006D08DD">
        <w:rPr>
          <w:rFonts w:ascii="Arial" w:hAnsi="Arial" w:cs="Arial"/>
          <w:sz w:val="20"/>
          <w:szCs w:val="20"/>
        </w:rPr>
        <w:tab/>
        <w:t>Emergency Removal of Students</w:t>
      </w:r>
    </w:p>
    <w:p w14:paraId="2560958A" w14:textId="77777777" w:rsidR="00F97BF5" w:rsidRPr="006D08DD" w:rsidRDefault="00F97BF5" w:rsidP="00F97BF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outlineLvl w:val="0"/>
        <w:rPr>
          <w:rFonts w:ascii="Arial" w:hAnsi="Arial" w:cs="Arial"/>
          <w:sz w:val="20"/>
          <w:szCs w:val="20"/>
        </w:rPr>
      </w:pPr>
      <w:r w:rsidRPr="006D08DD">
        <w:rPr>
          <w:rFonts w:ascii="Arial" w:hAnsi="Arial" w:cs="Arial"/>
          <w:sz w:val="20"/>
          <w:szCs w:val="20"/>
        </w:rPr>
        <w:t>Policy 6320</w:t>
      </w:r>
      <w:r w:rsidRPr="006D08DD">
        <w:rPr>
          <w:rFonts w:ascii="Arial" w:hAnsi="Arial" w:cs="Arial"/>
          <w:sz w:val="20"/>
          <w:szCs w:val="20"/>
        </w:rPr>
        <w:tab/>
      </w:r>
      <w:r w:rsidRPr="006D08DD">
        <w:rPr>
          <w:rFonts w:ascii="Arial" w:hAnsi="Arial" w:cs="Arial"/>
          <w:sz w:val="20"/>
          <w:szCs w:val="20"/>
        </w:rPr>
        <w:tab/>
        <w:t>Purchases</w:t>
      </w:r>
    </w:p>
    <w:p w14:paraId="05558EE7" w14:textId="77777777" w:rsidR="00F97BF5" w:rsidRPr="006D08DD" w:rsidRDefault="00F97BF5" w:rsidP="00F97BF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outlineLvl w:val="0"/>
        <w:rPr>
          <w:rFonts w:ascii="Arial" w:hAnsi="Arial" w:cs="Arial"/>
          <w:sz w:val="20"/>
          <w:szCs w:val="20"/>
        </w:rPr>
      </w:pPr>
      <w:r w:rsidRPr="006D08DD">
        <w:rPr>
          <w:rFonts w:ascii="Arial" w:hAnsi="Arial" w:cs="Arial"/>
          <w:sz w:val="20"/>
          <w:szCs w:val="20"/>
        </w:rPr>
        <w:t>Policy 6325</w:t>
      </w:r>
      <w:r w:rsidRPr="006D08DD">
        <w:rPr>
          <w:rFonts w:ascii="Arial" w:hAnsi="Arial" w:cs="Arial"/>
          <w:sz w:val="20"/>
          <w:szCs w:val="20"/>
        </w:rPr>
        <w:tab/>
      </w:r>
      <w:r w:rsidRPr="006D08DD">
        <w:rPr>
          <w:rFonts w:ascii="Arial" w:hAnsi="Arial" w:cs="Arial"/>
          <w:sz w:val="20"/>
          <w:szCs w:val="20"/>
        </w:rPr>
        <w:tab/>
        <w:t>Procurement – Federal Grants/Funds</w:t>
      </w:r>
    </w:p>
    <w:p w14:paraId="3E57D722" w14:textId="77777777" w:rsidR="00F97BF5" w:rsidRPr="006D08DD" w:rsidRDefault="00F97BF5" w:rsidP="00F97BF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outlineLvl w:val="0"/>
        <w:rPr>
          <w:rFonts w:ascii="Arial" w:hAnsi="Arial" w:cs="Arial"/>
          <w:sz w:val="20"/>
          <w:szCs w:val="20"/>
        </w:rPr>
      </w:pPr>
      <w:r w:rsidRPr="006D08DD">
        <w:rPr>
          <w:rFonts w:ascii="Arial" w:hAnsi="Arial" w:cs="Arial"/>
          <w:sz w:val="20"/>
          <w:szCs w:val="20"/>
        </w:rPr>
        <w:t>Policy 6605</w:t>
      </w:r>
      <w:r w:rsidRPr="006D08DD">
        <w:rPr>
          <w:rFonts w:ascii="Arial" w:hAnsi="Arial" w:cs="Arial"/>
          <w:sz w:val="20"/>
          <w:szCs w:val="20"/>
        </w:rPr>
        <w:tab/>
      </w:r>
      <w:r w:rsidRPr="006D08DD">
        <w:rPr>
          <w:rFonts w:ascii="Arial" w:hAnsi="Arial" w:cs="Arial"/>
          <w:sz w:val="20"/>
          <w:szCs w:val="20"/>
        </w:rPr>
        <w:tab/>
        <w:t>Crowdfunding</w:t>
      </w:r>
    </w:p>
    <w:p w14:paraId="4AE51B6D" w14:textId="77777777" w:rsidR="00F97BF5" w:rsidRPr="006D08DD" w:rsidRDefault="00F97BF5" w:rsidP="00F97BF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outlineLvl w:val="0"/>
        <w:rPr>
          <w:rFonts w:ascii="Arial" w:hAnsi="Arial" w:cs="Arial"/>
          <w:sz w:val="20"/>
          <w:szCs w:val="20"/>
        </w:rPr>
      </w:pPr>
      <w:r w:rsidRPr="006D08DD">
        <w:rPr>
          <w:rFonts w:ascii="Arial" w:hAnsi="Arial" w:cs="Arial"/>
          <w:sz w:val="20"/>
          <w:szCs w:val="20"/>
        </w:rPr>
        <w:t>Policy 7540</w:t>
      </w:r>
      <w:r w:rsidRPr="006D08DD">
        <w:rPr>
          <w:rFonts w:ascii="Arial" w:hAnsi="Arial" w:cs="Arial"/>
          <w:sz w:val="20"/>
          <w:szCs w:val="20"/>
        </w:rPr>
        <w:tab/>
      </w:r>
      <w:r w:rsidRPr="006D08DD">
        <w:rPr>
          <w:rFonts w:ascii="Arial" w:hAnsi="Arial" w:cs="Arial"/>
          <w:sz w:val="20"/>
          <w:szCs w:val="20"/>
        </w:rPr>
        <w:tab/>
        <w:t>Technology</w:t>
      </w:r>
    </w:p>
    <w:p w14:paraId="525A09E6" w14:textId="77777777" w:rsidR="00F97BF5" w:rsidRPr="006D08DD" w:rsidRDefault="00F97BF5" w:rsidP="00F97BF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outlineLvl w:val="0"/>
        <w:rPr>
          <w:rFonts w:ascii="Arial" w:hAnsi="Arial" w:cs="Arial"/>
          <w:sz w:val="20"/>
          <w:szCs w:val="20"/>
        </w:rPr>
      </w:pPr>
      <w:r w:rsidRPr="006D08DD">
        <w:rPr>
          <w:rFonts w:ascii="Arial" w:hAnsi="Arial" w:cs="Arial"/>
          <w:sz w:val="20"/>
          <w:szCs w:val="20"/>
        </w:rPr>
        <w:t>Policy 7540.02</w:t>
      </w:r>
      <w:r w:rsidRPr="006D08DD">
        <w:rPr>
          <w:rFonts w:ascii="Arial" w:hAnsi="Arial" w:cs="Arial"/>
          <w:sz w:val="20"/>
          <w:szCs w:val="20"/>
        </w:rPr>
        <w:tab/>
        <w:t>Web Accessibility, Content, Apps, and Services</w:t>
      </w:r>
    </w:p>
    <w:p w14:paraId="633AAC92" w14:textId="77777777" w:rsidR="00F97BF5" w:rsidRPr="006D08DD" w:rsidRDefault="00F97BF5" w:rsidP="00F97BF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outlineLvl w:val="0"/>
        <w:rPr>
          <w:rFonts w:ascii="Arial" w:hAnsi="Arial" w:cs="Arial"/>
          <w:sz w:val="20"/>
          <w:szCs w:val="20"/>
        </w:rPr>
      </w:pPr>
      <w:r w:rsidRPr="006D08DD">
        <w:rPr>
          <w:rFonts w:ascii="Arial" w:hAnsi="Arial" w:cs="Arial"/>
          <w:sz w:val="20"/>
          <w:szCs w:val="20"/>
        </w:rPr>
        <w:t>Policy 7540.04</w:t>
      </w:r>
      <w:r w:rsidRPr="006D08DD">
        <w:rPr>
          <w:rFonts w:ascii="Arial" w:hAnsi="Arial" w:cs="Arial"/>
          <w:sz w:val="20"/>
          <w:szCs w:val="20"/>
        </w:rPr>
        <w:tab/>
        <w:t>Staff Technology Acceptable Use and Safety</w:t>
      </w:r>
    </w:p>
    <w:p w14:paraId="5CFB4C15" w14:textId="77777777" w:rsidR="00F97BF5" w:rsidRPr="006D08DD" w:rsidRDefault="00F97BF5" w:rsidP="00F97BF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outlineLvl w:val="0"/>
        <w:rPr>
          <w:rFonts w:ascii="Arial" w:hAnsi="Arial" w:cs="Arial"/>
          <w:sz w:val="20"/>
          <w:szCs w:val="20"/>
        </w:rPr>
      </w:pPr>
      <w:r w:rsidRPr="006D08DD">
        <w:rPr>
          <w:rFonts w:ascii="Arial" w:hAnsi="Arial" w:cs="Arial"/>
          <w:sz w:val="20"/>
          <w:szCs w:val="20"/>
        </w:rPr>
        <w:t>Policy 8400</w:t>
      </w:r>
      <w:r w:rsidRPr="006D08DD">
        <w:rPr>
          <w:rFonts w:ascii="Arial" w:hAnsi="Arial" w:cs="Arial"/>
          <w:sz w:val="20"/>
          <w:szCs w:val="20"/>
        </w:rPr>
        <w:tab/>
      </w:r>
      <w:r w:rsidRPr="006D08DD">
        <w:rPr>
          <w:rFonts w:ascii="Arial" w:hAnsi="Arial" w:cs="Arial"/>
          <w:sz w:val="20"/>
          <w:szCs w:val="20"/>
        </w:rPr>
        <w:tab/>
        <w:t>School Safety</w:t>
      </w:r>
    </w:p>
    <w:p w14:paraId="2FA2A2D0" w14:textId="77777777" w:rsidR="00F97BF5" w:rsidRPr="006D08DD" w:rsidRDefault="00F97BF5" w:rsidP="00F97BF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outlineLvl w:val="0"/>
        <w:rPr>
          <w:rFonts w:ascii="Arial" w:hAnsi="Arial" w:cs="Arial"/>
          <w:sz w:val="20"/>
          <w:szCs w:val="20"/>
        </w:rPr>
      </w:pPr>
      <w:r w:rsidRPr="006D08DD">
        <w:rPr>
          <w:rFonts w:ascii="Arial" w:hAnsi="Arial" w:cs="Arial"/>
          <w:sz w:val="20"/>
          <w:szCs w:val="20"/>
        </w:rPr>
        <w:t>Policy 8500</w:t>
      </w:r>
      <w:r w:rsidRPr="006D08DD">
        <w:rPr>
          <w:rFonts w:ascii="Arial" w:hAnsi="Arial" w:cs="Arial"/>
          <w:sz w:val="20"/>
          <w:szCs w:val="20"/>
        </w:rPr>
        <w:tab/>
      </w:r>
      <w:r w:rsidRPr="006D08DD">
        <w:rPr>
          <w:rFonts w:ascii="Arial" w:hAnsi="Arial" w:cs="Arial"/>
          <w:sz w:val="20"/>
          <w:szCs w:val="20"/>
        </w:rPr>
        <w:tab/>
        <w:t>Food Services</w:t>
      </w:r>
    </w:p>
    <w:p w14:paraId="0D4CCF98" w14:textId="5603DBDB" w:rsidR="00F97BF5" w:rsidRDefault="00F97BF5" w:rsidP="00F97BF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outlineLvl w:val="0"/>
        <w:rPr>
          <w:rFonts w:ascii="Arial" w:hAnsi="Arial" w:cs="Arial"/>
          <w:sz w:val="20"/>
          <w:szCs w:val="20"/>
        </w:rPr>
      </w:pPr>
    </w:p>
    <w:p w14:paraId="6D164B67" w14:textId="43605F87" w:rsidR="006D08DD" w:rsidRDefault="006D08DD" w:rsidP="00F97BF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outlineLvl w:val="0"/>
        <w:rPr>
          <w:rFonts w:ascii="Arial" w:hAnsi="Arial" w:cs="Arial"/>
          <w:sz w:val="20"/>
          <w:szCs w:val="20"/>
        </w:rPr>
      </w:pPr>
      <w:r>
        <w:rPr>
          <w:rFonts w:ascii="Arial" w:hAnsi="Arial" w:cs="Arial"/>
          <w:sz w:val="20"/>
          <w:szCs w:val="20"/>
        </w:rPr>
        <w:t>Mr. Mickey Landon seconded the motion.</w:t>
      </w:r>
    </w:p>
    <w:p w14:paraId="633D9B2D" w14:textId="07FE5DBB" w:rsidR="006D08DD" w:rsidRDefault="006D08DD" w:rsidP="00F97BF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outlineLvl w:val="0"/>
        <w:rPr>
          <w:rFonts w:ascii="Arial" w:hAnsi="Arial" w:cs="Arial"/>
          <w:sz w:val="20"/>
          <w:szCs w:val="20"/>
        </w:rPr>
      </w:pPr>
      <w:r>
        <w:rPr>
          <w:rFonts w:ascii="Arial" w:hAnsi="Arial" w:cs="Arial"/>
          <w:sz w:val="20"/>
          <w:szCs w:val="20"/>
        </w:rPr>
        <w:t>Discussion</w:t>
      </w:r>
    </w:p>
    <w:p w14:paraId="445E73E0" w14:textId="70BDBC35" w:rsidR="006D08DD" w:rsidRDefault="006D08DD" w:rsidP="006D08DD">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left="2700" w:hanging="1260"/>
        <w:jc w:val="both"/>
        <w:outlineLvl w:val="0"/>
        <w:rPr>
          <w:rFonts w:ascii="Arial" w:hAnsi="Arial" w:cs="Arial"/>
          <w:sz w:val="20"/>
          <w:szCs w:val="20"/>
        </w:rPr>
      </w:pPr>
      <w:r>
        <w:rPr>
          <w:rFonts w:ascii="Arial" w:hAnsi="Arial" w:cs="Arial"/>
          <w:sz w:val="20"/>
          <w:szCs w:val="20"/>
        </w:rPr>
        <w:t>Roll Call:</w:t>
      </w:r>
      <w:r>
        <w:rPr>
          <w:rFonts w:ascii="Arial" w:hAnsi="Arial" w:cs="Arial"/>
          <w:sz w:val="20"/>
          <w:szCs w:val="20"/>
        </w:rPr>
        <w:tab/>
        <w:t>Dr. Haas yes, Mr. Landon yes, Mrs. Ehret yes, Mrs. Good yes, Mr. McCreary yes, Mr. McFarland yes, Mr. McKinniss yes, Mr. Park yes, Mr. Patterson yes, Mrs. Plotts yes, Mr. Rogers yes, Mr. Sims yes, Mr. Wiley yes.</w:t>
      </w:r>
    </w:p>
    <w:p w14:paraId="39EA2E3F" w14:textId="44B58113" w:rsidR="006D08DD" w:rsidRDefault="006D08DD" w:rsidP="006D08DD">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1440"/>
        <w:jc w:val="both"/>
        <w:outlineLvl w:val="0"/>
        <w:rPr>
          <w:rFonts w:ascii="Arial" w:hAnsi="Arial" w:cs="Arial"/>
          <w:sz w:val="20"/>
          <w:szCs w:val="20"/>
        </w:rPr>
      </w:pPr>
      <w:r>
        <w:rPr>
          <w:rFonts w:ascii="Arial" w:hAnsi="Arial" w:cs="Arial"/>
          <w:sz w:val="20"/>
          <w:szCs w:val="20"/>
        </w:rPr>
        <w:t>Motion declared passed.</w:t>
      </w:r>
    </w:p>
    <w:p w14:paraId="5679FABF" w14:textId="7ECFDAF2" w:rsidR="00D47FD5" w:rsidRPr="006D08DD" w:rsidRDefault="00D47FD5" w:rsidP="00D47FD5">
      <w:p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jc w:val="both"/>
        <w:outlineLvl w:val="0"/>
        <w:rPr>
          <w:rFonts w:ascii="Arial" w:hAnsi="Arial" w:cs="Arial"/>
          <w:sz w:val="20"/>
          <w:szCs w:val="20"/>
        </w:rPr>
      </w:pPr>
    </w:p>
    <w:p w14:paraId="54EEB8D0" w14:textId="77777777" w:rsidR="00F97BF5" w:rsidRPr="00705BA2" w:rsidRDefault="00F97BF5" w:rsidP="00F97BF5">
      <w:pPr>
        <w:pStyle w:val="ListParagraph"/>
        <w:numPr>
          <w:ilvl w:val="0"/>
          <w:numId w:val="4"/>
        </w:num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720" w:firstLine="90"/>
        <w:jc w:val="both"/>
        <w:rPr>
          <w:rFonts w:ascii="Arial" w:hAnsi="Arial" w:cs="Arial"/>
          <w:b/>
          <w:sz w:val="20"/>
          <w:szCs w:val="20"/>
        </w:rPr>
      </w:pPr>
      <w:r w:rsidRPr="00705BA2">
        <w:rPr>
          <w:rFonts w:ascii="Arial" w:hAnsi="Arial" w:cs="Arial"/>
          <w:b/>
          <w:sz w:val="20"/>
          <w:szCs w:val="20"/>
          <w:u w:val="single"/>
        </w:rPr>
        <w:t>TDA Lease Renewal for Brecksville Location – Attachment 10J</w:t>
      </w:r>
    </w:p>
    <w:p w14:paraId="6534F5D4" w14:textId="77777777" w:rsidR="00F97BF5" w:rsidRPr="00705BA2" w:rsidRDefault="00F97BF5" w:rsidP="00F97BF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rPr>
      </w:pPr>
    </w:p>
    <w:p w14:paraId="3BC79FEE" w14:textId="110CFACD" w:rsidR="00F97BF5" w:rsidRPr="00705BA2" w:rsidRDefault="00F933F1" w:rsidP="00F97BF5">
      <w:pPr>
        <w:tabs>
          <w:tab w:val="left" w:pos="-1200"/>
          <w:tab w:val="left" w:pos="-720"/>
          <w:tab w:val="left" w:pos="720"/>
          <w:tab w:val="left" w:pos="144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Pr>
          <w:rFonts w:ascii="Arial" w:hAnsi="Arial" w:cs="Arial"/>
          <w:sz w:val="20"/>
          <w:szCs w:val="20"/>
        </w:rPr>
        <w:t xml:space="preserve">Mr. Ted McKinniss </w:t>
      </w:r>
      <w:r w:rsidR="00F97BF5" w:rsidRPr="00705BA2">
        <w:rPr>
          <w:rFonts w:ascii="Arial" w:hAnsi="Arial" w:cs="Arial"/>
          <w:sz w:val="20"/>
          <w:szCs w:val="20"/>
        </w:rPr>
        <w:t>moved to approve the renewal lease agreement for TDA facilities at Compass South Professional Center, 8180 Brecksville, OH.   A complete copy of the lease is attached for your review.</w:t>
      </w:r>
    </w:p>
    <w:p w14:paraId="744F4619" w14:textId="77777777" w:rsidR="00F97BF5" w:rsidRPr="00705BA2" w:rsidRDefault="00F97BF5" w:rsidP="00F97BF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204128B7" w14:textId="0D18B496" w:rsidR="00F97BF5" w:rsidRPr="00705BA2" w:rsidRDefault="00F97BF5" w:rsidP="00F97BF5">
      <w:pPr>
        <w:widowControl/>
        <w:autoSpaceDE/>
        <w:autoSpaceDN/>
        <w:adjustRightInd/>
        <w:rPr>
          <w:rFonts w:ascii="Arial" w:hAnsi="Arial" w:cs="Arial"/>
          <w:sz w:val="20"/>
          <w:szCs w:val="20"/>
        </w:rPr>
      </w:pPr>
      <w:r w:rsidRPr="00705BA2">
        <w:rPr>
          <w:rFonts w:ascii="Arial" w:hAnsi="Arial" w:cs="Arial"/>
          <w:b/>
          <w:sz w:val="20"/>
          <w:szCs w:val="20"/>
        </w:rPr>
        <w:tab/>
      </w:r>
      <w:r w:rsidRPr="00705BA2">
        <w:rPr>
          <w:rFonts w:ascii="Arial" w:hAnsi="Arial" w:cs="Arial"/>
          <w:b/>
          <w:sz w:val="20"/>
          <w:szCs w:val="20"/>
        </w:rPr>
        <w:tab/>
      </w:r>
      <w:r w:rsidR="00F933F1" w:rsidRPr="00F933F1">
        <w:rPr>
          <w:rFonts w:ascii="Arial" w:hAnsi="Arial" w:cs="Arial"/>
          <w:sz w:val="20"/>
          <w:szCs w:val="20"/>
        </w:rPr>
        <w:t>Mr. Mike McCreary</w:t>
      </w:r>
      <w:r w:rsidRPr="00705BA2">
        <w:rPr>
          <w:rFonts w:ascii="Arial" w:hAnsi="Arial" w:cs="Arial"/>
          <w:b/>
          <w:sz w:val="20"/>
          <w:szCs w:val="20"/>
        </w:rPr>
        <w:t xml:space="preserve"> </w:t>
      </w:r>
      <w:r w:rsidRPr="00705BA2">
        <w:rPr>
          <w:rFonts w:ascii="Arial" w:hAnsi="Arial" w:cs="Arial"/>
          <w:sz w:val="20"/>
          <w:szCs w:val="20"/>
        </w:rPr>
        <w:t>seconded the motion.</w:t>
      </w:r>
    </w:p>
    <w:p w14:paraId="7EC3C33A" w14:textId="77777777" w:rsidR="00F97BF5" w:rsidRPr="00705BA2" w:rsidRDefault="00F97BF5" w:rsidP="00F97BF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705BA2">
        <w:rPr>
          <w:rFonts w:ascii="Arial" w:hAnsi="Arial" w:cs="Arial"/>
          <w:sz w:val="20"/>
          <w:szCs w:val="20"/>
        </w:rPr>
        <w:tab/>
      </w:r>
      <w:r w:rsidRPr="00705BA2">
        <w:rPr>
          <w:rFonts w:ascii="Arial" w:hAnsi="Arial" w:cs="Arial"/>
          <w:sz w:val="20"/>
          <w:szCs w:val="20"/>
        </w:rPr>
        <w:tab/>
        <w:t>Discussion</w:t>
      </w:r>
    </w:p>
    <w:p w14:paraId="3D5C212C" w14:textId="083BE85C" w:rsidR="00F97BF5" w:rsidRDefault="00F97BF5" w:rsidP="00F933F1">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705BA2">
        <w:rPr>
          <w:rFonts w:ascii="Arial" w:hAnsi="Arial" w:cs="Arial"/>
          <w:sz w:val="20"/>
          <w:szCs w:val="20"/>
        </w:rPr>
        <w:tab/>
        <w:t>Roll Call:</w:t>
      </w:r>
      <w:r w:rsidRPr="00705BA2">
        <w:rPr>
          <w:rFonts w:ascii="Arial" w:hAnsi="Arial" w:cs="Arial"/>
          <w:b/>
          <w:sz w:val="20"/>
          <w:szCs w:val="20"/>
        </w:rPr>
        <w:tab/>
      </w:r>
      <w:r w:rsidR="00F933F1">
        <w:rPr>
          <w:rFonts w:ascii="Arial" w:hAnsi="Arial" w:cs="Arial"/>
          <w:sz w:val="20"/>
          <w:szCs w:val="20"/>
        </w:rPr>
        <w:t>Mr. McKinniss yes, Mr. McCreary yes, Mrs. Ehret yes, Mrs. Good yes, Dr. Haas yes, Mr. Landon yes, Mr McFarland yes, Mr. Park yes, Mr. Patterson yes, Mrs. Plotts yes, Mr. Rogers yes, Mr. Sims yes, Mr. Wiley yes.</w:t>
      </w:r>
    </w:p>
    <w:p w14:paraId="2367F554" w14:textId="34B09B18" w:rsidR="00F97BF5" w:rsidRPr="00705BA2" w:rsidRDefault="00F97BF5" w:rsidP="00D47FD5">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b/>
          <w:sz w:val="20"/>
          <w:szCs w:val="20"/>
        </w:rPr>
      </w:pPr>
      <w:r w:rsidRPr="00705BA2">
        <w:rPr>
          <w:rFonts w:ascii="Arial" w:hAnsi="Arial" w:cs="Arial"/>
          <w:sz w:val="20"/>
          <w:szCs w:val="20"/>
        </w:rPr>
        <w:tab/>
        <w:t>Motion</w:t>
      </w:r>
      <w:r w:rsidR="00F933F1">
        <w:rPr>
          <w:rFonts w:ascii="Arial" w:hAnsi="Arial" w:cs="Arial"/>
          <w:sz w:val="20"/>
          <w:szCs w:val="20"/>
        </w:rPr>
        <w:t xml:space="preserve"> declared passed</w:t>
      </w:r>
      <w:r w:rsidRPr="00705BA2">
        <w:rPr>
          <w:rFonts w:ascii="Arial" w:hAnsi="Arial" w:cs="Arial"/>
          <w:sz w:val="20"/>
          <w:szCs w:val="20"/>
        </w:rPr>
        <w:t>.</w:t>
      </w:r>
    </w:p>
    <w:p w14:paraId="035FCDCB" w14:textId="1E6AB772" w:rsidR="00D47FD5" w:rsidRDefault="00D47FD5">
      <w:pPr>
        <w:widowControl/>
        <w:autoSpaceDE/>
        <w:autoSpaceDN/>
        <w:adjustRightInd/>
        <w:rPr>
          <w:rFonts w:ascii="Arial" w:hAnsi="Arial" w:cs="Arial"/>
          <w:b/>
          <w:sz w:val="20"/>
          <w:szCs w:val="20"/>
          <w:u w:val="single"/>
        </w:rPr>
      </w:pPr>
    </w:p>
    <w:p w14:paraId="0E4DE634" w14:textId="1E6AB772" w:rsidR="00F97BF5" w:rsidRPr="00DD5918" w:rsidRDefault="00F97BF5" w:rsidP="00F97BF5">
      <w:pPr>
        <w:pStyle w:val="ListParagraph"/>
        <w:numPr>
          <w:ilvl w:val="0"/>
          <w:numId w:val="4"/>
        </w:num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720" w:firstLine="90"/>
        <w:jc w:val="both"/>
        <w:rPr>
          <w:rFonts w:ascii="Arial" w:hAnsi="Arial" w:cs="Arial"/>
          <w:b/>
          <w:sz w:val="20"/>
          <w:szCs w:val="20"/>
          <w:u w:val="single"/>
        </w:rPr>
      </w:pPr>
      <w:r w:rsidRPr="00DD5918">
        <w:rPr>
          <w:rFonts w:ascii="Arial" w:hAnsi="Arial" w:cs="Arial"/>
          <w:b/>
          <w:sz w:val="20"/>
          <w:szCs w:val="20"/>
          <w:u w:val="single"/>
        </w:rPr>
        <w:t xml:space="preserve">Resolution on Employer Pickup of Employee Contributions </w:t>
      </w:r>
    </w:p>
    <w:p w14:paraId="5D851728" w14:textId="77777777" w:rsidR="00F97BF5" w:rsidRPr="00705BA2" w:rsidRDefault="00F97BF5" w:rsidP="00F97BF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rPr>
      </w:pPr>
    </w:p>
    <w:p w14:paraId="55D63132" w14:textId="638A8C02" w:rsidR="00F97BF5" w:rsidRPr="00705BA2" w:rsidRDefault="00F933F1" w:rsidP="00F97BF5">
      <w:pPr>
        <w:tabs>
          <w:tab w:val="left" w:pos="-1200"/>
          <w:tab w:val="left" w:pos="-720"/>
          <w:tab w:val="left" w:pos="720"/>
          <w:tab w:val="left" w:pos="144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Pr>
          <w:rFonts w:ascii="Arial" w:hAnsi="Arial" w:cs="Arial"/>
          <w:sz w:val="20"/>
          <w:szCs w:val="20"/>
        </w:rPr>
        <w:t xml:space="preserve">Mr. Gary Sims </w:t>
      </w:r>
      <w:r w:rsidR="00F97BF5" w:rsidRPr="00705BA2">
        <w:rPr>
          <w:rFonts w:ascii="Arial" w:hAnsi="Arial" w:cs="Arial"/>
          <w:sz w:val="20"/>
          <w:szCs w:val="20"/>
        </w:rPr>
        <w:t>moved to approve the following Resolution on Employer Pickup of Employee Contributions:</w:t>
      </w:r>
    </w:p>
    <w:p w14:paraId="0FD706A3" w14:textId="77777777" w:rsidR="00F97BF5" w:rsidRPr="00DD5918" w:rsidRDefault="00F97BF5" w:rsidP="00F97BF5">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center"/>
        <w:rPr>
          <w:rFonts w:ascii="Arial" w:hAnsi="Arial" w:cs="Arial"/>
          <w:b/>
          <w:sz w:val="20"/>
          <w:szCs w:val="20"/>
          <w:u w:val="single"/>
        </w:rPr>
      </w:pPr>
      <w:r w:rsidRPr="00DD5918">
        <w:rPr>
          <w:rFonts w:ascii="Arial" w:hAnsi="Arial" w:cs="Arial"/>
          <w:b/>
          <w:sz w:val="20"/>
          <w:szCs w:val="20"/>
          <w:u w:val="single"/>
        </w:rPr>
        <w:t>Adoption of Pickup</w:t>
      </w:r>
    </w:p>
    <w:p w14:paraId="47265E93" w14:textId="77777777" w:rsidR="00F97BF5" w:rsidRPr="00705BA2" w:rsidRDefault="00F97BF5" w:rsidP="00F97BF5">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p>
    <w:p w14:paraId="2607128F" w14:textId="77777777" w:rsidR="00F97BF5" w:rsidRPr="00705BA2" w:rsidRDefault="00F97BF5" w:rsidP="00F97BF5">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spacing w:line="276" w:lineRule="auto"/>
        <w:ind w:left="1440"/>
        <w:jc w:val="both"/>
        <w:rPr>
          <w:rFonts w:ascii="Arial" w:hAnsi="Arial" w:cs="Arial"/>
          <w:sz w:val="20"/>
          <w:szCs w:val="20"/>
        </w:rPr>
      </w:pPr>
      <w:r w:rsidRPr="00705BA2">
        <w:rPr>
          <w:rFonts w:ascii="Arial" w:hAnsi="Arial" w:cs="Arial"/>
          <w:b/>
          <w:sz w:val="20"/>
          <w:szCs w:val="20"/>
        </w:rPr>
        <w:t xml:space="preserve">Be It Resolved, </w:t>
      </w:r>
      <w:r w:rsidRPr="00705BA2">
        <w:rPr>
          <w:rFonts w:ascii="Arial" w:hAnsi="Arial" w:cs="Arial"/>
          <w:sz w:val="20"/>
          <w:szCs w:val="20"/>
        </w:rPr>
        <w:t>effective July 1, 2019 the Tri-Rivers Career Center agrees to pick up the total amount of employee contributions required by Section 3307.26 Revised Code, to be contributed by the Executive Directors Group to STRS, Ohio.   Tri-Rivers is permitted to pick up employee contributions pursuant to Section 3307.27, Revised Code, and Section 414(h)(2) of the Internal Revenue Code.  These picked-up contributions, although designated as employee contributions, are being paid by Tri-Rivers Career Center in lieu of employee contributions; and shall be paid by the board as a fringe benefit in addition to the contract salary otherwise payable to the employee.  These contributions shall be treated as additional compensation and included in salary for retirement purposes.</w:t>
      </w:r>
    </w:p>
    <w:p w14:paraId="785FB3AA" w14:textId="77777777" w:rsidR="00F97BF5" w:rsidRPr="00705BA2" w:rsidRDefault="00F97BF5" w:rsidP="00F97BF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0A7C780C" w14:textId="77777777" w:rsidR="00F97BF5" w:rsidRPr="00705BA2" w:rsidRDefault="00F97BF5" w:rsidP="00F97BF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spacing w:line="276" w:lineRule="auto"/>
        <w:ind w:left="1440"/>
        <w:jc w:val="both"/>
        <w:rPr>
          <w:rFonts w:ascii="Arial" w:hAnsi="Arial" w:cs="Arial"/>
          <w:sz w:val="20"/>
          <w:szCs w:val="20"/>
        </w:rPr>
      </w:pPr>
      <w:r w:rsidRPr="00705BA2">
        <w:rPr>
          <w:rFonts w:ascii="Arial" w:hAnsi="Arial" w:cs="Arial"/>
          <w:sz w:val="20"/>
          <w:szCs w:val="20"/>
        </w:rPr>
        <w:t>Employees in the Executive Directors Group may not opt out of the picked-up contributions or elect to receive the contributed amounts directly instead of having them picked up by Tri-Rivers Career Center and paid to STRS Ohio.</w:t>
      </w:r>
    </w:p>
    <w:p w14:paraId="64161E6D" w14:textId="77777777" w:rsidR="00F97BF5" w:rsidRPr="00705BA2" w:rsidRDefault="00F97BF5" w:rsidP="00F97BF5">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3F9A3309" w14:textId="179D6B55" w:rsidR="00F97BF5" w:rsidRPr="00705BA2" w:rsidRDefault="00F97BF5" w:rsidP="00F97BF5">
      <w:pPr>
        <w:widowControl/>
        <w:autoSpaceDE/>
        <w:autoSpaceDN/>
        <w:adjustRightInd/>
        <w:rPr>
          <w:rFonts w:ascii="Arial" w:hAnsi="Arial" w:cs="Arial"/>
          <w:sz w:val="20"/>
          <w:szCs w:val="20"/>
        </w:rPr>
      </w:pPr>
      <w:r w:rsidRPr="00705BA2">
        <w:rPr>
          <w:rFonts w:ascii="Arial" w:hAnsi="Arial" w:cs="Arial"/>
          <w:b/>
          <w:sz w:val="20"/>
          <w:szCs w:val="20"/>
        </w:rPr>
        <w:tab/>
      </w:r>
      <w:r w:rsidRPr="00705BA2">
        <w:rPr>
          <w:rFonts w:ascii="Arial" w:hAnsi="Arial" w:cs="Arial"/>
          <w:b/>
          <w:sz w:val="20"/>
          <w:szCs w:val="20"/>
        </w:rPr>
        <w:tab/>
      </w:r>
      <w:r w:rsidR="00F933F1" w:rsidRPr="00F933F1">
        <w:rPr>
          <w:rFonts w:ascii="Arial" w:hAnsi="Arial" w:cs="Arial"/>
          <w:sz w:val="20"/>
          <w:szCs w:val="20"/>
        </w:rPr>
        <w:t>Mr. Mickey Landon</w:t>
      </w:r>
      <w:r w:rsidRPr="00705BA2">
        <w:rPr>
          <w:rFonts w:ascii="Arial" w:hAnsi="Arial" w:cs="Arial"/>
          <w:b/>
          <w:sz w:val="20"/>
          <w:szCs w:val="20"/>
        </w:rPr>
        <w:t xml:space="preserve"> </w:t>
      </w:r>
      <w:r w:rsidRPr="00705BA2">
        <w:rPr>
          <w:rFonts w:ascii="Arial" w:hAnsi="Arial" w:cs="Arial"/>
          <w:sz w:val="20"/>
          <w:szCs w:val="20"/>
        </w:rPr>
        <w:t>seconded the motion.</w:t>
      </w:r>
    </w:p>
    <w:p w14:paraId="19A4A847" w14:textId="77777777" w:rsidR="00F97BF5" w:rsidRPr="00705BA2" w:rsidRDefault="00F97BF5" w:rsidP="00F97BF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705BA2">
        <w:rPr>
          <w:rFonts w:ascii="Arial" w:hAnsi="Arial" w:cs="Arial"/>
          <w:sz w:val="20"/>
          <w:szCs w:val="20"/>
        </w:rPr>
        <w:tab/>
      </w:r>
      <w:r w:rsidRPr="00705BA2">
        <w:rPr>
          <w:rFonts w:ascii="Arial" w:hAnsi="Arial" w:cs="Arial"/>
          <w:sz w:val="20"/>
          <w:szCs w:val="20"/>
        </w:rPr>
        <w:tab/>
        <w:t>Discussion</w:t>
      </w:r>
    </w:p>
    <w:p w14:paraId="5F845CEF" w14:textId="19487101" w:rsidR="00F97BF5" w:rsidRPr="00F933F1" w:rsidRDefault="00F97BF5" w:rsidP="00F933F1">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980"/>
        <w:jc w:val="both"/>
        <w:outlineLvl w:val="0"/>
        <w:rPr>
          <w:rFonts w:ascii="Arial" w:hAnsi="Arial" w:cs="Arial"/>
          <w:sz w:val="20"/>
          <w:szCs w:val="20"/>
        </w:rPr>
      </w:pPr>
      <w:r w:rsidRPr="00705BA2">
        <w:rPr>
          <w:rFonts w:ascii="Arial" w:hAnsi="Arial" w:cs="Arial"/>
          <w:sz w:val="20"/>
          <w:szCs w:val="20"/>
        </w:rPr>
        <w:tab/>
        <w:t>Roll Call:</w:t>
      </w:r>
      <w:r w:rsidRPr="00705BA2">
        <w:rPr>
          <w:rFonts w:ascii="Arial" w:hAnsi="Arial" w:cs="Arial"/>
          <w:b/>
          <w:sz w:val="20"/>
          <w:szCs w:val="20"/>
        </w:rPr>
        <w:tab/>
      </w:r>
      <w:r w:rsidR="00F933F1" w:rsidRPr="00F933F1">
        <w:rPr>
          <w:rFonts w:ascii="Arial" w:hAnsi="Arial" w:cs="Arial"/>
          <w:sz w:val="20"/>
          <w:szCs w:val="20"/>
        </w:rPr>
        <w:t>Mr. Sims yes, Mr. Landon yes, Mrs. Ehret yes, Mrs. Good yes, Dr. Haas yes, Mr. McCreary yes, Mr. McFarland yes, Mr. McKinniss yes, Mr. Park yes, Mr. Patterson yes, Mrs. Plotts yes, Mr. Rogers yes. Mr. Wiley yes.</w:t>
      </w:r>
    </w:p>
    <w:p w14:paraId="73EE23FF" w14:textId="246AB713" w:rsidR="00F97BF5" w:rsidRDefault="00F97BF5" w:rsidP="00F97BF5">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705BA2">
        <w:rPr>
          <w:rFonts w:ascii="Arial" w:hAnsi="Arial" w:cs="Arial"/>
          <w:sz w:val="20"/>
          <w:szCs w:val="20"/>
        </w:rPr>
        <w:tab/>
        <w:t>Motion declared</w:t>
      </w:r>
      <w:r w:rsidR="00F933F1">
        <w:rPr>
          <w:rFonts w:ascii="Arial" w:hAnsi="Arial" w:cs="Arial"/>
          <w:sz w:val="20"/>
          <w:szCs w:val="20"/>
        </w:rPr>
        <w:t xml:space="preserve"> passed</w:t>
      </w:r>
      <w:r w:rsidRPr="00705BA2">
        <w:rPr>
          <w:rFonts w:ascii="Arial" w:hAnsi="Arial" w:cs="Arial"/>
          <w:sz w:val="20"/>
          <w:szCs w:val="20"/>
        </w:rPr>
        <w:t>.</w:t>
      </w:r>
    </w:p>
    <w:p w14:paraId="2CFE0894" w14:textId="77777777" w:rsidR="00F933F1" w:rsidRPr="00705BA2" w:rsidRDefault="00F933F1" w:rsidP="00F97BF5">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225256AE" w14:textId="77777777" w:rsidR="00E20010" w:rsidRPr="00DD5918" w:rsidRDefault="00E20010" w:rsidP="00E20010">
      <w:pPr>
        <w:pStyle w:val="ListParagraph"/>
        <w:widowControl/>
        <w:numPr>
          <w:ilvl w:val="0"/>
          <w:numId w:val="21"/>
        </w:numPr>
        <w:autoSpaceDE/>
        <w:autoSpaceDN/>
        <w:adjustRightInd/>
        <w:ind w:firstLine="90"/>
        <w:rPr>
          <w:rFonts w:ascii="Arial" w:hAnsi="Arial" w:cs="Arial"/>
          <w:b/>
          <w:sz w:val="20"/>
          <w:szCs w:val="20"/>
        </w:rPr>
      </w:pPr>
      <w:r w:rsidRPr="00DD5918">
        <w:rPr>
          <w:rFonts w:ascii="Arial" w:hAnsi="Arial" w:cs="Arial"/>
          <w:b/>
          <w:sz w:val="20"/>
          <w:szCs w:val="20"/>
          <w:u w:val="single"/>
        </w:rPr>
        <w:t>Memorandum of Understanding with TREA – Attachment 10L</w:t>
      </w:r>
      <w:r w:rsidRPr="00DD5918">
        <w:rPr>
          <w:rFonts w:ascii="Arial" w:hAnsi="Arial" w:cs="Arial"/>
          <w:b/>
          <w:sz w:val="20"/>
          <w:szCs w:val="20"/>
        </w:rPr>
        <w:t xml:space="preserve"> </w:t>
      </w:r>
    </w:p>
    <w:p w14:paraId="4BD407D5" w14:textId="77777777" w:rsidR="00E20010" w:rsidRPr="00DD5918" w:rsidRDefault="00E20010" w:rsidP="00E20010">
      <w:pPr>
        <w:widowControl/>
        <w:autoSpaceDE/>
        <w:autoSpaceDN/>
        <w:adjustRightInd/>
        <w:jc w:val="both"/>
        <w:rPr>
          <w:rFonts w:ascii="Arial" w:hAnsi="Arial" w:cs="Arial"/>
          <w:b/>
          <w:sz w:val="20"/>
          <w:szCs w:val="20"/>
        </w:rPr>
      </w:pPr>
    </w:p>
    <w:p w14:paraId="203D602E" w14:textId="36999CC1" w:rsidR="00E20010" w:rsidRPr="00DD5918" w:rsidRDefault="00F933F1" w:rsidP="00E20010">
      <w:pPr>
        <w:widowControl/>
        <w:autoSpaceDE/>
        <w:autoSpaceDN/>
        <w:adjustRightInd/>
        <w:ind w:left="1440"/>
        <w:jc w:val="both"/>
        <w:rPr>
          <w:rFonts w:ascii="Arial" w:hAnsi="Arial" w:cs="Arial"/>
          <w:sz w:val="20"/>
          <w:szCs w:val="20"/>
        </w:rPr>
      </w:pPr>
      <w:r w:rsidRPr="00DD5918">
        <w:rPr>
          <w:rFonts w:ascii="Arial" w:hAnsi="Arial" w:cs="Arial"/>
          <w:sz w:val="20"/>
          <w:szCs w:val="20"/>
        </w:rPr>
        <w:t xml:space="preserve">Dr. Bob Haas </w:t>
      </w:r>
      <w:r w:rsidR="00E20010" w:rsidRPr="00DD5918">
        <w:rPr>
          <w:rFonts w:ascii="Arial" w:hAnsi="Arial" w:cs="Arial"/>
          <w:sz w:val="20"/>
          <w:szCs w:val="20"/>
        </w:rPr>
        <w:t>moved to approve a Memorandum of Understanding with TREA to modify the evaluation language.  A complete copy of the MOU is attached for your review.</w:t>
      </w:r>
    </w:p>
    <w:p w14:paraId="6D9F8A77" w14:textId="77777777" w:rsidR="00E20010" w:rsidRPr="00DD5918" w:rsidRDefault="00E20010" w:rsidP="00E20010">
      <w:pPr>
        <w:widowControl/>
        <w:autoSpaceDE/>
        <w:autoSpaceDN/>
        <w:adjustRightInd/>
        <w:ind w:left="1440"/>
        <w:rPr>
          <w:rFonts w:ascii="Arial" w:hAnsi="Arial" w:cs="Arial"/>
          <w:sz w:val="20"/>
          <w:szCs w:val="20"/>
        </w:rPr>
      </w:pPr>
    </w:p>
    <w:p w14:paraId="1C8FFB8E" w14:textId="2F904B57" w:rsidR="00E20010" w:rsidRPr="00DD5918" w:rsidRDefault="00F933F1" w:rsidP="00E20010">
      <w:pPr>
        <w:widowControl/>
        <w:autoSpaceDE/>
        <w:autoSpaceDN/>
        <w:adjustRightInd/>
        <w:ind w:left="1440"/>
        <w:rPr>
          <w:rFonts w:ascii="Arial" w:hAnsi="Arial" w:cs="Arial"/>
          <w:sz w:val="20"/>
          <w:szCs w:val="20"/>
        </w:rPr>
      </w:pPr>
      <w:r w:rsidRPr="00DD5918">
        <w:rPr>
          <w:rFonts w:ascii="Arial" w:hAnsi="Arial" w:cs="Arial"/>
          <w:sz w:val="20"/>
          <w:szCs w:val="20"/>
        </w:rPr>
        <w:t xml:space="preserve">Mr. Michael Patterson </w:t>
      </w:r>
      <w:r w:rsidR="00E20010" w:rsidRPr="00DD5918">
        <w:rPr>
          <w:rFonts w:ascii="Arial" w:hAnsi="Arial" w:cs="Arial"/>
          <w:sz w:val="20"/>
          <w:szCs w:val="20"/>
        </w:rPr>
        <w:t>seconded the motion.</w:t>
      </w:r>
    </w:p>
    <w:p w14:paraId="5AB24808" w14:textId="77777777" w:rsidR="00E20010" w:rsidRPr="00DD5918" w:rsidRDefault="00E20010" w:rsidP="00E2001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DD5918">
        <w:rPr>
          <w:rFonts w:ascii="Arial" w:hAnsi="Arial" w:cs="Arial"/>
          <w:sz w:val="20"/>
          <w:szCs w:val="20"/>
        </w:rPr>
        <w:tab/>
      </w:r>
      <w:r w:rsidRPr="00DD5918">
        <w:rPr>
          <w:rFonts w:ascii="Arial" w:hAnsi="Arial" w:cs="Arial"/>
          <w:sz w:val="20"/>
          <w:szCs w:val="20"/>
        </w:rPr>
        <w:tab/>
        <w:t>Discussion</w:t>
      </w:r>
    </w:p>
    <w:p w14:paraId="71D93064" w14:textId="78E044AD" w:rsidR="00E20010" w:rsidRPr="00DD5918" w:rsidRDefault="00E20010" w:rsidP="00F933F1">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2700"/>
        <w:jc w:val="both"/>
        <w:outlineLvl w:val="0"/>
        <w:rPr>
          <w:rFonts w:ascii="Arial" w:hAnsi="Arial" w:cs="Arial"/>
          <w:sz w:val="20"/>
          <w:szCs w:val="20"/>
        </w:rPr>
      </w:pPr>
      <w:r w:rsidRPr="00DD5918">
        <w:rPr>
          <w:rFonts w:ascii="Arial" w:hAnsi="Arial" w:cs="Arial"/>
          <w:sz w:val="20"/>
          <w:szCs w:val="20"/>
        </w:rPr>
        <w:tab/>
      </w:r>
      <w:r w:rsidRPr="00DD5918">
        <w:rPr>
          <w:rFonts w:ascii="Arial" w:hAnsi="Arial" w:cs="Arial"/>
          <w:sz w:val="20"/>
          <w:szCs w:val="20"/>
        </w:rPr>
        <w:tab/>
        <w:t>Roll Call:</w:t>
      </w:r>
      <w:r w:rsidRPr="00DD5918">
        <w:rPr>
          <w:rFonts w:ascii="Arial" w:hAnsi="Arial" w:cs="Arial"/>
          <w:b/>
          <w:sz w:val="20"/>
          <w:szCs w:val="20"/>
        </w:rPr>
        <w:tab/>
      </w:r>
      <w:r w:rsidR="00F933F1" w:rsidRPr="00DD5918">
        <w:rPr>
          <w:rFonts w:ascii="Arial" w:hAnsi="Arial" w:cs="Arial"/>
          <w:sz w:val="20"/>
          <w:szCs w:val="20"/>
        </w:rPr>
        <w:t>Dr. Haas yes, Mr. Patterson yes, Mrs. Ehret yes, Mrs. Good yes, Mr. Landon yes, Mr. McCreary yes, Mr. McFarland yes, Mr. McKinniss yes, Mr. Park yes, Mrs. Plotts yes, Mr. Rogers yes, Mr. Sims yes, Mr. Wiley yes.</w:t>
      </w:r>
    </w:p>
    <w:p w14:paraId="34226198" w14:textId="2F3F82F0" w:rsidR="00E20010" w:rsidRPr="00DD5918" w:rsidRDefault="00E20010" w:rsidP="00E200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DD5918">
        <w:rPr>
          <w:rFonts w:ascii="Arial" w:hAnsi="Arial" w:cs="Arial"/>
          <w:sz w:val="20"/>
          <w:szCs w:val="20"/>
        </w:rPr>
        <w:tab/>
      </w:r>
      <w:r w:rsidRPr="00DD5918">
        <w:rPr>
          <w:rFonts w:ascii="Arial" w:hAnsi="Arial" w:cs="Arial"/>
          <w:sz w:val="20"/>
          <w:szCs w:val="20"/>
        </w:rPr>
        <w:tab/>
        <w:t xml:space="preserve">Motion declared </w:t>
      </w:r>
      <w:r w:rsidR="00F933F1" w:rsidRPr="00DD5918">
        <w:rPr>
          <w:rFonts w:ascii="Arial" w:hAnsi="Arial" w:cs="Arial"/>
          <w:sz w:val="20"/>
          <w:szCs w:val="20"/>
        </w:rPr>
        <w:t>passed</w:t>
      </w:r>
      <w:r w:rsidRPr="00DD5918">
        <w:rPr>
          <w:rFonts w:ascii="Arial" w:hAnsi="Arial" w:cs="Arial"/>
          <w:sz w:val="20"/>
          <w:szCs w:val="20"/>
        </w:rPr>
        <w:t>.</w:t>
      </w:r>
    </w:p>
    <w:p w14:paraId="6E5F8FB1" w14:textId="032E1D5E" w:rsidR="00E20010" w:rsidRPr="00D47FD5" w:rsidRDefault="00E20010" w:rsidP="00D47FD5">
      <w:pPr>
        <w:tabs>
          <w:tab w:val="center" w:pos="4680"/>
          <w:tab w:val="left" w:pos="7530"/>
        </w:tabs>
        <w:outlineLvl w:val="0"/>
        <w:rPr>
          <w:rFonts w:ascii="Arial" w:hAnsi="Arial" w:cs="Arial"/>
          <w:b/>
          <w:sz w:val="20"/>
          <w:szCs w:val="20"/>
          <w:u w:val="single"/>
        </w:rPr>
      </w:pPr>
    </w:p>
    <w:p w14:paraId="6318626C" w14:textId="77777777" w:rsidR="00E20010" w:rsidRPr="00DD5918" w:rsidRDefault="00E20010" w:rsidP="00E20010">
      <w:pPr>
        <w:pStyle w:val="ListParagraph"/>
        <w:numPr>
          <w:ilvl w:val="0"/>
          <w:numId w:val="21"/>
        </w:numPr>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firstLine="90"/>
        <w:outlineLvl w:val="0"/>
        <w:rPr>
          <w:rFonts w:ascii="Arial" w:hAnsi="Arial" w:cs="Arial"/>
          <w:b/>
          <w:sz w:val="20"/>
          <w:szCs w:val="20"/>
          <w:u w:val="single"/>
        </w:rPr>
      </w:pPr>
      <w:r w:rsidRPr="00DD5918">
        <w:rPr>
          <w:rFonts w:ascii="Arial" w:hAnsi="Arial" w:cs="Arial"/>
          <w:b/>
          <w:sz w:val="20"/>
          <w:szCs w:val="20"/>
          <w:u w:val="single"/>
        </w:rPr>
        <w:t>Acceptance of Honda Grant – Attachment 10M</w:t>
      </w:r>
    </w:p>
    <w:p w14:paraId="3984C371" w14:textId="77777777" w:rsidR="00E20010" w:rsidRPr="00DD5918" w:rsidRDefault="00E20010" w:rsidP="00E20010">
      <w:pPr>
        <w:pStyle w:val="ListParagraph"/>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left="810"/>
        <w:jc w:val="both"/>
        <w:outlineLvl w:val="0"/>
        <w:rPr>
          <w:rFonts w:ascii="Arial" w:hAnsi="Arial" w:cs="Arial"/>
          <w:b/>
          <w:sz w:val="20"/>
          <w:szCs w:val="20"/>
          <w:u w:val="single"/>
        </w:rPr>
      </w:pPr>
    </w:p>
    <w:p w14:paraId="354AA9B5" w14:textId="2D06A0E8" w:rsidR="00E20010" w:rsidRPr="00DD5918" w:rsidRDefault="000E7608" w:rsidP="00E20010">
      <w:pPr>
        <w:pStyle w:val="ListParagraph"/>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left="1440"/>
        <w:jc w:val="both"/>
        <w:outlineLvl w:val="0"/>
        <w:rPr>
          <w:rFonts w:ascii="Arial" w:hAnsi="Arial" w:cs="Arial"/>
          <w:sz w:val="20"/>
          <w:szCs w:val="20"/>
        </w:rPr>
      </w:pPr>
      <w:r w:rsidRPr="00DD5918">
        <w:rPr>
          <w:rFonts w:ascii="Arial" w:hAnsi="Arial" w:cs="Arial"/>
          <w:sz w:val="20"/>
          <w:szCs w:val="20"/>
        </w:rPr>
        <w:t xml:space="preserve">Mr Gene Wiley </w:t>
      </w:r>
      <w:r w:rsidR="00E20010" w:rsidRPr="00DD5918">
        <w:rPr>
          <w:rFonts w:ascii="Arial" w:hAnsi="Arial" w:cs="Arial"/>
          <w:sz w:val="20"/>
          <w:szCs w:val="20"/>
        </w:rPr>
        <w:t>moved to approve acceptance of a grant of $50,000 from Honda of America Mfg., Inc.  These funds are for development of after school programs.   A copy of the letter and check are attached for your review.</w:t>
      </w:r>
    </w:p>
    <w:p w14:paraId="0C5D4E90" w14:textId="77777777" w:rsidR="00E20010" w:rsidRPr="00DD5918" w:rsidRDefault="00E20010" w:rsidP="00E20010">
      <w:pPr>
        <w:pStyle w:val="ListParagraph"/>
        <w:tabs>
          <w:tab w:val="left" w:pos="-1080"/>
          <w:tab w:val="left" w:pos="-720"/>
          <w:tab w:val="left" w:pos="0"/>
          <w:tab w:val="left" w:pos="1440"/>
          <w:tab w:val="left" w:pos="2160"/>
          <w:tab w:val="left" w:pos="2700"/>
          <w:tab w:val="left" w:leader="dot" w:pos="3600"/>
          <w:tab w:val="left" w:pos="4590"/>
          <w:tab w:val="left" w:pos="5130"/>
          <w:tab w:val="left" w:pos="5760"/>
          <w:tab w:val="left" w:pos="6480"/>
          <w:tab w:val="left" w:pos="7020"/>
          <w:tab w:val="left" w:pos="7560"/>
          <w:tab w:val="left" w:pos="8460"/>
        </w:tabs>
        <w:ind w:left="810"/>
        <w:jc w:val="both"/>
        <w:outlineLvl w:val="0"/>
        <w:rPr>
          <w:rFonts w:ascii="Arial" w:hAnsi="Arial" w:cs="Arial"/>
          <w:sz w:val="20"/>
          <w:szCs w:val="20"/>
          <w:highlight w:val="yellow"/>
        </w:rPr>
      </w:pPr>
    </w:p>
    <w:p w14:paraId="5685859D" w14:textId="05D96288" w:rsidR="00E20010" w:rsidRPr="00DD5918" w:rsidRDefault="000E7608" w:rsidP="00E20010">
      <w:pPr>
        <w:widowControl/>
        <w:autoSpaceDE/>
        <w:autoSpaceDN/>
        <w:adjustRightInd/>
        <w:ind w:left="1440"/>
        <w:rPr>
          <w:rFonts w:ascii="Arial" w:hAnsi="Arial" w:cs="Arial"/>
          <w:sz w:val="20"/>
          <w:szCs w:val="20"/>
        </w:rPr>
      </w:pPr>
      <w:r w:rsidRPr="00DD5918">
        <w:rPr>
          <w:rFonts w:ascii="Arial" w:hAnsi="Arial" w:cs="Arial"/>
          <w:sz w:val="20"/>
          <w:szCs w:val="20"/>
        </w:rPr>
        <w:t xml:space="preserve">Mr. Gary Sims </w:t>
      </w:r>
      <w:r w:rsidR="00E20010" w:rsidRPr="00DD5918">
        <w:rPr>
          <w:rFonts w:ascii="Arial" w:hAnsi="Arial" w:cs="Arial"/>
          <w:sz w:val="20"/>
          <w:szCs w:val="20"/>
        </w:rPr>
        <w:t>seconded the motion.</w:t>
      </w:r>
    </w:p>
    <w:p w14:paraId="5B63C940" w14:textId="77777777" w:rsidR="00E20010" w:rsidRPr="00DD5918" w:rsidRDefault="00E20010" w:rsidP="00E2001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DD5918">
        <w:rPr>
          <w:rFonts w:ascii="Arial" w:hAnsi="Arial" w:cs="Arial"/>
          <w:sz w:val="20"/>
          <w:szCs w:val="20"/>
        </w:rPr>
        <w:tab/>
      </w:r>
      <w:r w:rsidRPr="00DD5918">
        <w:rPr>
          <w:rFonts w:ascii="Arial" w:hAnsi="Arial" w:cs="Arial"/>
          <w:sz w:val="20"/>
          <w:szCs w:val="20"/>
        </w:rPr>
        <w:tab/>
        <w:t>Discussion</w:t>
      </w:r>
    </w:p>
    <w:p w14:paraId="681CA4C9" w14:textId="59BF65E8" w:rsidR="00E20010" w:rsidRPr="00DD5918" w:rsidRDefault="00E20010" w:rsidP="000E7608">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2700"/>
        <w:jc w:val="both"/>
        <w:outlineLvl w:val="0"/>
        <w:rPr>
          <w:rFonts w:ascii="Arial" w:hAnsi="Arial" w:cs="Arial"/>
          <w:sz w:val="20"/>
          <w:szCs w:val="20"/>
        </w:rPr>
      </w:pPr>
      <w:r w:rsidRPr="00DD5918">
        <w:rPr>
          <w:rFonts w:ascii="Arial" w:hAnsi="Arial" w:cs="Arial"/>
          <w:sz w:val="20"/>
          <w:szCs w:val="20"/>
        </w:rPr>
        <w:tab/>
      </w:r>
      <w:r w:rsidRPr="00DD5918">
        <w:rPr>
          <w:rFonts w:ascii="Arial" w:hAnsi="Arial" w:cs="Arial"/>
          <w:sz w:val="20"/>
          <w:szCs w:val="20"/>
        </w:rPr>
        <w:tab/>
        <w:t>Roll Call:</w:t>
      </w:r>
      <w:r w:rsidRPr="00DD5918">
        <w:rPr>
          <w:rFonts w:ascii="Arial" w:hAnsi="Arial" w:cs="Arial"/>
          <w:b/>
          <w:sz w:val="20"/>
          <w:szCs w:val="20"/>
        </w:rPr>
        <w:tab/>
      </w:r>
      <w:r w:rsidR="000E7608" w:rsidRPr="00DD5918">
        <w:rPr>
          <w:rFonts w:ascii="Arial" w:hAnsi="Arial" w:cs="Arial"/>
          <w:sz w:val="20"/>
          <w:szCs w:val="20"/>
        </w:rPr>
        <w:t>Mr. Wiley yes, Mr. Sims yes, Mrs. Ehret yes, Mrs. Good yes, Dr. Haas yes, Mr. Landon yes, Mr. McCreary yes, Mr. McFarland yes, Mr. McKinniss yes, Mr. Park yes, Mr. Patterson yes, Mrs. Plotts yes, Mr. Rogers yes.</w:t>
      </w:r>
    </w:p>
    <w:p w14:paraId="2DEAB339" w14:textId="53E129BC" w:rsidR="00E20010" w:rsidRPr="00DD5918" w:rsidRDefault="00E20010" w:rsidP="000E760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sidRPr="00DD5918">
        <w:rPr>
          <w:rFonts w:ascii="Arial" w:hAnsi="Arial" w:cs="Arial"/>
          <w:sz w:val="20"/>
          <w:szCs w:val="20"/>
        </w:rPr>
        <w:tab/>
      </w:r>
      <w:r w:rsidRPr="00DD5918">
        <w:rPr>
          <w:rFonts w:ascii="Arial" w:hAnsi="Arial" w:cs="Arial"/>
          <w:sz w:val="20"/>
          <w:szCs w:val="20"/>
        </w:rPr>
        <w:tab/>
        <w:t xml:space="preserve">Motion declared </w:t>
      </w:r>
      <w:r w:rsidR="000E7608" w:rsidRPr="00DD5918">
        <w:rPr>
          <w:rFonts w:ascii="Arial" w:hAnsi="Arial" w:cs="Arial"/>
          <w:sz w:val="20"/>
          <w:szCs w:val="20"/>
        </w:rPr>
        <w:t>passed</w:t>
      </w:r>
      <w:r w:rsidRPr="00DD5918">
        <w:rPr>
          <w:rFonts w:ascii="Arial" w:hAnsi="Arial" w:cs="Arial"/>
          <w:sz w:val="20"/>
          <w:szCs w:val="20"/>
          <w:u w:val="single"/>
        </w:rPr>
        <w:t xml:space="preserve"> </w:t>
      </w:r>
      <w:r w:rsidRPr="00DD5918">
        <w:rPr>
          <w:rFonts w:ascii="Arial" w:hAnsi="Arial" w:cs="Arial"/>
          <w:sz w:val="20"/>
          <w:szCs w:val="20"/>
        </w:rPr>
        <w:t>.</w:t>
      </w:r>
    </w:p>
    <w:p w14:paraId="1FEA6362" w14:textId="77777777" w:rsidR="00E20010" w:rsidRPr="00DD5918" w:rsidRDefault="00E20010" w:rsidP="00E200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7BC243B6" w14:textId="77777777" w:rsidR="00E20010" w:rsidRPr="00DD5918" w:rsidRDefault="00E20010" w:rsidP="00E20010">
      <w:pPr>
        <w:pStyle w:val="ListParagraph"/>
        <w:numPr>
          <w:ilvl w:val="0"/>
          <w:numId w:val="21"/>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firstLine="90"/>
        <w:outlineLvl w:val="0"/>
        <w:rPr>
          <w:rFonts w:ascii="Arial" w:hAnsi="Arial" w:cs="Arial"/>
          <w:b/>
          <w:sz w:val="20"/>
          <w:szCs w:val="20"/>
          <w:u w:val="single"/>
        </w:rPr>
      </w:pPr>
      <w:r w:rsidRPr="00DD5918">
        <w:rPr>
          <w:rFonts w:ascii="Arial" w:hAnsi="Arial" w:cs="Arial"/>
          <w:b/>
          <w:sz w:val="20"/>
          <w:szCs w:val="20"/>
          <w:u w:val="single"/>
        </w:rPr>
        <w:t>Fiber Care Requisition – Attachment 10N</w:t>
      </w:r>
    </w:p>
    <w:p w14:paraId="66AC8F3B" w14:textId="77777777" w:rsidR="00E20010" w:rsidRPr="00DD5918" w:rsidRDefault="00E20010" w:rsidP="00E200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outlineLvl w:val="0"/>
        <w:rPr>
          <w:rFonts w:ascii="Arial" w:hAnsi="Arial" w:cs="Arial"/>
          <w:sz w:val="20"/>
          <w:szCs w:val="20"/>
        </w:rPr>
      </w:pPr>
    </w:p>
    <w:p w14:paraId="04FFBCDA" w14:textId="36539F2C" w:rsidR="00E20010" w:rsidRPr="00DD5918" w:rsidRDefault="000E7608" w:rsidP="00E200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1440"/>
        <w:jc w:val="both"/>
        <w:outlineLvl w:val="0"/>
        <w:rPr>
          <w:rFonts w:ascii="Arial" w:hAnsi="Arial" w:cs="Arial"/>
          <w:sz w:val="20"/>
          <w:szCs w:val="20"/>
        </w:rPr>
      </w:pPr>
      <w:r w:rsidRPr="00DD5918">
        <w:rPr>
          <w:rFonts w:ascii="Arial" w:hAnsi="Arial" w:cs="Arial"/>
          <w:sz w:val="20"/>
          <w:szCs w:val="20"/>
        </w:rPr>
        <w:t xml:space="preserve">Mrs. Shelly Ehret </w:t>
      </w:r>
      <w:r w:rsidR="00E20010" w:rsidRPr="00DD5918">
        <w:rPr>
          <w:rFonts w:ascii="Arial" w:hAnsi="Arial" w:cs="Arial"/>
          <w:sz w:val="20"/>
          <w:szCs w:val="20"/>
        </w:rPr>
        <w:t xml:space="preserve">moved to approve the Fiber Care, Inc. requisition in the amount of $14,466.00.  This quote is to burnish, strip and wax (5 coats) </w:t>
      </w:r>
      <w:r w:rsidRPr="00DD5918">
        <w:rPr>
          <w:rFonts w:ascii="Arial" w:hAnsi="Arial" w:cs="Arial"/>
          <w:sz w:val="20"/>
          <w:szCs w:val="20"/>
        </w:rPr>
        <w:t xml:space="preserve">the floors </w:t>
      </w:r>
      <w:r w:rsidR="00E20010" w:rsidRPr="00DD5918">
        <w:rPr>
          <w:rFonts w:ascii="Arial" w:hAnsi="Arial" w:cs="Arial"/>
          <w:sz w:val="20"/>
          <w:szCs w:val="20"/>
        </w:rPr>
        <w:t>of all hallways, the MPR, the Auditorium, and to shampoo the carpet in the Rushmore area.   A copy of the requisition is attached for your review.</w:t>
      </w:r>
    </w:p>
    <w:p w14:paraId="61FCB8AE" w14:textId="77777777" w:rsidR="00E20010" w:rsidRPr="00DD5918" w:rsidRDefault="00E20010" w:rsidP="00E200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p>
    <w:p w14:paraId="3745E1F9" w14:textId="4F498CB5" w:rsidR="00E20010" w:rsidRPr="00DD5918" w:rsidRDefault="000E7608" w:rsidP="00E20010">
      <w:pPr>
        <w:widowControl/>
        <w:autoSpaceDE/>
        <w:autoSpaceDN/>
        <w:adjustRightInd/>
        <w:ind w:left="1440"/>
        <w:rPr>
          <w:rFonts w:ascii="Arial" w:hAnsi="Arial" w:cs="Arial"/>
          <w:sz w:val="20"/>
          <w:szCs w:val="20"/>
        </w:rPr>
      </w:pPr>
      <w:r w:rsidRPr="00DD5918">
        <w:rPr>
          <w:rFonts w:ascii="Arial" w:hAnsi="Arial" w:cs="Arial"/>
          <w:sz w:val="20"/>
          <w:szCs w:val="20"/>
        </w:rPr>
        <w:t xml:space="preserve">Dr. Bob Haas </w:t>
      </w:r>
      <w:r w:rsidR="00E20010" w:rsidRPr="00DD5918">
        <w:rPr>
          <w:rFonts w:ascii="Arial" w:hAnsi="Arial" w:cs="Arial"/>
          <w:sz w:val="20"/>
          <w:szCs w:val="20"/>
        </w:rPr>
        <w:t>seconded the motion.</w:t>
      </w:r>
    </w:p>
    <w:p w14:paraId="0EFAE37A" w14:textId="77777777" w:rsidR="00E20010" w:rsidRPr="00DD5918" w:rsidRDefault="00E20010" w:rsidP="00E2001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DD5918">
        <w:rPr>
          <w:rFonts w:ascii="Arial" w:hAnsi="Arial" w:cs="Arial"/>
          <w:sz w:val="20"/>
          <w:szCs w:val="20"/>
        </w:rPr>
        <w:tab/>
      </w:r>
      <w:r w:rsidRPr="00DD5918">
        <w:rPr>
          <w:rFonts w:ascii="Arial" w:hAnsi="Arial" w:cs="Arial"/>
          <w:sz w:val="20"/>
          <w:szCs w:val="20"/>
        </w:rPr>
        <w:tab/>
        <w:t>Discussion</w:t>
      </w:r>
    </w:p>
    <w:p w14:paraId="12CB7202" w14:textId="76B20E2D" w:rsidR="00E20010" w:rsidRDefault="00E20010" w:rsidP="00DD5918">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2700"/>
        <w:jc w:val="both"/>
        <w:outlineLvl w:val="0"/>
        <w:rPr>
          <w:rFonts w:ascii="Arial" w:hAnsi="Arial" w:cs="Arial"/>
          <w:sz w:val="20"/>
          <w:szCs w:val="20"/>
        </w:rPr>
      </w:pPr>
      <w:r w:rsidRPr="00DD5918">
        <w:rPr>
          <w:rFonts w:ascii="Arial" w:hAnsi="Arial" w:cs="Arial"/>
          <w:sz w:val="20"/>
          <w:szCs w:val="20"/>
        </w:rPr>
        <w:tab/>
      </w:r>
      <w:r w:rsidRPr="00DD5918">
        <w:rPr>
          <w:rFonts w:ascii="Arial" w:hAnsi="Arial" w:cs="Arial"/>
          <w:sz w:val="20"/>
          <w:szCs w:val="20"/>
        </w:rPr>
        <w:tab/>
        <w:t>Roll Call:</w:t>
      </w:r>
      <w:r w:rsidRPr="00DD5918">
        <w:rPr>
          <w:rFonts w:ascii="Arial" w:hAnsi="Arial" w:cs="Arial"/>
          <w:b/>
          <w:sz w:val="20"/>
          <w:szCs w:val="20"/>
        </w:rPr>
        <w:tab/>
      </w:r>
      <w:r w:rsidR="00DD5918">
        <w:rPr>
          <w:rFonts w:ascii="Arial" w:hAnsi="Arial" w:cs="Arial"/>
          <w:sz w:val="20"/>
          <w:szCs w:val="20"/>
        </w:rPr>
        <w:t>Mrs. Ehret yes, Dr. Haas yes, Mrs. Good yes, Mr. Landon yes, Mr. McCreary yes, Mr. McFarland yes, Mr. McKinniss yes, Mr. Park yes, Mr. Patterson yes, Mrs. Plotts yes, Mr. Rogers yes, Mr. Sims yes, Mr. Wiley yes.</w:t>
      </w:r>
    </w:p>
    <w:p w14:paraId="21E180AF" w14:textId="4F073297" w:rsidR="00E20010" w:rsidRPr="00DD5918" w:rsidRDefault="00E20010" w:rsidP="00E200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DD5918">
        <w:rPr>
          <w:rFonts w:ascii="Arial" w:hAnsi="Arial" w:cs="Arial"/>
          <w:sz w:val="20"/>
          <w:szCs w:val="20"/>
        </w:rPr>
        <w:tab/>
      </w:r>
      <w:r w:rsidRPr="00DD5918">
        <w:rPr>
          <w:rFonts w:ascii="Arial" w:hAnsi="Arial" w:cs="Arial"/>
          <w:sz w:val="20"/>
          <w:szCs w:val="20"/>
        </w:rPr>
        <w:tab/>
        <w:t xml:space="preserve">Motion declared </w:t>
      </w:r>
      <w:r w:rsidR="00DD5918">
        <w:rPr>
          <w:rFonts w:ascii="Arial" w:hAnsi="Arial" w:cs="Arial"/>
          <w:sz w:val="20"/>
          <w:szCs w:val="20"/>
        </w:rPr>
        <w:t>passed</w:t>
      </w:r>
      <w:r w:rsidRPr="00DD5918">
        <w:rPr>
          <w:rFonts w:ascii="Arial" w:hAnsi="Arial" w:cs="Arial"/>
          <w:sz w:val="20"/>
          <w:szCs w:val="20"/>
        </w:rPr>
        <w:t>.</w:t>
      </w:r>
    </w:p>
    <w:p w14:paraId="631277C3" w14:textId="7937430F" w:rsidR="00D47FD5" w:rsidRDefault="00D47FD5">
      <w:pPr>
        <w:widowControl/>
        <w:autoSpaceDE/>
        <w:autoSpaceDN/>
        <w:adjustRightInd/>
        <w:rPr>
          <w:rFonts w:ascii="Arial" w:hAnsi="Arial" w:cs="Arial"/>
          <w:sz w:val="20"/>
          <w:szCs w:val="20"/>
        </w:rPr>
      </w:pPr>
      <w:r>
        <w:rPr>
          <w:rFonts w:ascii="Arial" w:hAnsi="Arial" w:cs="Arial"/>
          <w:sz w:val="20"/>
          <w:szCs w:val="20"/>
        </w:rPr>
        <w:br w:type="page"/>
      </w:r>
    </w:p>
    <w:p w14:paraId="5814960D" w14:textId="77777777" w:rsidR="00E20010" w:rsidRPr="00DD5918" w:rsidRDefault="00E20010" w:rsidP="00E200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70D6EB71" w14:textId="77777777" w:rsidR="00E20010" w:rsidRPr="00DD5918" w:rsidRDefault="00E20010" w:rsidP="00E20010">
      <w:pPr>
        <w:pStyle w:val="QuickA"/>
        <w:numPr>
          <w:ilvl w:val="0"/>
          <w:numId w:val="21"/>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560"/>
          <w:tab w:val="left" w:pos="8820"/>
          <w:tab w:val="decimal" w:pos="9000"/>
        </w:tabs>
        <w:ind w:left="810" w:firstLine="90"/>
        <w:jc w:val="both"/>
        <w:rPr>
          <w:b/>
          <w:sz w:val="20"/>
          <w:szCs w:val="20"/>
          <w:u w:val="single"/>
        </w:rPr>
      </w:pPr>
      <w:r w:rsidRPr="00DD5918">
        <w:rPr>
          <w:b/>
          <w:sz w:val="20"/>
          <w:szCs w:val="20"/>
          <w:u w:val="single"/>
        </w:rPr>
        <w:t>Resolution of Urgent Necessity</w:t>
      </w:r>
    </w:p>
    <w:p w14:paraId="001351DB" w14:textId="77777777" w:rsidR="00E20010" w:rsidRPr="00DD5918" w:rsidRDefault="00E20010" w:rsidP="00E20010">
      <w:pPr>
        <w:rPr>
          <w:b/>
          <w:sz w:val="20"/>
          <w:szCs w:val="20"/>
        </w:rPr>
      </w:pPr>
    </w:p>
    <w:p w14:paraId="0037DF28" w14:textId="4758667C" w:rsidR="00E20010" w:rsidRPr="00DD5918" w:rsidRDefault="00DD5918" w:rsidP="00DC4CE8">
      <w:pPr>
        <w:ind w:left="1440"/>
        <w:jc w:val="both"/>
        <w:rPr>
          <w:sz w:val="20"/>
          <w:szCs w:val="20"/>
        </w:rPr>
      </w:pPr>
      <w:r w:rsidRPr="00DD5918">
        <w:rPr>
          <w:sz w:val="20"/>
          <w:szCs w:val="20"/>
        </w:rPr>
        <w:t>Mr. Mike McCreary</w:t>
      </w:r>
      <w:r>
        <w:rPr>
          <w:b/>
          <w:sz w:val="20"/>
          <w:szCs w:val="20"/>
        </w:rPr>
        <w:t xml:space="preserve"> </w:t>
      </w:r>
      <w:r w:rsidR="00E20010" w:rsidRPr="00DD5918">
        <w:rPr>
          <w:sz w:val="20"/>
          <w:szCs w:val="20"/>
        </w:rPr>
        <w:t>moved to approve the Resolution of Urgent Necessity to renovate and update existing educational spaces.</w:t>
      </w:r>
    </w:p>
    <w:p w14:paraId="7A78B588" w14:textId="77777777" w:rsidR="00E20010" w:rsidRPr="00DD5918" w:rsidRDefault="00E20010" w:rsidP="00DC4CE8">
      <w:pPr>
        <w:ind w:left="1440"/>
        <w:jc w:val="both"/>
        <w:rPr>
          <w:sz w:val="20"/>
          <w:szCs w:val="20"/>
        </w:rPr>
      </w:pPr>
    </w:p>
    <w:p w14:paraId="03D90C27" w14:textId="77777777" w:rsidR="00E20010" w:rsidRPr="00DD5918" w:rsidRDefault="00E20010" w:rsidP="00E20010">
      <w:pPr>
        <w:ind w:left="1440"/>
        <w:jc w:val="center"/>
        <w:rPr>
          <w:b/>
          <w:bCs/>
          <w:sz w:val="20"/>
          <w:szCs w:val="20"/>
        </w:rPr>
      </w:pPr>
      <w:r w:rsidRPr="00DD5918">
        <w:rPr>
          <w:b/>
          <w:bCs/>
          <w:sz w:val="20"/>
          <w:szCs w:val="20"/>
        </w:rPr>
        <w:t>Renovation Work at the Career Center Facility</w:t>
      </w:r>
    </w:p>
    <w:p w14:paraId="38B3E83E" w14:textId="77777777" w:rsidR="00E20010" w:rsidRPr="00DD5918" w:rsidRDefault="00E20010" w:rsidP="00E20010">
      <w:pPr>
        <w:ind w:left="1440"/>
        <w:jc w:val="center"/>
        <w:rPr>
          <w:b/>
          <w:bCs/>
          <w:sz w:val="20"/>
          <w:szCs w:val="20"/>
        </w:rPr>
      </w:pPr>
      <w:r w:rsidRPr="00DD5918">
        <w:rPr>
          <w:b/>
          <w:bCs/>
          <w:sz w:val="20"/>
          <w:szCs w:val="20"/>
        </w:rPr>
        <w:t>Pursuant to an Urgent Necessity</w:t>
      </w:r>
    </w:p>
    <w:p w14:paraId="68E17594" w14:textId="77777777" w:rsidR="00E20010" w:rsidRPr="00DD5918" w:rsidRDefault="00E20010" w:rsidP="00E20010">
      <w:pPr>
        <w:ind w:left="1440"/>
        <w:jc w:val="center"/>
        <w:rPr>
          <w:b/>
          <w:bCs/>
          <w:sz w:val="20"/>
          <w:szCs w:val="20"/>
        </w:rPr>
      </w:pPr>
      <w:r w:rsidRPr="00DD5918">
        <w:rPr>
          <w:b/>
          <w:bCs/>
          <w:sz w:val="20"/>
          <w:szCs w:val="20"/>
        </w:rPr>
        <w:t>and Waiver of Competitive Bidding for the Work</w:t>
      </w:r>
    </w:p>
    <w:p w14:paraId="2C688D8D" w14:textId="77777777" w:rsidR="00E20010" w:rsidRPr="00DD5918" w:rsidRDefault="00E20010" w:rsidP="00E20010">
      <w:pPr>
        <w:ind w:left="1440" w:firstLine="720"/>
        <w:jc w:val="center"/>
        <w:rPr>
          <w:b/>
          <w:sz w:val="20"/>
          <w:szCs w:val="20"/>
        </w:rPr>
      </w:pPr>
    </w:p>
    <w:p w14:paraId="420B2B72" w14:textId="77777777" w:rsidR="00E20010" w:rsidRPr="00DD5918" w:rsidRDefault="00E20010" w:rsidP="00E20010">
      <w:pPr>
        <w:ind w:left="1440" w:firstLine="720"/>
        <w:jc w:val="both"/>
        <w:rPr>
          <w:sz w:val="20"/>
          <w:szCs w:val="20"/>
        </w:rPr>
      </w:pPr>
      <w:r w:rsidRPr="00DD5918">
        <w:rPr>
          <w:b/>
          <w:sz w:val="20"/>
          <w:szCs w:val="20"/>
        </w:rPr>
        <w:t>Whereas</w:t>
      </w:r>
      <w:r w:rsidRPr="00DD5918">
        <w:rPr>
          <w:sz w:val="20"/>
          <w:szCs w:val="20"/>
        </w:rPr>
        <w:t>, the Board of Education of the Tri-Rivers Career Center  authorizes the Superintendent to solicit bids for work to renovate and update existing educational spaces at the existing Career Center facility for the educational program and also to approve contracts for the work after it was determined that there was insufficient time to follow the statutory competitive bidding process and complete the work prior to the beginning of the 2019/2020 academic year; and</w:t>
      </w:r>
    </w:p>
    <w:p w14:paraId="418E8A5B" w14:textId="77777777" w:rsidR="00E20010" w:rsidRPr="00DD5918" w:rsidRDefault="00E20010" w:rsidP="00E20010">
      <w:pPr>
        <w:ind w:left="1440" w:firstLine="720"/>
        <w:jc w:val="both"/>
        <w:rPr>
          <w:b/>
          <w:sz w:val="20"/>
          <w:szCs w:val="20"/>
        </w:rPr>
      </w:pPr>
    </w:p>
    <w:p w14:paraId="145EAC03" w14:textId="77777777" w:rsidR="00E20010" w:rsidRPr="00DD5918" w:rsidRDefault="00E20010" w:rsidP="00E20010">
      <w:pPr>
        <w:ind w:left="1440" w:firstLine="720"/>
        <w:jc w:val="both"/>
        <w:rPr>
          <w:sz w:val="20"/>
          <w:szCs w:val="20"/>
        </w:rPr>
      </w:pPr>
      <w:r w:rsidRPr="00DD5918">
        <w:rPr>
          <w:b/>
          <w:sz w:val="20"/>
          <w:szCs w:val="20"/>
        </w:rPr>
        <w:t>Whereas,</w:t>
      </w:r>
      <w:r w:rsidRPr="00DD5918">
        <w:rPr>
          <w:sz w:val="20"/>
          <w:szCs w:val="20"/>
        </w:rPr>
        <w:t xml:space="preserve"> the Board wishes to formally declare an urgent necessity and waive competitive bidding for the renovation work performed to date that was not procured through the Ohio Cooperative Purchasing Program because the Board determined, based upon information provided by the Board’s Superintendent, that the work could not be completed if the statutory bidding process was followed and that it was in the best interest of the Board and the District’s educational program to complete the work as quickly as possible to accommodate the educational spaces and avoid additional costs of finding other temporary spaces to conduct classes pending completion of the work; and</w:t>
      </w:r>
    </w:p>
    <w:p w14:paraId="0EF9B899" w14:textId="77777777" w:rsidR="00E20010" w:rsidRPr="00DD5918" w:rsidRDefault="00E20010" w:rsidP="00E20010">
      <w:pPr>
        <w:ind w:left="1440" w:firstLine="720"/>
        <w:jc w:val="both"/>
        <w:rPr>
          <w:sz w:val="20"/>
          <w:szCs w:val="20"/>
        </w:rPr>
      </w:pPr>
    </w:p>
    <w:p w14:paraId="1D2B8054" w14:textId="77777777" w:rsidR="00E20010" w:rsidRPr="00DD5918" w:rsidRDefault="00E20010" w:rsidP="00E20010">
      <w:pPr>
        <w:ind w:left="1440" w:firstLine="720"/>
        <w:jc w:val="both"/>
        <w:rPr>
          <w:sz w:val="20"/>
          <w:szCs w:val="20"/>
        </w:rPr>
      </w:pPr>
      <w:r w:rsidRPr="00DD5918">
        <w:rPr>
          <w:b/>
          <w:sz w:val="20"/>
          <w:szCs w:val="20"/>
        </w:rPr>
        <w:t>Whereas,</w:t>
      </w:r>
      <w:r w:rsidRPr="00DD5918">
        <w:rPr>
          <w:sz w:val="20"/>
          <w:szCs w:val="20"/>
        </w:rPr>
        <w:t xml:space="preserve"> the Board further wishes to ratify the prior action taken to award contracts for the renovation work based upon its declaration of an urgent necessity, pursuant to the authority granted by the Ohio Revised Code in Section 3313.46, and waiver of competitive bidding for this work pursuant to the same section of the Ohio Revised Code;</w:t>
      </w:r>
    </w:p>
    <w:p w14:paraId="28E6D994" w14:textId="77777777" w:rsidR="00E20010" w:rsidRPr="00DD5918" w:rsidRDefault="00E20010" w:rsidP="00E20010">
      <w:pPr>
        <w:ind w:left="1440" w:firstLine="720"/>
        <w:jc w:val="both"/>
        <w:rPr>
          <w:sz w:val="20"/>
          <w:szCs w:val="20"/>
        </w:rPr>
      </w:pPr>
    </w:p>
    <w:p w14:paraId="3B35CC0C" w14:textId="77777777" w:rsidR="00E20010" w:rsidRPr="00DD5918" w:rsidRDefault="00E20010" w:rsidP="00E20010">
      <w:pPr>
        <w:ind w:left="1440" w:firstLine="720"/>
        <w:jc w:val="both"/>
        <w:rPr>
          <w:sz w:val="20"/>
          <w:szCs w:val="20"/>
        </w:rPr>
      </w:pPr>
      <w:r w:rsidRPr="00DD5918">
        <w:rPr>
          <w:b/>
          <w:sz w:val="20"/>
          <w:szCs w:val="20"/>
        </w:rPr>
        <w:t>Now, Therefore Be It Resolved</w:t>
      </w:r>
      <w:r w:rsidRPr="00DD5918">
        <w:rPr>
          <w:sz w:val="20"/>
          <w:szCs w:val="20"/>
        </w:rPr>
        <w:t xml:space="preserve"> by the Board of Education for the Tri-Rivers Career Center after evaluation and review of the information presented to it as follows:</w:t>
      </w:r>
    </w:p>
    <w:p w14:paraId="19E1B490" w14:textId="77777777" w:rsidR="00E20010" w:rsidRPr="00DD5918" w:rsidRDefault="00E20010" w:rsidP="00E20010">
      <w:pPr>
        <w:ind w:left="1440" w:firstLine="720"/>
        <w:jc w:val="both"/>
        <w:rPr>
          <w:sz w:val="20"/>
          <w:szCs w:val="20"/>
        </w:rPr>
      </w:pPr>
      <w:r w:rsidRPr="00DD5918">
        <w:rPr>
          <w:sz w:val="20"/>
          <w:szCs w:val="20"/>
        </w:rPr>
        <w:tab/>
      </w:r>
    </w:p>
    <w:p w14:paraId="02D8C7BE" w14:textId="77777777" w:rsidR="00E20010" w:rsidRPr="00DD5918" w:rsidRDefault="00E20010" w:rsidP="00E20010">
      <w:pPr>
        <w:ind w:left="1440" w:firstLine="720"/>
        <w:jc w:val="both"/>
        <w:rPr>
          <w:sz w:val="20"/>
          <w:szCs w:val="20"/>
        </w:rPr>
      </w:pPr>
      <w:r w:rsidRPr="00DD5918">
        <w:rPr>
          <w:sz w:val="20"/>
          <w:szCs w:val="20"/>
        </w:rPr>
        <w:t>1.</w:t>
      </w:r>
      <w:r w:rsidRPr="00DD5918">
        <w:rPr>
          <w:sz w:val="20"/>
          <w:szCs w:val="20"/>
        </w:rPr>
        <w:tab/>
        <w:t>Pursuant to the Board’s authority granted by Ohio Revised Code Section 3313.46, an urgent necessity is declared with respect to the work required to renovate the Tri-Rivers Career Center facility to provide additional academic space for the District’s academic program, and competitive bidding for this work, to the extent not procured through the Ohio Cooperative Purchasing Program, is waived on the basis of the need to complete the work prior to the beginning of the 2019/2020 school year to provide needed space for the Board’s educational program and to avoid the additional costs of providing temporary spaces for these programs.</w:t>
      </w:r>
    </w:p>
    <w:p w14:paraId="064407AA" w14:textId="181F5543" w:rsidR="00E20010" w:rsidRPr="00DD5918" w:rsidRDefault="00E20010" w:rsidP="00D47FD5">
      <w:pPr>
        <w:widowControl/>
        <w:autoSpaceDE/>
        <w:autoSpaceDN/>
        <w:adjustRightInd/>
        <w:rPr>
          <w:sz w:val="20"/>
          <w:szCs w:val="20"/>
        </w:rPr>
      </w:pPr>
    </w:p>
    <w:p w14:paraId="5315D9B2" w14:textId="77777777" w:rsidR="00E20010" w:rsidRPr="00DD5918" w:rsidRDefault="00E20010" w:rsidP="00E20010">
      <w:pPr>
        <w:spacing w:before="120"/>
        <w:ind w:left="1440" w:firstLine="720"/>
        <w:jc w:val="both"/>
        <w:rPr>
          <w:sz w:val="20"/>
          <w:szCs w:val="20"/>
        </w:rPr>
      </w:pPr>
      <w:r w:rsidRPr="00DD5918">
        <w:rPr>
          <w:sz w:val="20"/>
          <w:szCs w:val="20"/>
        </w:rPr>
        <w:t>2.</w:t>
      </w:r>
      <w:r w:rsidRPr="00DD5918">
        <w:rPr>
          <w:sz w:val="20"/>
          <w:szCs w:val="20"/>
        </w:rPr>
        <w:tab/>
        <w:t>The Board ratifies the action taken by the Superintendent to solicit cost proposals for the work and to procure contracts for the work, which were previously presented to and approved by the Board, based upon the need to complete the work prior to the beginning of the 2019/2020 school year to provide the needed space.</w:t>
      </w:r>
    </w:p>
    <w:p w14:paraId="084D592F" w14:textId="77777777" w:rsidR="00E20010" w:rsidRPr="00DD5918" w:rsidRDefault="00E20010" w:rsidP="00E20010">
      <w:pPr>
        <w:widowControl/>
        <w:autoSpaceDE/>
        <w:autoSpaceDN/>
        <w:adjustRightInd/>
        <w:ind w:left="1440"/>
        <w:rPr>
          <w:rFonts w:ascii="Arial" w:hAnsi="Arial" w:cs="Arial"/>
          <w:sz w:val="20"/>
          <w:szCs w:val="20"/>
        </w:rPr>
      </w:pPr>
    </w:p>
    <w:p w14:paraId="1A63198C" w14:textId="77839DD9" w:rsidR="00E20010" w:rsidRPr="00DD5918" w:rsidRDefault="00DD5918" w:rsidP="00E20010">
      <w:pPr>
        <w:widowControl/>
        <w:autoSpaceDE/>
        <w:autoSpaceDN/>
        <w:adjustRightInd/>
        <w:ind w:left="1440"/>
        <w:rPr>
          <w:rFonts w:ascii="Arial" w:hAnsi="Arial" w:cs="Arial"/>
          <w:sz w:val="20"/>
          <w:szCs w:val="20"/>
        </w:rPr>
      </w:pPr>
      <w:r>
        <w:rPr>
          <w:rFonts w:ascii="Arial" w:hAnsi="Arial" w:cs="Arial"/>
          <w:sz w:val="20"/>
          <w:szCs w:val="20"/>
        </w:rPr>
        <w:t xml:space="preserve">Mr. Gene Wiley </w:t>
      </w:r>
      <w:r w:rsidR="00E20010" w:rsidRPr="00DD5918">
        <w:rPr>
          <w:rFonts w:ascii="Arial" w:hAnsi="Arial" w:cs="Arial"/>
          <w:sz w:val="20"/>
          <w:szCs w:val="20"/>
        </w:rPr>
        <w:t>seconded the motion.</w:t>
      </w:r>
    </w:p>
    <w:p w14:paraId="66D7CF8C" w14:textId="77777777" w:rsidR="00E20010" w:rsidRPr="00DD5918" w:rsidRDefault="00E20010" w:rsidP="00E2001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DD5918">
        <w:rPr>
          <w:rFonts w:ascii="Arial" w:hAnsi="Arial" w:cs="Arial"/>
          <w:sz w:val="20"/>
          <w:szCs w:val="20"/>
        </w:rPr>
        <w:tab/>
      </w:r>
      <w:r w:rsidRPr="00DD5918">
        <w:rPr>
          <w:rFonts w:ascii="Arial" w:hAnsi="Arial" w:cs="Arial"/>
          <w:sz w:val="20"/>
          <w:szCs w:val="20"/>
        </w:rPr>
        <w:tab/>
        <w:t>Discussion</w:t>
      </w:r>
    </w:p>
    <w:p w14:paraId="3C470190" w14:textId="0E855175" w:rsidR="00E20010" w:rsidRPr="00DD5918" w:rsidRDefault="00E20010" w:rsidP="00DD5918">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2700"/>
        <w:jc w:val="both"/>
        <w:outlineLvl w:val="0"/>
        <w:rPr>
          <w:rFonts w:ascii="Arial" w:hAnsi="Arial" w:cs="Arial"/>
          <w:sz w:val="20"/>
          <w:szCs w:val="20"/>
        </w:rPr>
      </w:pPr>
      <w:r w:rsidRPr="00DD5918">
        <w:rPr>
          <w:rFonts w:ascii="Arial" w:hAnsi="Arial" w:cs="Arial"/>
          <w:sz w:val="20"/>
          <w:szCs w:val="20"/>
        </w:rPr>
        <w:tab/>
      </w:r>
      <w:r w:rsidRPr="00DD5918">
        <w:rPr>
          <w:rFonts w:ascii="Arial" w:hAnsi="Arial" w:cs="Arial"/>
          <w:sz w:val="20"/>
          <w:szCs w:val="20"/>
        </w:rPr>
        <w:tab/>
        <w:t>Roll Call:</w:t>
      </w:r>
      <w:r w:rsidRPr="00DD5918">
        <w:rPr>
          <w:rFonts w:ascii="Arial" w:hAnsi="Arial" w:cs="Arial"/>
          <w:b/>
          <w:sz w:val="20"/>
          <w:szCs w:val="20"/>
        </w:rPr>
        <w:tab/>
      </w:r>
      <w:r w:rsidR="00DD5918">
        <w:rPr>
          <w:rFonts w:ascii="Arial" w:hAnsi="Arial" w:cs="Arial"/>
          <w:sz w:val="20"/>
          <w:szCs w:val="20"/>
        </w:rPr>
        <w:t>Mr. McCreary yes, Mr. Wiley yes, Mrs. Ehret yes, Mrs. Good yes, Dr. Haas yes, Mr. Landon yes, Mr. McFarland yes, Mr. McKinniss yes, Mr. Park yes, Mr. Patterson yes, Mrs. Plotts yes, Mr. Rogers yes, Mr. Sims yes.</w:t>
      </w:r>
    </w:p>
    <w:p w14:paraId="5D4343BB" w14:textId="1E49086F" w:rsidR="00F97BF5" w:rsidRDefault="00E20010" w:rsidP="00D43B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Fonts w:ascii="Arial" w:hAnsi="Arial" w:cs="Arial"/>
          <w:sz w:val="20"/>
          <w:szCs w:val="20"/>
        </w:rPr>
      </w:pPr>
      <w:r w:rsidRPr="00DD5918">
        <w:rPr>
          <w:rFonts w:ascii="Arial" w:hAnsi="Arial" w:cs="Arial"/>
          <w:sz w:val="20"/>
          <w:szCs w:val="20"/>
        </w:rPr>
        <w:tab/>
      </w:r>
      <w:r w:rsidRPr="00DD5918">
        <w:rPr>
          <w:rFonts w:ascii="Arial" w:hAnsi="Arial" w:cs="Arial"/>
          <w:sz w:val="20"/>
          <w:szCs w:val="20"/>
        </w:rPr>
        <w:tab/>
        <w:t>Motion</w:t>
      </w:r>
      <w:r w:rsidR="00DD5918">
        <w:rPr>
          <w:rFonts w:ascii="Arial" w:hAnsi="Arial" w:cs="Arial"/>
          <w:sz w:val="20"/>
          <w:szCs w:val="20"/>
        </w:rPr>
        <w:t xml:space="preserve"> declared passed</w:t>
      </w:r>
      <w:r w:rsidRPr="00DD5918">
        <w:rPr>
          <w:rFonts w:ascii="Arial" w:hAnsi="Arial" w:cs="Arial"/>
          <w:sz w:val="20"/>
          <w:szCs w:val="20"/>
        </w:rPr>
        <w:t>.</w:t>
      </w:r>
    </w:p>
    <w:p w14:paraId="72D54B96" w14:textId="75943E56" w:rsidR="00D47FD5" w:rsidRDefault="00D47FD5">
      <w:pPr>
        <w:widowControl/>
        <w:autoSpaceDE/>
        <w:autoSpaceDN/>
        <w:adjustRightInd/>
        <w:rPr>
          <w:rStyle w:val="Strong"/>
          <w:rFonts w:ascii="Arial" w:hAnsi="Arial" w:cs="Arial"/>
          <w:b w:val="0"/>
          <w:bCs w:val="0"/>
          <w:sz w:val="20"/>
          <w:szCs w:val="20"/>
        </w:rPr>
      </w:pPr>
      <w:r>
        <w:rPr>
          <w:rStyle w:val="Strong"/>
          <w:rFonts w:ascii="Arial" w:hAnsi="Arial" w:cs="Arial"/>
          <w:b w:val="0"/>
          <w:bCs w:val="0"/>
          <w:sz w:val="20"/>
          <w:szCs w:val="20"/>
        </w:rPr>
        <w:br w:type="page"/>
      </w:r>
    </w:p>
    <w:p w14:paraId="53285211" w14:textId="77777777" w:rsidR="00D43B52" w:rsidRPr="00D43B52" w:rsidRDefault="00D43B52" w:rsidP="00D43B5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Style w:val="Strong"/>
          <w:rFonts w:ascii="Arial" w:hAnsi="Arial" w:cs="Arial"/>
          <w:b w:val="0"/>
          <w:bCs w:val="0"/>
          <w:sz w:val="20"/>
          <w:szCs w:val="20"/>
        </w:rPr>
      </w:pPr>
    </w:p>
    <w:p w14:paraId="788A3738" w14:textId="77777777" w:rsidR="00F97BF5" w:rsidRPr="00DD5918" w:rsidRDefault="00F97BF5" w:rsidP="00F97BF5">
      <w:pPr>
        <w:widowControl/>
        <w:autoSpaceDE/>
        <w:autoSpaceDN/>
        <w:adjustRightInd/>
        <w:spacing w:after="160" w:line="259" w:lineRule="auto"/>
        <w:rPr>
          <w:rStyle w:val="Strong"/>
          <w:rFonts w:ascii="Arial" w:hAnsi="Arial" w:cs="Arial"/>
          <w:sz w:val="20"/>
          <w:szCs w:val="20"/>
          <w:u w:val="single"/>
        </w:rPr>
      </w:pPr>
      <w:r w:rsidRPr="00DD5918">
        <w:rPr>
          <w:rStyle w:val="Strong"/>
          <w:rFonts w:ascii="Arial" w:hAnsi="Arial" w:cs="Arial"/>
          <w:sz w:val="20"/>
          <w:szCs w:val="20"/>
        </w:rPr>
        <w:t>11.</w:t>
      </w:r>
      <w:r w:rsidRPr="00DD5918">
        <w:rPr>
          <w:rStyle w:val="Strong"/>
          <w:rFonts w:ascii="Arial" w:hAnsi="Arial" w:cs="Arial"/>
          <w:sz w:val="20"/>
          <w:szCs w:val="20"/>
        </w:rPr>
        <w:tab/>
      </w:r>
      <w:r w:rsidRPr="00DD5918">
        <w:rPr>
          <w:rStyle w:val="Strong"/>
          <w:rFonts w:ascii="Arial" w:hAnsi="Arial" w:cs="Arial"/>
          <w:sz w:val="20"/>
          <w:szCs w:val="20"/>
          <w:u w:val="single"/>
        </w:rPr>
        <w:t>Executive Session – (if needed)</w:t>
      </w:r>
    </w:p>
    <w:p w14:paraId="69755AD3" w14:textId="77777777" w:rsidR="00F97BF5" w:rsidRPr="00DD5918" w:rsidRDefault="00F97BF5" w:rsidP="00F97BF5">
      <w:pPr>
        <w:ind w:left="1440"/>
        <w:jc w:val="both"/>
        <w:rPr>
          <w:rFonts w:ascii="Arial" w:hAnsi="Arial" w:cs="Arial"/>
          <w:bCs/>
          <w:sz w:val="20"/>
          <w:szCs w:val="20"/>
        </w:rPr>
      </w:pPr>
    </w:p>
    <w:p w14:paraId="562A37AD" w14:textId="49B85784" w:rsidR="00F97BF5" w:rsidRPr="00DD5918" w:rsidRDefault="008F00D9" w:rsidP="00F97BF5">
      <w:pPr>
        <w:ind w:left="720"/>
        <w:jc w:val="both"/>
        <w:rPr>
          <w:rFonts w:ascii="Arial" w:hAnsi="Arial" w:cs="Arial"/>
          <w:bCs/>
          <w:sz w:val="20"/>
          <w:szCs w:val="20"/>
        </w:rPr>
      </w:pPr>
      <w:r>
        <w:rPr>
          <w:rFonts w:ascii="Arial" w:hAnsi="Arial" w:cs="Arial"/>
          <w:bCs/>
          <w:sz w:val="20"/>
          <w:szCs w:val="20"/>
        </w:rPr>
        <w:t xml:space="preserve">Mrs. Shelly Ehret </w:t>
      </w:r>
      <w:r w:rsidR="00F97BF5" w:rsidRPr="00DD5918">
        <w:rPr>
          <w:rFonts w:ascii="Arial" w:hAnsi="Arial" w:cs="Arial"/>
          <w:bCs/>
          <w:sz w:val="20"/>
          <w:szCs w:val="20"/>
        </w:rPr>
        <w:t>moved to enter into Executive Session for the purpose of:</w:t>
      </w:r>
    </w:p>
    <w:p w14:paraId="2CA6DEAF" w14:textId="77777777" w:rsidR="00F97BF5" w:rsidRPr="00DD5918" w:rsidRDefault="00F97BF5" w:rsidP="00F97BF5">
      <w:pPr>
        <w:widowControl/>
        <w:autoSpaceDE/>
        <w:autoSpaceDN/>
        <w:adjustRightInd/>
        <w:jc w:val="both"/>
        <w:rPr>
          <w:rFonts w:ascii="Arial" w:hAnsi="Arial" w:cs="Arial"/>
          <w:bCs/>
          <w:sz w:val="20"/>
          <w:szCs w:val="20"/>
        </w:rPr>
      </w:pPr>
    </w:p>
    <w:p w14:paraId="18B9BC90" w14:textId="6B17B443" w:rsidR="00F97BF5" w:rsidRPr="00DD5918" w:rsidRDefault="008F00D9" w:rsidP="00F97BF5">
      <w:pPr>
        <w:widowControl/>
        <w:autoSpaceDE/>
        <w:autoSpaceDN/>
        <w:adjustRightInd/>
        <w:ind w:left="1440" w:hanging="720"/>
        <w:jc w:val="both"/>
        <w:rPr>
          <w:rFonts w:ascii="Arial" w:hAnsi="Arial" w:cs="Arial"/>
          <w:bCs/>
          <w:sz w:val="20"/>
          <w:szCs w:val="20"/>
        </w:rPr>
      </w:pPr>
      <w:r w:rsidRPr="00A62B98">
        <w:rPr>
          <w:rFonts w:ascii="Arial" w:hAnsi="Arial" w:cs="Arial"/>
          <w:b/>
          <w:bCs/>
          <w:sz w:val="20"/>
          <w:szCs w:val="20"/>
          <w:u w:val="single"/>
        </w:rPr>
        <w:t xml:space="preserve">  </w:t>
      </w:r>
      <w:r w:rsidRPr="00A62B98">
        <w:rPr>
          <w:rFonts w:ascii="Segoe UI Symbol" w:hAnsi="Segoe UI Symbol" w:cs="Segoe UI Symbol"/>
          <w:b/>
          <w:bCs/>
          <w:sz w:val="20"/>
          <w:szCs w:val="20"/>
          <w:u w:val="single"/>
        </w:rPr>
        <w:t>✓</w:t>
      </w:r>
      <w:r>
        <w:rPr>
          <w:rFonts w:ascii="Segoe UI Symbol" w:hAnsi="Segoe UI Symbol" w:cs="Segoe UI Symbol"/>
          <w:b/>
          <w:bCs/>
          <w:sz w:val="20"/>
          <w:szCs w:val="20"/>
          <w:u w:val="single"/>
        </w:rPr>
        <w:t xml:space="preserve"> </w:t>
      </w:r>
      <w:r w:rsidR="00F97BF5" w:rsidRPr="00DD5918">
        <w:rPr>
          <w:rFonts w:ascii="Arial" w:hAnsi="Arial" w:cs="Arial"/>
          <w:b/>
          <w:bCs/>
          <w:sz w:val="20"/>
          <w:szCs w:val="20"/>
        </w:rPr>
        <w:t xml:space="preserve">1.  </w:t>
      </w:r>
      <w:r w:rsidR="00F97BF5" w:rsidRPr="00DD5918">
        <w:rPr>
          <w:rFonts w:ascii="Arial" w:hAnsi="Arial" w:cs="Arial"/>
          <w:b/>
          <w:bCs/>
          <w:sz w:val="20"/>
          <w:szCs w:val="20"/>
        </w:rPr>
        <w:tab/>
        <w:t xml:space="preserve">In accordance with ORC 121.22G1 – </w:t>
      </w:r>
      <w:r w:rsidR="00F97BF5" w:rsidRPr="00DD5918">
        <w:rPr>
          <w:rFonts w:ascii="Arial" w:hAnsi="Arial" w:cs="Arial"/>
          <w:bCs/>
          <w:sz w:val="20"/>
          <w:szCs w:val="20"/>
        </w:rPr>
        <w:t>The appointment, employment, dismissal, discipline, promotion, demotion or compensation of a public employee or official, or the investigation of charges or complaints against a public employee, official, licensee, or regulated individual.</w:t>
      </w:r>
    </w:p>
    <w:p w14:paraId="2883A3C0" w14:textId="77777777" w:rsidR="00F97BF5" w:rsidRPr="00DD5918" w:rsidRDefault="00F97BF5" w:rsidP="00F97BF5">
      <w:pPr>
        <w:widowControl/>
        <w:autoSpaceDE/>
        <w:autoSpaceDN/>
        <w:adjustRightInd/>
        <w:ind w:left="1440" w:hanging="720"/>
        <w:jc w:val="both"/>
        <w:rPr>
          <w:rFonts w:ascii="Arial" w:hAnsi="Arial" w:cs="Arial"/>
          <w:bCs/>
          <w:sz w:val="20"/>
          <w:szCs w:val="20"/>
        </w:rPr>
      </w:pPr>
    </w:p>
    <w:p w14:paraId="5D2DC282" w14:textId="77777777" w:rsidR="00F97BF5" w:rsidRPr="00DD5918" w:rsidRDefault="00F97BF5" w:rsidP="00F97BF5">
      <w:pPr>
        <w:widowControl/>
        <w:autoSpaceDE/>
        <w:autoSpaceDN/>
        <w:adjustRightInd/>
        <w:ind w:left="1440" w:hanging="720"/>
        <w:jc w:val="both"/>
        <w:rPr>
          <w:rFonts w:ascii="Arial" w:hAnsi="Arial" w:cs="Arial"/>
          <w:bCs/>
          <w:sz w:val="20"/>
          <w:szCs w:val="20"/>
        </w:rPr>
      </w:pPr>
      <w:r w:rsidRPr="00DD5918">
        <w:rPr>
          <w:rFonts w:ascii="Arial" w:hAnsi="Arial" w:cs="Arial"/>
          <w:b/>
          <w:bCs/>
          <w:sz w:val="20"/>
          <w:szCs w:val="20"/>
        </w:rPr>
        <w:t xml:space="preserve">__ 2. </w:t>
      </w:r>
      <w:r w:rsidRPr="00DD5918">
        <w:rPr>
          <w:rFonts w:ascii="Arial" w:hAnsi="Arial" w:cs="Arial"/>
          <w:b/>
          <w:bCs/>
          <w:sz w:val="20"/>
          <w:szCs w:val="20"/>
        </w:rPr>
        <w:tab/>
        <w:t xml:space="preserve">In accordance with ORC 121.22G2 – </w:t>
      </w:r>
      <w:r w:rsidRPr="00DD5918">
        <w:rPr>
          <w:rFonts w:ascii="Arial" w:hAnsi="Arial" w:cs="Arial"/>
          <w:bCs/>
          <w:sz w:val="20"/>
          <w:szCs w:val="20"/>
        </w:rPr>
        <w:t>The purchase of property for public purposes, or for the sale of property at competitive bidding.</w:t>
      </w:r>
    </w:p>
    <w:p w14:paraId="3F8BD330" w14:textId="77777777" w:rsidR="00F97BF5" w:rsidRPr="00DD5918" w:rsidRDefault="00F97BF5" w:rsidP="00F97BF5">
      <w:pPr>
        <w:widowControl/>
        <w:autoSpaceDE/>
        <w:autoSpaceDN/>
        <w:adjustRightInd/>
        <w:ind w:left="1440" w:hanging="720"/>
        <w:jc w:val="both"/>
        <w:rPr>
          <w:rFonts w:ascii="Arial" w:hAnsi="Arial" w:cs="Arial"/>
          <w:bCs/>
          <w:sz w:val="20"/>
          <w:szCs w:val="20"/>
        </w:rPr>
      </w:pPr>
    </w:p>
    <w:p w14:paraId="7231A9BB" w14:textId="77777777" w:rsidR="00F97BF5" w:rsidRPr="00DD5918" w:rsidRDefault="00F97BF5" w:rsidP="00F97BF5">
      <w:pPr>
        <w:widowControl/>
        <w:autoSpaceDE/>
        <w:autoSpaceDN/>
        <w:adjustRightInd/>
        <w:ind w:left="1440" w:hanging="720"/>
        <w:jc w:val="both"/>
        <w:rPr>
          <w:rFonts w:ascii="Arial" w:hAnsi="Arial" w:cs="Arial"/>
          <w:sz w:val="20"/>
          <w:szCs w:val="20"/>
        </w:rPr>
      </w:pPr>
      <w:r w:rsidRPr="00DD5918">
        <w:rPr>
          <w:rFonts w:ascii="Arial" w:hAnsi="Arial" w:cs="Arial"/>
          <w:b/>
          <w:bCs/>
          <w:sz w:val="20"/>
          <w:szCs w:val="20"/>
        </w:rPr>
        <w:t>__ 3.</w:t>
      </w:r>
      <w:r w:rsidRPr="00DD5918">
        <w:rPr>
          <w:rFonts w:ascii="Arial" w:hAnsi="Arial" w:cs="Arial"/>
          <w:b/>
          <w:bCs/>
          <w:sz w:val="20"/>
          <w:szCs w:val="20"/>
        </w:rPr>
        <w:tab/>
        <w:t xml:space="preserve">In accordance with ORC 121.22G3 </w:t>
      </w:r>
      <w:r w:rsidRPr="00DD5918">
        <w:rPr>
          <w:rFonts w:ascii="Arial" w:hAnsi="Arial" w:cs="Arial"/>
          <w:sz w:val="20"/>
          <w:szCs w:val="20"/>
        </w:rPr>
        <w:t xml:space="preserve">- Conferences with an attorney for the public body concerning disputes involving the public body that are the subject of pending or imminent court action; </w:t>
      </w:r>
    </w:p>
    <w:p w14:paraId="76496E34" w14:textId="77777777" w:rsidR="00F97BF5" w:rsidRPr="00DD5918" w:rsidRDefault="00F97BF5" w:rsidP="00F97BF5">
      <w:pPr>
        <w:widowControl/>
        <w:autoSpaceDE/>
        <w:autoSpaceDN/>
        <w:adjustRightInd/>
        <w:ind w:left="1440" w:hanging="720"/>
        <w:jc w:val="both"/>
        <w:rPr>
          <w:rFonts w:ascii="Arial" w:hAnsi="Arial" w:cs="Arial"/>
          <w:sz w:val="20"/>
          <w:szCs w:val="20"/>
        </w:rPr>
      </w:pPr>
    </w:p>
    <w:p w14:paraId="7A15CA15" w14:textId="77777777" w:rsidR="00F97BF5" w:rsidRPr="00DD5918" w:rsidRDefault="00F97BF5" w:rsidP="00F97BF5">
      <w:pPr>
        <w:widowControl/>
        <w:autoSpaceDE/>
        <w:autoSpaceDN/>
        <w:adjustRightInd/>
        <w:ind w:left="1440" w:hanging="720"/>
        <w:jc w:val="both"/>
        <w:rPr>
          <w:rFonts w:ascii="Arial" w:hAnsi="Arial" w:cs="Arial"/>
          <w:bCs/>
          <w:sz w:val="20"/>
          <w:szCs w:val="20"/>
        </w:rPr>
      </w:pPr>
      <w:r w:rsidRPr="00DD5918">
        <w:rPr>
          <w:rFonts w:ascii="Arial" w:hAnsi="Arial" w:cs="Arial"/>
          <w:b/>
          <w:sz w:val="20"/>
          <w:szCs w:val="20"/>
        </w:rPr>
        <w:t>__ 4</w:t>
      </w:r>
      <w:r w:rsidRPr="00DD5918">
        <w:rPr>
          <w:rFonts w:ascii="Arial" w:hAnsi="Arial" w:cs="Arial"/>
          <w:sz w:val="20"/>
          <w:szCs w:val="20"/>
        </w:rPr>
        <w:t>.</w:t>
      </w:r>
      <w:r w:rsidRPr="00DD5918">
        <w:rPr>
          <w:rFonts w:ascii="Arial" w:hAnsi="Arial" w:cs="Arial"/>
          <w:sz w:val="20"/>
          <w:szCs w:val="20"/>
        </w:rPr>
        <w:tab/>
      </w:r>
      <w:r w:rsidRPr="00DD5918">
        <w:rPr>
          <w:rFonts w:ascii="Arial" w:hAnsi="Arial" w:cs="Arial"/>
          <w:b/>
          <w:bCs/>
          <w:sz w:val="20"/>
          <w:szCs w:val="20"/>
        </w:rPr>
        <w:t xml:space="preserve">In accordance with ORC 121.22G4 – </w:t>
      </w:r>
      <w:r w:rsidRPr="00DD5918">
        <w:rPr>
          <w:rFonts w:ascii="Arial" w:hAnsi="Arial" w:cs="Arial"/>
          <w:bCs/>
          <w:sz w:val="20"/>
          <w:szCs w:val="20"/>
        </w:rPr>
        <w:t>Preparing for, conducting, or reviewing negotiations or bargaining sessions with public employees concerning their compensation.</w:t>
      </w:r>
    </w:p>
    <w:p w14:paraId="30F677F3" w14:textId="77777777" w:rsidR="00F97BF5" w:rsidRPr="00DD5918" w:rsidRDefault="00F97BF5" w:rsidP="00F97BF5">
      <w:pPr>
        <w:widowControl/>
        <w:autoSpaceDE/>
        <w:autoSpaceDN/>
        <w:adjustRightInd/>
        <w:ind w:left="1440" w:hanging="720"/>
        <w:jc w:val="both"/>
        <w:rPr>
          <w:rFonts w:ascii="Arial" w:hAnsi="Arial" w:cs="Arial"/>
          <w:bCs/>
          <w:sz w:val="20"/>
          <w:szCs w:val="20"/>
        </w:rPr>
      </w:pPr>
    </w:p>
    <w:p w14:paraId="7A64638A" w14:textId="77777777" w:rsidR="00F97BF5" w:rsidRPr="00DD5918" w:rsidRDefault="00F97BF5" w:rsidP="00F97BF5">
      <w:pPr>
        <w:widowControl/>
        <w:autoSpaceDE/>
        <w:autoSpaceDN/>
        <w:adjustRightInd/>
        <w:ind w:left="1440" w:hanging="720"/>
        <w:jc w:val="both"/>
        <w:rPr>
          <w:rFonts w:ascii="Arial" w:hAnsi="Arial" w:cs="Arial"/>
          <w:b/>
          <w:bCs/>
          <w:sz w:val="20"/>
          <w:szCs w:val="20"/>
        </w:rPr>
      </w:pPr>
      <w:r w:rsidRPr="00DD5918">
        <w:rPr>
          <w:rFonts w:ascii="Arial" w:hAnsi="Arial" w:cs="Arial"/>
          <w:b/>
          <w:bCs/>
          <w:sz w:val="20"/>
          <w:szCs w:val="20"/>
        </w:rPr>
        <w:t>__ 5.</w:t>
      </w:r>
      <w:r w:rsidRPr="00DD5918">
        <w:rPr>
          <w:rFonts w:ascii="Arial" w:hAnsi="Arial" w:cs="Arial"/>
          <w:b/>
          <w:bCs/>
          <w:sz w:val="20"/>
          <w:szCs w:val="20"/>
        </w:rPr>
        <w:tab/>
        <w:t xml:space="preserve">In accordance with ORC 121.22G5 – </w:t>
      </w:r>
      <w:r w:rsidRPr="00DD5918">
        <w:rPr>
          <w:rFonts w:ascii="Arial" w:hAnsi="Arial" w:cs="Arial"/>
          <w:bCs/>
          <w:sz w:val="20"/>
          <w:szCs w:val="20"/>
        </w:rPr>
        <w:t>Matters required to be kept confidential by federal law or regulations or state statues</w:t>
      </w:r>
      <w:r w:rsidRPr="00DD5918">
        <w:rPr>
          <w:rFonts w:ascii="Arial" w:hAnsi="Arial" w:cs="Arial"/>
          <w:b/>
          <w:bCs/>
          <w:sz w:val="20"/>
          <w:szCs w:val="20"/>
        </w:rPr>
        <w:t>.</w:t>
      </w:r>
    </w:p>
    <w:p w14:paraId="784BA329" w14:textId="77777777" w:rsidR="00F97BF5" w:rsidRPr="00DD5918" w:rsidRDefault="00F97BF5" w:rsidP="00F97BF5">
      <w:pPr>
        <w:widowControl/>
        <w:autoSpaceDE/>
        <w:autoSpaceDN/>
        <w:adjustRightInd/>
        <w:ind w:left="1440" w:hanging="720"/>
        <w:jc w:val="both"/>
        <w:rPr>
          <w:rFonts w:ascii="Arial" w:hAnsi="Arial" w:cs="Arial"/>
          <w:bCs/>
          <w:sz w:val="20"/>
          <w:szCs w:val="20"/>
        </w:rPr>
      </w:pPr>
    </w:p>
    <w:p w14:paraId="08BF49D1" w14:textId="77777777" w:rsidR="00F97BF5" w:rsidRPr="00DD5918" w:rsidRDefault="00F97BF5" w:rsidP="00F97BF5">
      <w:pPr>
        <w:widowControl/>
        <w:autoSpaceDE/>
        <w:autoSpaceDN/>
        <w:adjustRightInd/>
        <w:ind w:left="1440" w:hanging="720"/>
        <w:jc w:val="both"/>
        <w:rPr>
          <w:rFonts w:ascii="Arial" w:hAnsi="Arial" w:cs="Arial"/>
          <w:bCs/>
          <w:sz w:val="20"/>
          <w:szCs w:val="20"/>
        </w:rPr>
      </w:pPr>
      <w:r w:rsidRPr="00DD5918">
        <w:rPr>
          <w:rFonts w:ascii="Arial" w:hAnsi="Arial" w:cs="Arial"/>
          <w:b/>
          <w:bCs/>
          <w:sz w:val="20"/>
          <w:szCs w:val="20"/>
        </w:rPr>
        <w:t>__ 6.</w:t>
      </w:r>
      <w:r w:rsidRPr="00DD5918">
        <w:rPr>
          <w:rFonts w:ascii="Arial" w:hAnsi="Arial" w:cs="Arial"/>
          <w:b/>
          <w:bCs/>
          <w:sz w:val="20"/>
          <w:szCs w:val="20"/>
        </w:rPr>
        <w:tab/>
        <w:t>In accordance with ORC 121.22G6 –</w:t>
      </w:r>
      <w:r w:rsidRPr="00DD5918">
        <w:rPr>
          <w:rFonts w:ascii="Arial" w:hAnsi="Arial" w:cs="Arial"/>
          <w:bCs/>
          <w:sz w:val="20"/>
          <w:szCs w:val="20"/>
        </w:rPr>
        <w:t xml:space="preserve"> Details relative to the security arrangements and emergency response protocols for a public body or a public office.</w:t>
      </w:r>
    </w:p>
    <w:p w14:paraId="2D7F9C63" w14:textId="77777777" w:rsidR="00F97BF5" w:rsidRPr="00DD5918" w:rsidRDefault="00F97BF5" w:rsidP="00F97BF5">
      <w:pPr>
        <w:widowControl/>
        <w:autoSpaceDE/>
        <w:autoSpaceDN/>
        <w:adjustRightInd/>
        <w:ind w:left="1440" w:hanging="720"/>
        <w:jc w:val="both"/>
        <w:rPr>
          <w:rFonts w:ascii="Arial" w:hAnsi="Arial" w:cs="Arial"/>
          <w:bCs/>
          <w:sz w:val="20"/>
          <w:szCs w:val="20"/>
        </w:rPr>
      </w:pPr>
    </w:p>
    <w:p w14:paraId="139F440E" w14:textId="5AA55282" w:rsidR="00F97BF5" w:rsidRPr="008F00D9" w:rsidRDefault="008F00D9" w:rsidP="00F97BF5">
      <w:pPr>
        <w:widowControl/>
        <w:autoSpaceDE/>
        <w:autoSpaceDN/>
        <w:adjustRightInd/>
        <w:ind w:firstLine="720"/>
        <w:jc w:val="both"/>
        <w:rPr>
          <w:rStyle w:val="Strong"/>
          <w:rFonts w:ascii="Arial" w:hAnsi="Arial" w:cs="Arial"/>
          <w:b w:val="0"/>
          <w:sz w:val="20"/>
          <w:szCs w:val="20"/>
        </w:rPr>
      </w:pPr>
      <w:r w:rsidRPr="008F00D9">
        <w:rPr>
          <w:rStyle w:val="Strong"/>
          <w:rFonts w:ascii="Arial" w:hAnsi="Arial" w:cs="Arial"/>
          <w:b w:val="0"/>
          <w:sz w:val="20"/>
          <w:szCs w:val="20"/>
        </w:rPr>
        <w:t xml:space="preserve">Mr. Keith Rogers </w:t>
      </w:r>
      <w:r w:rsidR="00F97BF5" w:rsidRPr="008F00D9">
        <w:rPr>
          <w:rStyle w:val="Strong"/>
          <w:rFonts w:ascii="Arial" w:hAnsi="Arial" w:cs="Arial"/>
          <w:b w:val="0"/>
          <w:sz w:val="20"/>
          <w:szCs w:val="20"/>
        </w:rPr>
        <w:t>seconded the motion.</w:t>
      </w:r>
    </w:p>
    <w:p w14:paraId="02542E25" w14:textId="45C01213" w:rsidR="00F97BF5" w:rsidRPr="00DD5918" w:rsidRDefault="00F97BF5" w:rsidP="00D43B52">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DD5918">
        <w:rPr>
          <w:rFonts w:ascii="Arial" w:hAnsi="Arial" w:cs="Arial"/>
          <w:sz w:val="20"/>
          <w:szCs w:val="20"/>
        </w:rPr>
        <w:t>Roll Call:</w:t>
      </w:r>
      <w:r w:rsidRPr="00DD5918">
        <w:rPr>
          <w:rFonts w:ascii="Arial" w:hAnsi="Arial" w:cs="Arial"/>
          <w:b/>
          <w:sz w:val="20"/>
          <w:szCs w:val="20"/>
        </w:rPr>
        <w:tab/>
      </w:r>
      <w:r w:rsidR="008F00D9">
        <w:rPr>
          <w:rFonts w:ascii="Arial" w:hAnsi="Arial" w:cs="Arial"/>
          <w:sz w:val="20"/>
          <w:szCs w:val="20"/>
        </w:rPr>
        <w:t xml:space="preserve">Mrs. Ehret yes, Mr. Rogers yes, Mrs. Good yes, Dr. Haas yes, Mr. Landon yes, Mr. McCreary yes, Mr. McFarland yes, Mr. McKinniss yes, Mr. Park yes, Mr. Patterson yes, Mrs. Plotts yes, </w:t>
      </w:r>
      <w:r w:rsidR="0082788F">
        <w:rPr>
          <w:rFonts w:ascii="Arial" w:hAnsi="Arial" w:cs="Arial"/>
          <w:sz w:val="20"/>
          <w:szCs w:val="20"/>
        </w:rPr>
        <w:t>Mr. Sims yes, Mr. Wiley yes.</w:t>
      </w:r>
    </w:p>
    <w:p w14:paraId="727AFA76" w14:textId="11B351C5" w:rsidR="00F97BF5" w:rsidRDefault="00F97BF5" w:rsidP="00D43B52">
      <w:pPr>
        <w:widowControl/>
        <w:autoSpaceDE/>
        <w:autoSpaceDN/>
        <w:adjustRightInd/>
        <w:ind w:firstLine="720"/>
        <w:jc w:val="both"/>
        <w:rPr>
          <w:rFonts w:ascii="Arial" w:hAnsi="Arial" w:cs="Arial"/>
          <w:sz w:val="20"/>
          <w:szCs w:val="20"/>
        </w:rPr>
      </w:pPr>
      <w:r w:rsidRPr="00DD5918">
        <w:rPr>
          <w:rFonts w:ascii="Arial" w:hAnsi="Arial" w:cs="Arial"/>
          <w:sz w:val="20"/>
          <w:szCs w:val="20"/>
        </w:rPr>
        <w:t xml:space="preserve">Motion declared </w:t>
      </w:r>
      <w:r w:rsidR="0082788F">
        <w:rPr>
          <w:rFonts w:ascii="Arial" w:hAnsi="Arial" w:cs="Arial"/>
          <w:sz w:val="20"/>
          <w:szCs w:val="20"/>
        </w:rPr>
        <w:t>passed</w:t>
      </w:r>
      <w:r w:rsidRPr="00DD5918">
        <w:rPr>
          <w:rFonts w:ascii="Arial" w:hAnsi="Arial" w:cs="Arial"/>
          <w:sz w:val="20"/>
          <w:szCs w:val="20"/>
        </w:rPr>
        <w:t>.</w:t>
      </w:r>
    </w:p>
    <w:p w14:paraId="2754B747" w14:textId="77777777" w:rsidR="00D43B52" w:rsidRPr="00DD5918" w:rsidRDefault="00D43B52" w:rsidP="00D43B52">
      <w:pPr>
        <w:widowControl/>
        <w:autoSpaceDE/>
        <w:autoSpaceDN/>
        <w:adjustRightInd/>
        <w:ind w:firstLine="720"/>
        <w:jc w:val="both"/>
        <w:rPr>
          <w:rFonts w:ascii="Arial" w:hAnsi="Arial" w:cs="Arial"/>
          <w:sz w:val="20"/>
          <w:szCs w:val="20"/>
        </w:rPr>
      </w:pPr>
    </w:p>
    <w:p w14:paraId="72E76379" w14:textId="5683E2B2" w:rsidR="00F97BF5" w:rsidRPr="00DD5918" w:rsidRDefault="00F97BF5" w:rsidP="00F97BF5">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b w:val="0"/>
          <w:sz w:val="20"/>
          <w:szCs w:val="20"/>
        </w:rPr>
      </w:pPr>
      <w:r w:rsidRPr="00DD5918">
        <w:rPr>
          <w:rStyle w:val="Strong"/>
          <w:rFonts w:ascii="Arial" w:hAnsi="Arial" w:cs="Arial"/>
          <w:sz w:val="20"/>
          <w:szCs w:val="20"/>
        </w:rPr>
        <w:t xml:space="preserve">The Board entered into executive session at </w:t>
      </w:r>
      <w:r w:rsidR="0082788F">
        <w:rPr>
          <w:rStyle w:val="Strong"/>
          <w:rFonts w:ascii="Arial" w:hAnsi="Arial" w:cs="Arial"/>
          <w:sz w:val="20"/>
          <w:szCs w:val="20"/>
        </w:rPr>
        <w:t>7:10 pm</w:t>
      </w:r>
      <w:r w:rsidRPr="00DD5918">
        <w:rPr>
          <w:rStyle w:val="Strong"/>
          <w:rFonts w:ascii="Arial" w:hAnsi="Arial" w:cs="Arial"/>
          <w:sz w:val="20"/>
          <w:szCs w:val="20"/>
        </w:rPr>
        <w:t xml:space="preserve">.                                 </w:t>
      </w:r>
    </w:p>
    <w:p w14:paraId="40ECD3AF" w14:textId="77777777" w:rsidR="00D47FD5" w:rsidRDefault="00D47FD5" w:rsidP="00F97BF5">
      <w:pPr>
        <w:tabs>
          <w:tab w:val="left" w:pos="-1440"/>
        </w:tabs>
        <w:ind w:left="720"/>
        <w:rPr>
          <w:rStyle w:val="Strong"/>
          <w:rFonts w:ascii="Arial" w:hAnsi="Arial" w:cs="Arial"/>
          <w:sz w:val="20"/>
          <w:szCs w:val="20"/>
        </w:rPr>
      </w:pPr>
    </w:p>
    <w:p w14:paraId="31E00B60" w14:textId="038C8592" w:rsidR="00F97BF5" w:rsidRPr="00DD5918" w:rsidRDefault="00F97BF5" w:rsidP="00F97BF5">
      <w:pPr>
        <w:tabs>
          <w:tab w:val="left" w:pos="-1440"/>
        </w:tabs>
        <w:ind w:left="720"/>
        <w:rPr>
          <w:rStyle w:val="Strong"/>
          <w:rFonts w:ascii="Arial" w:hAnsi="Arial" w:cs="Arial"/>
          <w:b w:val="0"/>
          <w:sz w:val="20"/>
          <w:szCs w:val="20"/>
        </w:rPr>
      </w:pPr>
      <w:r w:rsidRPr="00DD5918">
        <w:rPr>
          <w:rStyle w:val="Strong"/>
          <w:rFonts w:ascii="Arial" w:hAnsi="Arial" w:cs="Arial"/>
          <w:sz w:val="20"/>
          <w:szCs w:val="20"/>
        </w:rPr>
        <w:t xml:space="preserve">President McFarland declared the meeting back in regular session </w:t>
      </w:r>
      <w:r w:rsidR="0082788F">
        <w:rPr>
          <w:rStyle w:val="Strong"/>
          <w:rFonts w:ascii="Arial" w:hAnsi="Arial" w:cs="Arial"/>
          <w:sz w:val="20"/>
          <w:szCs w:val="20"/>
        </w:rPr>
        <w:t>at 7:28 pm</w:t>
      </w:r>
      <w:r w:rsidRPr="00DD5918">
        <w:rPr>
          <w:rStyle w:val="Strong"/>
          <w:rFonts w:ascii="Arial" w:hAnsi="Arial" w:cs="Arial"/>
          <w:sz w:val="20"/>
          <w:szCs w:val="20"/>
        </w:rPr>
        <w:t>.</w:t>
      </w:r>
    </w:p>
    <w:p w14:paraId="2E20BA75" w14:textId="77777777" w:rsidR="00D43B52" w:rsidRDefault="00D43B52" w:rsidP="00F97BF5">
      <w:pPr>
        <w:widowControl/>
        <w:autoSpaceDE/>
        <w:autoSpaceDN/>
        <w:adjustRightInd/>
        <w:rPr>
          <w:rStyle w:val="Strong"/>
          <w:rFonts w:ascii="Arial" w:hAnsi="Arial" w:cs="Arial"/>
          <w:sz w:val="20"/>
          <w:szCs w:val="20"/>
        </w:rPr>
      </w:pPr>
    </w:p>
    <w:p w14:paraId="4159570E" w14:textId="0B8CA849" w:rsidR="00F97BF5" w:rsidRPr="00DD5918" w:rsidRDefault="00F97BF5" w:rsidP="00F97BF5">
      <w:pPr>
        <w:widowControl/>
        <w:autoSpaceDE/>
        <w:autoSpaceDN/>
        <w:adjustRightInd/>
        <w:rPr>
          <w:rStyle w:val="Strong"/>
          <w:rFonts w:ascii="Arial" w:hAnsi="Arial" w:cs="Arial"/>
          <w:sz w:val="20"/>
          <w:szCs w:val="20"/>
          <w:u w:val="single"/>
        </w:rPr>
      </w:pPr>
      <w:r w:rsidRPr="00DD5918">
        <w:rPr>
          <w:rStyle w:val="Strong"/>
          <w:rFonts w:ascii="Arial" w:hAnsi="Arial" w:cs="Arial"/>
          <w:sz w:val="20"/>
          <w:szCs w:val="20"/>
        </w:rPr>
        <w:t>12.</w:t>
      </w:r>
      <w:r w:rsidRPr="00DD5918">
        <w:rPr>
          <w:rStyle w:val="Strong"/>
          <w:rFonts w:ascii="Arial" w:hAnsi="Arial" w:cs="Arial"/>
          <w:sz w:val="20"/>
          <w:szCs w:val="20"/>
        </w:rPr>
        <w:tab/>
      </w:r>
      <w:r w:rsidRPr="00DD5918">
        <w:rPr>
          <w:rStyle w:val="Strong"/>
          <w:rFonts w:ascii="Arial" w:hAnsi="Arial" w:cs="Arial"/>
          <w:sz w:val="20"/>
          <w:szCs w:val="20"/>
          <w:u w:val="single"/>
        </w:rPr>
        <w:t>Adjourn</w:t>
      </w:r>
    </w:p>
    <w:p w14:paraId="1B6D8623" w14:textId="77777777" w:rsidR="00F97BF5" w:rsidRPr="00DD5918" w:rsidRDefault="00F97BF5" w:rsidP="00F97BF5">
      <w:pPr>
        <w:widowControl/>
        <w:autoSpaceDE/>
        <w:autoSpaceDN/>
        <w:adjustRightInd/>
        <w:rPr>
          <w:rStyle w:val="Strong"/>
          <w:rFonts w:ascii="Arial" w:hAnsi="Arial" w:cs="Arial"/>
          <w:sz w:val="20"/>
          <w:szCs w:val="20"/>
        </w:rPr>
      </w:pPr>
    </w:p>
    <w:p w14:paraId="53BF9C38" w14:textId="5D166B71" w:rsidR="00F97BF5" w:rsidRPr="001E76EA" w:rsidRDefault="001E76EA" w:rsidP="00F97BF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1E76EA">
        <w:rPr>
          <w:rStyle w:val="Strong"/>
          <w:rFonts w:ascii="Arial" w:hAnsi="Arial" w:cs="Arial"/>
          <w:b w:val="0"/>
          <w:sz w:val="20"/>
          <w:szCs w:val="20"/>
        </w:rPr>
        <w:t xml:space="preserve">Mr. Gary Sims </w:t>
      </w:r>
      <w:r w:rsidR="00F97BF5" w:rsidRPr="001E76EA">
        <w:rPr>
          <w:rStyle w:val="Strong"/>
          <w:rFonts w:ascii="Arial" w:hAnsi="Arial" w:cs="Arial"/>
          <w:b w:val="0"/>
          <w:sz w:val="20"/>
          <w:szCs w:val="20"/>
        </w:rPr>
        <w:t>moved to adjourn.</w:t>
      </w:r>
    </w:p>
    <w:p w14:paraId="78D8F053" w14:textId="48336EA2" w:rsidR="00F97BF5" w:rsidRPr="001E76EA" w:rsidRDefault="001E76EA" w:rsidP="00F97BF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Pr>
          <w:rStyle w:val="Strong"/>
          <w:rFonts w:ascii="Arial" w:hAnsi="Arial" w:cs="Arial"/>
          <w:b w:val="0"/>
          <w:sz w:val="20"/>
          <w:szCs w:val="20"/>
        </w:rPr>
        <w:t xml:space="preserve">Mr. Mickey Landon </w:t>
      </w:r>
      <w:r w:rsidR="00F97BF5" w:rsidRPr="001E76EA">
        <w:rPr>
          <w:rStyle w:val="Strong"/>
          <w:rFonts w:ascii="Arial" w:hAnsi="Arial" w:cs="Arial"/>
          <w:b w:val="0"/>
          <w:sz w:val="20"/>
          <w:szCs w:val="20"/>
        </w:rPr>
        <w:t>seconded the motion.</w:t>
      </w:r>
    </w:p>
    <w:p w14:paraId="35889424" w14:textId="77777777" w:rsidR="00F97BF5" w:rsidRPr="001E76EA" w:rsidRDefault="00F97BF5" w:rsidP="00F97BF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1E76EA">
        <w:rPr>
          <w:rStyle w:val="Strong"/>
          <w:rFonts w:ascii="Arial" w:hAnsi="Arial" w:cs="Arial"/>
          <w:b w:val="0"/>
          <w:sz w:val="20"/>
          <w:szCs w:val="20"/>
        </w:rPr>
        <w:t>Discussion</w:t>
      </w:r>
    </w:p>
    <w:p w14:paraId="425B8372" w14:textId="3B31FCEF" w:rsidR="00F97BF5" w:rsidRPr="00DD5918" w:rsidRDefault="00F97BF5" w:rsidP="001E76EA">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DD5918">
        <w:rPr>
          <w:rFonts w:ascii="Arial" w:hAnsi="Arial" w:cs="Arial"/>
          <w:sz w:val="20"/>
          <w:szCs w:val="20"/>
        </w:rPr>
        <w:t>Roll Call:</w:t>
      </w:r>
      <w:r w:rsidRPr="00DD5918">
        <w:rPr>
          <w:rFonts w:ascii="Arial" w:hAnsi="Arial" w:cs="Arial"/>
          <w:b/>
          <w:sz w:val="20"/>
          <w:szCs w:val="20"/>
        </w:rPr>
        <w:tab/>
      </w:r>
      <w:r w:rsidR="001E76EA">
        <w:rPr>
          <w:rFonts w:ascii="Arial" w:hAnsi="Arial" w:cs="Arial"/>
          <w:sz w:val="20"/>
          <w:szCs w:val="20"/>
        </w:rPr>
        <w:t>Mr. Sims yes, Mr. Landon yes, Mrs. Ehret yes, Mrs. Good yes, Dr. Haas yes, Mr. McCreary yes, Mr. McFarland yes, Mr. McKinniss yes, Mr. Park yes, Mr. Patterson yes, Mrs. Plotts yes, Mr. Rogers yes, Mr. Wiley yes.</w:t>
      </w:r>
    </w:p>
    <w:p w14:paraId="4BCE91B7" w14:textId="77777777" w:rsidR="00F97BF5" w:rsidRPr="00DD5918" w:rsidRDefault="00F97BF5" w:rsidP="001E76EA">
      <w:pPr>
        <w:tabs>
          <w:tab w:val="left" w:pos="-1080"/>
          <w:tab w:val="left" w:pos="-720"/>
          <w:tab w:val="left" w:pos="0"/>
          <w:tab w:val="left" w:pos="720"/>
          <w:tab w:val="left" w:pos="1440"/>
          <w:tab w:val="left" w:pos="2160"/>
          <w:tab w:val="left" w:pos="2880"/>
          <w:tab w:val="left" w:pos="3870"/>
          <w:tab w:val="left" w:pos="4590"/>
          <w:tab w:val="left" w:pos="5310"/>
          <w:tab w:val="left" w:pos="6210"/>
          <w:tab w:val="left" w:pos="7020"/>
          <w:tab w:val="left" w:pos="7650"/>
          <w:tab w:val="left" w:pos="7740"/>
          <w:tab w:val="left" w:pos="7920"/>
          <w:tab w:val="left" w:pos="8640"/>
          <w:tab w:val="left" w:pos="9360"/>
        </w:tabs>
        <w:jc w:val="both"/>
        <w:rPr>
          <w:rFonts w:ascii="Arial" w:hAnsi="Arial" w:cs="Arial"/>
          <w:sz w:val="20"/>
          <w:szCs w:val="20"/>
        </w:rPr>
      </w:pPr>
      <w:r w:rsidRPr="00DD5918">
        <w:rPr>
          <w:rFonts w:ascii="Arial" w:hAnsi="Arial" w:cs="Arial"/>
          <w:sz w:val="20"/>
          <w:szCs w:val="20"/>
        </w:rPr>
        <w:t xml:space="preserve"> </w:t>
      </w:r>
    </w:p>
    <w:p w14:paraId="4EB9097F" w14:textId="3F0B8B2E" w:rsidR="00F97BF5" w:rsidRPr="00DD5918" w:rsidRDefault="00F97BF5" w:rsidP="00F97BF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DD5918">
        <w:rPr>
          <w:rStyle w:val="Strong"/>
          <w:rFonts w:ascii="Arial" w:hAnsi="Arial" w:cs="Arial"/>
          <w:sz w:val="20"/>
          <w:szCs w:val="20"/>
        </w:rPr>
        <w:tab/>
        <w:t>Motion declared</w:t>
      </w:r>
      <w:r w:rsidR="001E76EA">
        <w:rPr>
          <w:rStyle w:val="Strong"/>
          <w:rFonts w:ascii="Arial" w:hAnsi="Arial" w:cs="Arial"/>
          <w:sz w:val="20"/>
          <w:szCs w:val="20"/>
        </w:rPr>
        <w:t xml:space="preserve"> passed.</w:t>
      </w:r>
    </w:p>
    <w:p w14:paraId="2BAE3C2F" w14:textId="0CD91964" w:rsidR="00F97BF5" w:rsidRPr="00DD5918" w:rsidRDefault="00F97BF5" w:rsidP="00F97BF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DD5918">
        <w:rPr>
          <w:rStyle w:val="Strong"/>
          <w:rFonts w:ascii="Arial" w:hAnsi="Arial" w:cs="Arial"/>
          <w:sz w:val="20"/>
          <w:szCs w:val="20"/>
        </w:rPr>
        <w:tab/>
        <w:t xml:space="preserve">Meeting adjourned at </w:t>
      </w:r>
      <w:r w:rsidR="001E76EA">
        <w:rPr>
          <w:rStyle w:val="Strong"/>
          <w:rFonts w:ascii="Arial" w:hAnsi="Arial" w:cs="Arial"/>
          <w:sz w:val="20"/>
          <w:szCs w:val="20"/>
        </w:rPr>
        <w:t xml:space="preserve">7:28 </w:t>
      </w:r>
      <w:r w:rsidRPr="00DD5918">
        <w:rPr>
          <w:rStyle w:val="Strong"/>
          <w:rFonts w:ascii="Arial" w:hAnsi="Arial" w:cs="Arial"/>
          <w:sz w:val="20"/>
          <w:szCs w:val="20"/>
        </w:rPr>
        <w:t>p.m.</w:t>
      </w:r>
    </w:p>
    <w:p w14:paraId="564791E4" w14:textId="77777777" w:rsidR="00F97BF5" w:rsidRPr="00DD5918" w:rsidRDefault="00F97BF5" w:rsidP="00F97BF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p>
    <w:p w14:paraId="12B4C839" w14:textId="77777777" w:rsidR="00F97BF5" w:rsidRPr="00DD5918" w:rsidRDefault="00F97BF5" w:rsidP="00F97BF5">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outlineLvl w:val="0"/>
        <w:rPr>
          <w:rStyle w:val="Strong"/>
          <w:rFonts w:ascii="Arial" w:hAnsi="Arial" w:cs="Arial"/>
          <w:b w:val="0"/>
          <w:sz w:val="20"/>
          <w:szCs w:val="20"/>
        </w:rPr>
      </w:pPr>
      <w:r w:rsidRPr="00DD5918">
        <w:rPr>
          <w:rStyle w:val="Strong"/>
          <w:rFonts w:ascii="Arial" w:hAnsi="Arial" w:cs="Arial"/>
          <w:sz w:val="20"/>
          <w:szCs w:val="20"/>
        </w:rPr>
        <w:t>Next Meeting is Wednesday, June 26, 2019 (this is a change from the 3</w:t>
      </w:r>
      <w:r w:rsidRPr="00DD5918">
        <w:rPr>
          <w:rStyle w:val="Strong"/>
          <w:rFonts w:ascii="Arial" w:hAnsi="Arial" w:cs="Arial"/>
          <w:sz w:val="20"/>
          <w:szCs w:val="20"/>
          <w:vertAlign w:val="superscript"/>
        </w:rPr>
        <w:t>rd</w:t>
      </w:r>
      <w:r w:rsidRPr="00DD5918">
        <w:rPr>
          <w:rStyle w:val="Strong"/>
          <w:rFonts w:ascii="Arial" w:hAnsi="Arial" w:cs="Arial"/>
          <w:sz w:val="20"/>
          <w:szCs w:val="20"/>
        </w:rPr>
        <w:t xml:space="preserve"> Wednesday to the 4</w:t>
      </w:r>
      <w:r w:rsidRPr="00DD5918">
        <w:rPr>
          <w:rStyle w:val="Strong"/>
          <w:rFonts w:ascii="Arial" w:hAnsi="Arial" w:cs="Arial"/>
          <w:sz w:val="20"/>
          <w:szCs w:val="20"/>
          <w:vertAlign w:val="superscript"/>
        </w:rPr>
        <w:t>th</w:t>
      </w:r>
      <w:r w:rsidRPr="00DD5918">
        <w:rPr>
          <w:rStyle w:val="Strong"/>
          <w:rFonts w:ascii="Arial" w:hAnsi="Arial" w:cs="Arial"/>
          <w:sz w:val="20"/>
          <w:szCs w:val="20"/>
        </w:rPr>
        <w:t xml:space="preserve"> Wednesday as approved at the January, 2019 Organizational Meeting.</w:t>
      </w:r>
    </w:p>
    <w:p w14:paraId="7A695682" w14:textId="1BD6CAB0" w:rsidR="00CC1F5C" w:rsidRPr="00DD5918" w:rsidRDefault="00CC1F5C" w:rsidP="00CC1F5C">
      <w:pPr>
        <w:widowControl/>
        <w:autoSpaceDE/>
        <w:autoSpaceDN/>
        <w:adjustRightInd/>
        <w:rPr>
          <w:rFonts w:ascii="Arial" w:hAnsi="Arial" w:cs="Arial"/>
          <w:sz w:val="20"/>
          <w:szCs w:val="20"/>
        </w:rPr>
      </w:pPr>
    </w:p>
    <w:p w14:paraId="1A2A7903" w14:textId="77777777" w:rsidR="00B4102F" w:rsidRPr="00DD5918" w:rsidRDefault="00B4102F" w:rsidP="00CC1F5C">
      <w:pPr>
        <w:widowControl/>
        <w:autoSpaceDE/>
        <w:autoSpaceDN/>
        <w:adjustRightInd/>
        <w:rPr>
          <w:rFonts w:ascii="Arial" w:hAnsi="Arial" w:cs="Arial"/>
          <w:sz w:val="20"/>
          <w:szCs w:val="20"/>
        </w:rPr>
      </w:pPr>
    </w:p>
    <w:p w14:paraId="1ED0F011" w14:textId="77777777" w:rsidR="00C5452F" w:rsidRPr="00DD5918" w:rsidRDefault="00C5452F" w:rsidP="001660E7">
      <w:pPr>
        <w:widowControl/>
        <w:autoSpaceDE/>
        <w:autoSpaceDN/>
        <w:adjustRightInd/>
        <w:rPr>
          <w:rFonts w:ascii="Arial" w:hAnsi="Arial" w:cs="Arial"/>
          <w:sz w:val="20"/>
          <w:szCs w:val="20"/>
        </w:rPr>
      </w:pPr>
    </w:p>
    <w:p w14:paraId="2FFAA3AF" w14:textId="2F5D1813" w:rsidR="0034548C" w:rsidRPr="00DD5918" w:rsidRDefault="0034548C" w:rsidP="001660E7">
      <w:pPr>
        <w:widowControl/>
        <w:autoSpaceDE/>
        <w:autoSpaceDN/>
        <w:adjustRightInd/>
        <w:spacing w:line="259" w:lineRule="auto"/>
        <w:rPr>
          <w:rFonts w:ascii="Arial" w:hAnsi="Arial" w:cs="Arial"/>
          <w:b/>
          <w:sz w:val="20"/>
          <w:szCs w:val="20"/>
        </w:rPr>
      </w:pPr>
      <w:r w:rsidRPr="00DD5918">
        <w:rPr>
          <w:rFonts w:ascii="Arial" w:hAnsi="Arial" w:cs="Arial"/>
          <w:b/>
          <w:sz w:val="20"/>
          <w:szCs w:val="20"/>
          <w:u w:val="single"/>
        </w:rPr>
        <w:tab/>
      </w:r>
      <w:r w:rsidRPr="00DD5918">
        <w:rPr>
          <w:rFonts w:ascii="Arial" w:hAnsi="Arial" w:cs="Arial"/>
          <w:b/>
          <w:sz w:val="20"/>
          <w:szCs w:val="20"/>
          <w:u w:val="single"/>
        </w:rPr>
        <w:tab/>
      </w:r>
      <w:r w:rsidRPr="00DD5918">
        <w:rPr>
          <w:rFonts w:ascii="Arial" w:hAnsi="Arial" w:cs="Arial"/>
          <w:b/>
          <w:sz w:val="20"/>
          <w:szCs w:val="20"/>
          <w:u w:val="single"/>
        </w:rPr>
        <w:tab/>
      </w:r>
      <w:r w:rsidRPr="00DD5918">
        <w:rPr>
          <w:rFonts w:ascii="Arial" w:hAnsi="Arial" w:cs="Arial"/>
          <w:b/>
          <w:sz w:val="20"/>
          <w:szCs w:val="20"/>
          <w:u w:val="single"/>
        </w:rPr>
        <w:tab/>
      </w:r>
      <w:r w:rsidRPr="00DD5918">
        <w:rPr>
          <w:rFonts w:ascii="Arial" w:hAnsi="Arial" w:cs="Arial"/>
          <w:b/>
          <w:sz w:val="20"/>
          <w:szCs w:val="20"/>
          <w:u w:val="single"/>
        </w:rPr>
        <w:tab/>
      </w:r>
      <w:r w:rsidRPr="00DD5918">
        <w:rPr>
          <w:rFonts w:ascii="Arial" w:hAnsi="Arial" w:cs="Arial"/>
          <w:b/>
          <w:sz w:val="20"/>
          <w:szCs w:val="20"/>
          <w:u w:val="single"/>
        </w:rPr>
        <w:tab/>
      </w:r>
      <w:r w:rsidRPr="00DD5918">
        <w:rPr>
          <w:rFonts w:ascii="Arial" w:hAnsi="Arial" w:cs="Arial"/>
          <w:b/>
          <w:sz w:val="20"/>
          <w:szCs w:val="20"/>
        </w:rPr>
        <w:tab/>
      </w:r>
      <w:r w:rsidR="007C2A85" w:rsidRPr="00DD5918">
        <w:rPr>
          <w:rFonts w:ascii="Arial" w:hAnsi="Arial" w:cs="Arial"/>
          <w:b/>
          <w:sz w:val="20"/>
          <w:szCs w:val="20"/>
          <w:u w:val="single"/>
        </w:rPr>
        <w:tab/>
      </w:r>
      <w:r w:rsidR="007C2A85" w:rsidRPr="00DD5918">
        <w:rPr>
          <w:rFonts w:ascii="Arial" w:hAnsi="Arial" w:cs="Arial"/>
          <w:b/>
          <w:sz w:val="20"/>
          <w:szCs w:val="20"/>
          <w:u w:val="single"/>
        </w:rPr>
        <w:tab/>
      </w:r>
      <w:r w:rsidR="007C2A85" w:rsidRPr="00DD5918">
        <w:rPr>
          <w:rFonts w:ascii="Arial" w:hAnsi="Arial" w:cs="Arial"/>
          <w:b/>
          <w:sz w:val="20"/>
          <w:szCs w:val="20"/>
          <w:u w:val="single"/>
        </w:rPr>
        <w:tab/>
      </w:r>
      <w:r w:rsidR="007C2A85" w:rsidRPr="00DD5918">
        <w:rPr>
          <w:rFonts w:ascii="Arial" w:hAnsi="Arial" w:cs="Arial"/>
          <w:b/>
          <w:sz w:val="20"/>
          <w:szCs w:val="20"/>
          <w:u w:val="single"/>
        </w:rPr>
        <w:tab/>
      </w:r>
      <w:r w:rsidR="007C2A85" w:rsidRPr="00DD5918">
        <w:rPr>
          <w:rFonts w:ascii="Arial" w:hAnsi="Arial" w:cs="Arial"/>
          <w:b/>
          <w:sz w:val="20"/>
          <w:szCs w:val="20"/>
          <w:u w:val="single"/>
        </w:rPr>
        <w:tab/>
      </w:r>
      <w:r w:rsidR="007C2A85" w:rsidRPr="00DD5918">
        <w:rPr>
          <w:rFonts w:ascii="Arial" w:hAnsi="Arial" w:cs="Arial"/>
          <w:b/>
          <w:sz w:val="20"/>
          <w:szCs w:val="20"/>
          <w:u w:val="single"/>
        </w:rPr>
        <w:tab/>
      </w:r>
    </w:p>
    <w:p w14:paraId="3D664D69" w14:textId="2D283E97" w:rsidR="0034548C" w:rsidRPr="00DD5918" w:rsidRDefault="0034548C"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r w:rsidRPr="00DD5918">
        <w:rPr>
          <w:rFonts w:ascii="Arial" w:hAnsi="Arial" w:cs="Arial"/>
          <w:b/>
          <w:sz w:val="20"/>
          <w:szCs w:val="20"/>
        </w:rPr>
        <w:t>Jim McFarland, President</w:t>
      </w:r>
      <w:r w:rsidRPr="00DD5918">
        <w:rPr>
          <w:rFonts w:ascii="Arial" w:hAnsi="Arial" w:cs="Arial"/>
          <w:b/>
          <w:sz w:val="20"/>
          <w:szCs w:val="20"/>
        </w:rPr>
        <w:tab/>
      </w:r>
      <w:r w:rsidRPr="00DD5918">
        <w:rPr>
          <w:rFonts w:ascii="Arial" w:hAnsi="Arial" w:cs="Arial"/>
          <w:b/>
          <w:sz w:val="20"/>
          <w:szCs w:val="20"/>
        </w:rPr>
        <w:tab/>
      </w:r>
      <w:r w:rsidRPr="00DD5918">
        <w:rPr>
          <w:rFonts w:ascii="Arial" w:hAnsi="Arial" w:cs="Arial"/>
          <w:b/>
          <w:sz w:val="20"/>
          <w:szCs w:val="20"/>
        </w:rPr>
        <w:tab/>
      </w:r>
      <w:r w:rsidRPr="00DD5918">
        <w:rPr>
          <w:rFonts w:ascii="Arial" w:hAnsi="Arial" w:cs="Arial"/>
          <w:b/>
          <w:sz w:val="20"/>
          <w:szCs w:val="20"/>
        </w:rPr>
        <w:tab/>
      </w:r>
      <w:r w:rsidR="002B3987" w:rsidRPr="00DD5918">
        <w:rPr>
          <w:rFonts w:ascii="Arial" w:hAnsi="Arial" w:cs="Arial"/>
          <w:b/>
          <w:sz w:val="20"/>
          <w:szCs w:val="20"/>
        </w:rPr>
        <w:t>Stephen J. Earnest, Treasurer</w:t>
      </w:r>
    </w:p>
    <w:p w14:paraId="6239A2EC" w14:textId="3196530B" w:rsidR="004B10F2" w:rsidRPr="00DD5918" w:rsidRDefault="004B10F2"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p>
    <w:p w14:paraId="6EFC930D" w14:textId="4AE7E572" w:rsidR="004B10F2" w:rsidRPr="00DD5918" w:rsidRDefault="004B10F2"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p>
    <w:p w14:paraId="3D5A3635" w14:textId="651B3740" w:rsidR="004B10F2" w:rsidRPr="00B5007A" w:rsidRDefault="004B10F2"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p>
    <w:sectPr w:rsidR="004B10F2" w:rsidRPr="00B5007A"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E20010" w:rsidRDefault="00E20010" w:rsidP="00FF3908">
      <w:r>
        <w:separator/>
      </w:r>
    </w:p>
  </w:endnote>
  <w:endnote w:type="continuationSeparator" w:id="0">
    <w:p w14:paraId="4434B6F6" w14:textId="77777777" w:rsidR="00E20010" w:rsidRDefault="00E20010"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7A31C6ED" w:rsidR="00E20010" w:rsidRDefault="00E20010">
            <w:pPr>
              <w:pStyle w:val="Footer"/>
              <w:jc w:val="center"/>
            </w:pPr>
            <w:r>
              <w:t xml:space="preserve">Page </w:t>
            </w:r>
            <w:r>
              <w:rPr>
                <w:b/>
                <w:bCs/>
              </w:rPr>
              <w:fldChar w:fldCharType="begin"/>
            </w:r>
            <w:r>
              <w:rPr>
                <w:b/>
                <w:bCs/>
              </w:rPr>
              <w:instrText xml:space="preserve"> PAGE </w:instrText>
            </w:r>
            <w:r>
              <w:rPr>
                <w:b/>
                <w:bCs/>
              </w:rPr>
              <w:fldChar w:fldCharType="separate"/>
            </w:r>
            <w:r w:rsidR="002B76A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2B76A4">
              <w:rPr>
                <w:b/>
                <w:bCs/>
                <w:noProof/>
              </w:rPr>
              <w:t>15</w:t>
            </w:r>
            <w:r>
              <w:rPr>
                <w:b/>
                <w:bCs/>
              </w:rPr>
              <w:fldChar w:fldCharType="end"/>
            </w:r>
          </w:p>
        </w:sdtContent>
      </w:sdt>
    </w:sdtContent>
  </w:sdt>
  <w:p w14:paraId="60AEE41E" w14:textId="77777777" w:rsidR="00E20010" w:rsidRDefault="00E20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E20010" w:rsidRDefault="00E20010" w:rsidP="00FF3908">
      <w:r>
        <w:separator/>
      </w:r>
    </w:p>
  </w:footnote>
  <w:footnote w:type="continuationSeparator" w:id="0">
    <w:p w14:paraId="23106567" w14:textId="77777777" w:rsidR="00E20010" w:rsidRDefault="00E20010"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1C326986"/>
    <w:multiLevelType w:val="hybridMultilevel"/>
    <w:tmpl w:val="B8087BFC"/>
    <w:lvl w:ilvl="0" w:tplc="98E27F00">
      <w:start w:val="1"/>
      <w:numFmt w:val="upperLetter"/>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4A917F0"/>
    <w:multiLevelType w:val="hybridMultilevel"/>
    <w:tmpl w:val="0F1AB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B297243"/>
    <w:multiLevelType w:val="hybridMultilevel"/>
    <w:tmpl w:val="21D42856"/>
    <w:lvl w:ilvl="0" w:tplc="E6D898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1007F"/>
    <w:multiLevelType w:val="hybridMultilevel"/>
    <w:tmpl w:val="6F2EC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D7A52"/>
    <w:multiLevelType w:val="hybridMultilevel"/>
    <w:tmpl w:val="35E62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6654E7B"/>
    <w:multiLevelType w:val="hybridMultilevel"/>
    <w:tmpl w:val="055E4E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8E83DE1"/>
    <w:multiLevelType w:val="hybridMultilevel"/>
    <w:tmpl w:val="548E2F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394F35"/>
    <w:multiLevelType w:val="hybridMultilevel"/>
    <w:tmpl w:val="F2984DBC"/>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A543D4"/>
    <w:multiLevelType w:val="hybridMultilevel"/>
    <w:tmpl w:val="1F96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65524"/>
    <w:multiLevelType w:val="hybridMultilevel"/>
    <w:tmpl w:val="9E8AA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BB2731F"/>
    <w:multiLevelType w:val="hybridMultilevel"/>
    <w:tmpl w:val="B29A71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7DC301B"/>
    <w:multiLevelType w:val="hybridMultilevel"/>
    <w:tmpl w:val="776E2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9314078"/>
    <w:multiLevelType w:val="hybridMultilevel"/>
    <w:tmpl w:val="9D52B8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D6C1BA9"/>
    <w:multiLevelType w:val="hybridMultilevel"/>
    <w:tmpl w:val="C114A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F374D66"/>
    <w:multiLevelType w:val="hybridMultilevel"/>
    <w:tmpl w:val="44561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F3BA1"/>
    <w:multiLevelType w:val="hybridMultilevel"/>
    <w:tmpl w:val="A48C2B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742737E"/>
    <w:multiLevelType w:val="hybridMultilevel"/>
    <w:tmpl w:val="F4DE8B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A6F4B04"/>
    <w:multiLevelType w:val="hybridMultilevel"/>
    <w:tmpl w:val="566035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10"/>
  </w:num>
  <w:num w:numId="5">
    <w:abstractNumId w:val="24"/>
  </w:num>
  <w:num w:numId="6">
    <w:abstractNumId w:val="21"/>
  </w:num>
  <w:num w:numId="7">
    <w:abstractNumId w:val="19"/>
  </w:num>
  <w:num w:numId="8">
    <w:abstractNumId w:val="11"/>
  </w:num>
  <w:num w:numId="9">
    <w:abstractNumId w:val="23"/>
  </w:num>
  <w:num w:numId="10">
    <w:abstractNumId w:val="22"/>
  </w:num>
  <w:num w:numId="11">
    <w:abstractNumId w:val="16"/>
  </w:num>
  <w:num w:numId="12">
    <w:abstractNumId w:val="12"/>
  </w:num>
  <w:num w:numId="13">
    <w:abstractNumId w:val="26"/>
  </w:num>
  <w:num w:numId="14">
    <w:abstractNumId w:val="18"/>
  </w:num>
  <w:num w:numId="15">
    <w:abstractNumId w:val="27"/>
  </w:num>
  <w:num w:numId="16">
    <w:abstractNumId w:val="15"/>
  </w:num>
  <w:num w:numId="17">
    <w:abstractNumId w:val="14"/>
  </w:num>
  <w:num w:numId="18">
    <w:abstractNumId w:val="20"/>
  </w:num>
  <w:num w:numId="19">
    <w:abstractNumId w:val="13"/>
  </w:num>
  <w:num w:numId="20">
    <w:abstractNumId w:val="25"/>
  </w:num>
  <w:num w:numId="21">
    <w:abstractNumId w:val="17"/>
  </w:num>
  <w:num w:numId="22">
    <w:abstractNumId w:val="3"/>
    <w:lvlOverride w:ilvl="0">
      <w:startOverride w:val="1"/>
      <w:lvl w:ilvl="0">
        <w:start w:val="1"/>
        <w:numFmt w:val="upperLetter"/>
        <w:pStyle w:val="QuickA"/>
        <w:lvlText w:val="%1."/>
        <w:lvlJc w:val="left"/>
        <w:pPr>
          <w:ind w:left="0" w:firstLine="0"/>
        </w:p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07F"/>
    <w:rsid w:val="000112C2"/>
    <w:rsid w:val="00011756"/>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187"/>
    <w:rsid w:val="000372AD"/>
    <w:rsid w:val="0003743D"/>
    <w:rsid w:val="00040146"/>
    <w:rsid w:val="000429AB"/>
    <w:rsid w:val="00042E28"/>
    <w:rsid w:val="0004314D"/>
    <w:rsid w:val="00044F6B"/>
    <w:rsid w:val="00045CDF"/>
    <w:rsid w:val="00045D2A"/>
    <w:rsid w:val="00050D9F"/>
    <w:rsid w:val="00051979"/>
    <w:rsid w:val="000539B9"/>
    <w:rsid w:val="00054901"/>
    <w:rsid w:val="00057083"/>
    <w:rsid w:val="00061221"/>
    <w:rsid w:val="000627CF"/>
    <w:rsid w:val="0006328B"/>
    <w:rsid w:val="00063EA6"/>
    <w:rsid w:val="00065611"/>
    <w:rsid w:val="000660CD"/>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E97"/>
    <w:rsid w:val="000C4EA5"/>
    <w:rsid w:val="000C602F"/>
    <w:rsid w:val="000C6816"/>
    <w:rsid w:val="000C76B6"/>
    <w:rsid w:val="000D02B1"/>
    <w:rsid w:val="000D20B6"/>
    <w:rsid w:val="000D30F9"/>
    <w:rsid w:val="000D3D43"/>
    <w:rsid w:val="000D4556"/>
    <w:rsid w:val="000D7400"/>
    <w:rsid w:val="000E7608"/>
    <w:rsid w:val="000E7ADA"/>
    <w:rsid w:val="000F0A80"/>
    <w:rsid w:val="000F2DE2"/>
    <w:rsid w:val="000F34B4"/>
    <w:rsid w:val="000F3F92"/>
    <w:rsid w:val="000F6B52"/>
    <w:rsid w:val="000F7100"/>
    <w:rsid w:val="0010098A"/>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0A2F"/>
    <w:rsid w:val="00131093"/>
    <w:rsid w:val="00133770"/>
    <w:rsid w:val="0013397C"/>
    <w:rsid w:val="001342BA"/>
    <w:rsid w:val="00134BDE"/>
    <w:rsid w:val="0013570C"/>
    <w:rsid w:val="00136079"/>
    <w:rsid w:val="00136AC8"/>
    <w:rsid w:val="00137983"/>
    <w:rsid w:val="001409BD"/>
    <w:rsid w:val="00141299"/>
    <w:rsid w:val="00141AFE"/>
    <w:rsid w:val="00141FFD"/>
    <w:rsid w:val="00142247"/>
    <w:rsid w:val="00143B9C"/>
    <w:rsid w:val="001455CE"/>
    <w:rsid w:val="00145701"/>
    <w:rsid w:val="001459A1"/>
    <w:rsid w:val="00145D60"/>
    <w:rsid w:val="00145DC7"/>
    <w:rsid w:val="00147AB5"/>
    <w:rsid w:val="00151BE0"/>
    <w:rsid w:val="00151E8D"/>
    <w:rsid w:val="001539D1"/>
    <w:rsid w:val="0015434A"/>
    <w:rsid w:val="00154D1F"/>
    <w:rsid w:val="0015691F"/>
    <w:rsid w:val="00160CA6"/>
    <w:rsid w:val="001649FE"/>
    <w:rsid w:val="001660E7"/>
    <w:rsid w:val="0016746F"/>
    <w:rsid w:val="001674FA"/>
    <w:rsid w:val="00167AD6"/>
    <w:rsid w:val="00170270"/>
    <w:rsid w:val="00170885"/>
    <w:rsid w:val="00170FB3"/>
    <w:rsid w:val="001720AC"/>
    <w:rsid w:val="00172443"/>
    <w:rsid w:val="0017280A"/>
    <w:rsid w:val="00172B4E"/>
    <w:rsid w:val="00175884"/>
    <w:rsid w:val="00177297"/>
    <w:rsid w:val="00181242"/>
    <w:rsid w:val="001814CA"/>
    <w:rsid w:val="00182CC3"/>
    <w:rsid w:val="00182EA4"/>
    <w:rsid w:val="00183350"/>
    <w:rsid w:val="00183E5A"/>
    <w:rsid w:val="001848D2"/>
    <w:rsid w:val="00184C6D"/>
    <w:rsid w:val="00187C91"/>
    <w:rsid w:val="00193FB3"/>
    <w:rsid w:val="00193FD2"/>
    <w:rsid w:val="001947FB"/>
    <w:rsid w:val="00197A61"/>
    <w:rsid w:val="001A0A7D"/>
    <w:rsid w:val="001A1B19"/>
    <w:rsid w:val="001A539F"/>
    <w:rsid w:val="001A54A4"/>
    <w:rsid w:val="001A72F9"/>
    <w:rsid w:val="001A73A0"/>
    <w:rsid w:val="001A7A4F"/>
    <w:rsid w:val="001B0A15"/>
    <w:rsid w:val="001B1DCC"/>
    <w:rsid w:val="001B268B"/>
    <w:rsid w:val="001B4387"/>
    <w:rsid w:val="001B4D4E"/>
    <w:rsid w:val="001B57A4"/>
    <w:rsid w:val="001B5B51"/>
    <w:rsid w:val="001B7087"/>
    <w:rsid w:val="001B720C"/>
    <w:rsid w:val="001B772C"/>
    <w:rsid w:val="001B7743"/>
    <w:rsid w:val="001C0157"/>
    <w:rsid w:val="001C02CC"/>
    <w:rsid w:val="001C1645"/>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32"/>
    <w:rsid w:val="001E69B4"/>
    <w:rsid w:val="001E6DED"/>
    <w:rsid w:val="001E76EA"/>
    <w:rsid w:val="001F1916"/>
    <w:rsid w:val="001F1D37"/>
    <w:rsid w:val="001F1DB3"/>
    <w:rsid w:val="001F1E28"/>
    <w:rsid w:val="001F2A5F"/>
    <w:rsid w:val="001F3CFB"/>
    <w:rsid w:val="001F5EA1"/>
    <w:rsid w:val="001F7721"/>
    <w:rsid w:val="0020178D"/>
    <w:rsid w:val="00201CB7"/>
    <w:rsid w:val="002029E4"/>
    <w:rsid w:val="0020375C"/>
    <w:rsid w:val="00203BC8"/>
    <w:rsid w:val="00204862"/>
    <w:rsid w:val="00205374"/>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3CB8"/>
    <w:rsid w:val="0024448E"/>
    <w:rsid w:val="00246946"/>
    <w:rsid w:val="00247628"/>
    <w:rsid w:val="00247D9C"/>
    <w:rsid w:val="00250629"/>
    <w:rsid w:val="00250D01"/>
    <w:rsid w:val="00251247"/>
    <w:rsid w:val="0025354A"/>
    <w:rsid w:val="00253941"/>
    <w:rsid w:val="002543EE"/>
    <w:rsid w:val="00255A0D"/>
    <w:rsid w:val="00256217"/>
    <w:rsid w:val="00256FE7"/>
    <w:rsid w:val="002603AC"/>
    <w:rsid w:val="00260983"/>
    <w:rsid w:val="00263719"/>
    <w:rsid w:val="00264751"/>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B3987"/>
    <w:rsid w:val="002B5023"/>
    <w:rsid w:val="002B76A4"/>
    <w:rsid w:val="002C0541"/>
    <w:rsid w:val="002C2C44"/>
    <w:rsid w:val="002C5DE2"/>
    <w:rsid w:val="002C72DD"/>
    <w:rsid w:val="002D0574"/>
    <w:rsid w:val="002D0B38"/>
    <w:rsid w:val="002D27AE"/>
    <w:rsid w:val="002D2BD1"/>
    <w:rsid w:val="002D3337"/>
    <w:rsid w:val="002D3EE4"/>
    <w:rsid w:val="002D3F72"/>
    <w:rsid w:val="002D445B"/>
    <w:rsid w:val="002D50ED"/>
    <w:rsid w:val="002D557A"/>
    <w:rsid w:val="002D561A"/>
    <w:rsid w:val="002D5D49"/>
    <w:rsid w:val="002D7DAC"/>
    <w:rsid w:val="002E0382"/>
    <w:rsid w:val="002E22FF"/>
    <w:rsid w:val="002E6A27"/>
    <w:rsid w:val="002E6D81"/>
    <w:rsid w:val="002E7224"/>
    <w:rsid w:val="002E7816"/>
    <w:rsid w:val="002F11B1"/>
    <w:rsid w:val="002F29EA"/>
    <w:rsid w:val="002F3FE0"/>
    <w:rsid w:val="002F45B0"/>
    <w:rsid w:val="002F7544"/>
    <w:rsid w:val="0030067A"/>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5636"/>
    <w:rsid w:val="003368BD"/>
    <w:rsid w:val="0033706E"/>
    <w:rsid w:val="00343238"/>
    <w:rsid w:val="003446EF"/>
    <w:rsid w:val="0034548C"/>
    <w:rsid w:val="003454D7"/>
    <w:rsid w:val="00350398"/>
    <w:rsid w:val="00351C9D"/>
    <w:rsid w:val="003527E3"/>
    <w:rsid w:val="003553C0"/>
    <w:rsid w:val="003563BF"/>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1CD"/>
    <w:rsid w:val="003735CB"/>
    <w:rsid w:val="00373A6A"/>
    <w:rsid w:val="00374145"/>
    <w:rsid w:val="00374FCA"/>
    <w:rsid w:val="00377C0B"/>
    <w:rsid w:val="0038000C"/>
    <w:rsid w:val="003814D5"/>
    <w:rsid w:val="00381A2F"/>
    <w:rsid w:val="00383548"/>
    <w:rsid w:val="003850AE"/>
    <w:rsid w:val="003860C0"/>
    <w:rsid w:val="00386F26"/>
    <w:rsid w:val="00387239"/>
    <w:rsid w:val="0039044B"/>
    <w:rsid w:val="00391B22"/>
    <w:rsid w:val="00393B71"/>
    <w:rsid w:val="003962E8"/>
    <w:rsid w:val="00397F53"/>
    <w:rsid w:val="003A1503"/>
    <w:rsid w:val="003A207C"/>
    <w:rsid w:val="003B0AE0"/>
    <w:rsid w:val="003B17EE"/>
    <w:rsid w:val="003B1851"/>
    <w:rsid w:val="003B2091"/>
    <w:rsid w:val="003B3EB6"/>
    <w:rsid w:val="003B559E"/>
    <w:rsid w:val="003B56AF"/>
    <w:rsid w:val="003C0027"/>
    <w:rsid w:val="003C0F63"/>
    <w:rsid w:val="003C38C5"/>
    <w:rsid w:val="003C3E3F"/>
    <w:rsid w:val="003C4CEF"/>
    <w:rsid w:val="003D1395"/>
    <w:rsid w:val="003D1551"/>
    <w:rsid w:val="003D1E24"/>
    <w:rsid w:val="003D262A"/>
    <w:rsid w:val="003D3807"/>
    <w:rsid w:val="003D4571"/>
    <w:rsid w:val="003D51F1"/>
    <w:rsid w:val="003D6AD9"/>
    <w:rsid w:val="003D758A"/>
    <w:rsid w:val="003E0516"/>
    <w:rsid w:val="003E1D0C"/>
    <w:rsid w:val="003E2641"/>
    <w:rsid w:val="003E45CE"/>
    <w:rsid w:val="003E4903"/>
    <w:rsid w:val="003E5844"/>
    <w:rsid w:val="003E5874"/>
    <w:rsid w:val="003E62B2"/>
    <w:rsid w:val="003E6EDE"/>
    <w:rsid w:val="003F0C2C"/>
    <w:rsid w:val="003F3E04"/>
    <w:rsid w:val="003F709A"/>
    <w:rsid w:val="003F7426"/>
    <w:rsid w:val="00403D91"/>
    <w:rsid w:val="0040425A"/>
    <w:rsid w:val="00404B19"/>
    <w:rsid w:val="00406253"/>
    <w:rsid w:val="00406A2B"/>
    <w:rsid w:val="004072CF"/>
    <w:rsid w:val="004119FE"/>
    <w:rsid w:val="00413505"/>
    <w:rsid w:val="004154FE"/>
    <w:rsid w:val="00417048"/>
    <w:rsid w:val="0041748A"/>
    <w:rsid w:val="00417E6E"/>
    <w:rsid w:val="004204CF"/>
    <w:rsid w:val="00421656"/>
    <w:rsid w:val="00422120"/>
    <w:rsid w:val="00422C4C"/>
    <w:rsid w:val="00422EA8"/>
    <w:rsid w:val="00423F71"/>
    <w:rsid w:val="0042404F"/>
    <w:rsid w:val="0042476F"/>
    <w:rsid w:val="0042513B"/>
    <w:rsid w:val="004303C4"/>
    <w:rsid w:val="00431EE9"/>
    <w:rsid w:val="0043253A"/>
    <w:rsid w:val="00433CC5"/>
    <w:rsid w:val="0043481B"/>
    <w:rsid w:val="00443B00"/>
    <w:rsid w:val="00443DF8"/>
    <w:rsid w:val="00444DC4"/>
    <w:rsid w:val="00444E9B"/>
    <w:rsid w:val="004459C7"/>
    <w:rsid w:val="00445F2A"/>
    <w:rsid w:val="00446290"/>
    <w:rsid w:val="0044699B"/>
    <w:rsid w:val="0045281D"/>
    <w:rsid w:val="00452962"/>
    <w:rsid w:val="00452C5C"/>
    <w:rsid w:val="00454943"/>
    <w:rsid w:val="00454B41"/>
    <w:rsid w:val="0045544B"/>
    <w:rsid w:val="00456277"/>
    <w:rsid w:val="00461E47"/>
    <w:rsid w:val="00462176"/>
    <w:rsid w:val="004627C2"/>
    <w:rsid w:val="004627F3"/>
    <w:rsid w:val="00462CC5"/>
    <w:rsid w:val="004656F6"/>
    <w:rsid w:val="004668E5"/>
    <w:rsid w:val="00470C9E"/>
    <w:rsid w:val="00470F7E"/>
    <w:rsid w:val="004714DF"/>
    <w:rsid w:val="00471830"/>
    <w:rsid w:val="004725CA"/>
    <w:rsid w:val="00472660"/>
    <w:rsid w:val="004727F7"/>
    <w:rsid w:val="00472EAA"/>
    <w:rsid w:val="00473BDB"/>
    <w:rsid w:val="00473E19"/>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2542"/>
    <w:rsid w:val="004941ED"/>
    <w:rsid w:val="0049464E"/>
    <w:rsid w:val="00496127"/>
    <w:rsid w:val="00496FFE"/>
    <w:rsid w:val="004A4568"/>
    <w:rsid w:val="004A4C3F"/>
    <w:rsid w:val="004A5888"/>
    <w:rsid w:val="004A66E8"/>
    <w:rsid w:val="004B0874"/>
    <w:rsid w:val="004B0D0F"/>
    <w:rsid w:val="004B10F2"/>
    <w:rsid w:val="004B157E"/>
    <w:rsid w:val="004B198B"/>
    <w:rsid w:val="004B1A84"/>
    <w:rsid w:val="004B2A6F"/>
    <w:rsid w:val="004B44F3"/>
    <w:rsid w:val="004B548E"/>
    <w:rsid w:val="004B7779"/>
    <w:rsid w:val="004B7D9F"/>
    <w:rsid w:val="004C0A5F"/>
    <w:rsid w:val="004C0B88"/>
    <w:rsid w:val="004C11AE"/>
    <w:rsid w:val="004C1731"/>
    <w:rsid w:val="004C33DB"/>
    <w:rsid w:val="004C4025"/>
    <w:rsid w:val="004C50BD"/>
    <w:rsid w:val="004C74BD"/>
    <w:rsid w:val="004C7C15"/>
    <w:rsid w:val="004C7EB8"/>
    <w:rsid w:val="004D4251"/>
    <w:rsid w:val="004D602F"/>
    <w:rsid w:val="004D6527"/>
    <w:rsid w:val="004D696C"/>
    <w:rsid w:val="004D6F63"/>
    <w:rsid w:val="004E392B"/>
    <w:rsid w:val="004E470E"/>
    <w:rsid w:val="004E5A78"/>
    <w:rsid w:val="004E5FDE"/>
    <w:rsid w:val="004F1C2B"/>
    <w:rsid w:val="004F3079"/>
    <w:rsid w:val="004F3AA9"/>
    <w:rsid w:val="004F457D"/>
    <w:rsid w:val="004F4817"/>
    <w:rsid w:val="004F58E3"/>
    <w:rsid w:val="004F667A"/>
    <w:rsid w:val="004F6ADA"/>
    <w:rsid w:val="004F6D5E"/>
    <w:rsid w:val="004F7F90"/>
    <w:rsid w:val="00502368"/>
    <w:rsid w:val="0050320F"/>
    <w:rsid w:val="00504596"/>
    <w:rsid w:val="00504963"/>
    <w:rsid w:val="00504FE7"/>
    <w:rsid w:val="00506B21"/>
    <w:rsid w:val="0051075F"/>
    <w:rsid w:val="005118C0"/>
    <w:rsid w:val="00511D0D"/>
    <w:rsid w:val="00511E2A"/>
    <w:rsid w:val="00512255"/>
    <w:rsid w:val="005122E5"/>
    <w:rsid w:val="00512DF9"/>
    <w:rsid w:val="005133E3"/>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76657"/>
    <w:rsid w:val="005840AA"/>
    <w:rsid w:val="00584279"/>
    <w:rsid w:val="00584C3B"/>
    <w:rsid w:val="00585C1F"/>
    <w:rsid w:val="005866EF"/>
    <w:rsid w:val="0058682E"/>
    <w:rsid w:val="00587138"/>
    <w:rsid w:val="00590530"/>
    <w:rsid w:val="00590AA6"/>
    <w:rsid w:val="0059184E"/>
    <w:rsid w:val="00591CDF"/>
    <w:rsid w:val="00591E96"/>
    <w:rsid w:val="00592AA8"/>
    <w:rsid w:val="00593149"/>
    <w:rsid w:val="005934F4"/>
    <w:rsid w:val="00594B6E"/>
    <w:rsid w:val="00595A3E"/>
    <w:rsid w:val="00597C73"/>
    <w:rsid w:val="005A0A21"/>
    <w:rsid w:val="005A0DDC"/>
    <w:rsid w:val="005A13FD"/>
    <w:rsid w:val="005A1597"/>
    <w:rsid w:val="005A2224"/>
    <w:rsid w:val="005A4975"/>
    <w:rsid w:val="005A519D"/>
    <w:rsid w:val="005A59E4"/>
    <w:rsid w:val="005A6BAB"/>
    <w:rsid w:val="005A7014"/>
    <w:rsid w:val="005B02C9"/>
    <w:rsid w:val="005B2A25"/>
    <w:rsid w:val="005B3C3D"/>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06C6"/>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C0D"/>
    <w:rsid w:val="00625DFF"/>
    <w:rsid w:val="00630384"/>
    <w:rsid w:val="00631AEA"/>
    <w:rsid w:val="006321ED"/>
    <w:rsid w:val="00633F56"/>
    <w:rsid w:val="006344F9"/>
    <w:rsid w:val="00635EEE"/>
    <w:rsid w:val="0063706D"/>
    <w:rsid w:val="00637515"/>
    <w:rsid w:val="0063751A"/>
    <w:rsid w:val="00637721"/>
    <w:rsid w:val="00637A12"/>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700E2"/>
    <w:rsid w:val="0067318E"/>
    <w:rsid w:val="006737AA"/>
    <w:rsid w:val="00680367"/>
    <w:rsid w:val="00682472"/>
    <w:rsid w:val="00683BF2"/>
    <w:rsid w:val="00683C34"/>
    <w:rsid w:val="00685B0F"/>
    <w:rsid w:val="00685DDC"/>
    <w:rsid w:val="00687FB3"/>
    <w:rsid w:val="00691BB4"/>
    <w:rsid w:val="006927A0"/>
    <w:rsid w:val="0069329E"/>
    <w:rsid w:val="00693ECA"/>
    <w:rsid w:val="00695F40"/>
    <w:rsid w:val="006973CF"/>
    <w:rsid w:val="006A192F"/>
    <w:rsid w:val="006A1A3D"/>
    <w:rsid w:val="006A1E79"/>
    <w:rsid w:val="006A30AE"/>
    <w:rsid w:val="006A31C6"/>
    <w:rsid w:val="006A370C"/>
    <w:rsid w:val="006A432A"/>
    <w:rsid w:val="006A4AD3"/>
    <w:rsid w:val="006A7755"/>
    <w:rsid w:val="006B1CBE"/>
    <w:rsid w:val="006B2A13"/>
    <w:rsid w:val="006B35B9"/>
    <w:rsid w:val="006B40F8"/>
    <w:rsid w:val="006B5F0D"/>
    <w:rsid w:val="006B6390"/>
    <w:rsid w:val="006B7125"/>
    <w:rsid w:val="006C00B3"/>
    <w:rsid w:val="006C0B79"/>
    <w:rsid w:val="006C0FAE"/>
    <w:rsid w:val="006C5A89"/>
    <w:rsid w:val="006C61D1"/>
    <w:rsid w:val="006C7EBA"/>
    <w:rsid w:val="006D05F8"/>
    <w:rsid w:val="006D08DD"/>
    <w:rsid w:val="006D37C1"/>
    <w:rsid w:val="006D4828"/>
    <w:rsid w:val="006D4A39"/>
    <w:rsid w:val="006D6FBE"/>
    <w:rsid w:val="006D731B"/>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1D51"/>
    <w:rsid w:val="00702F8B"/>
    <w:rsid w:val="007054F1"/>
    <w:rsid w:val="00705768"/>
    <w:rsid w:val="00705918"/>
    <w:rsid w:val="00705BA2"/>
    <w:rsid w:val="007066B7"/>
    <w:rsid w:val="00706B9C"/>
    <w:rsid w:val="00707580"/>
    <w:rsid w:val="00707EC0"/>
    <w:rsid w:val="007102F4"/>
    <w:rsid w:val="00710736"/>
    <w:rsid w:val="00710BC4"/>
    <w:rsid w:val="00712E91"/>
    <w:rsid w:val="00712EE8"/>
    <w:rsid w:val="00712EFC"/>
    <w:rsid w:val="00713198"/>
    <w:rsid w:val="00715AC0"/>
    <w:rsid w:val="00724C85"/>
    <w:rsid w:val="007301AF"/>
    <w:rsid w:val="007321ED"/>
    <w:rsid w:val="007324EF"/>
    <w:rsid w:val="00737629"/>
    <w:rsid w:val="00737BFC"/>
    <w:rsid w:val="00740DC4"/>
    <w:rsid w:val="007412F6"/>
    <w:rsid w:val="00742486"/>
    <w:rsid w:val="00744CB1"/>
    <w:rsid w:val="00745D59"/>
    <w:rsid w:val="0074691B"/>
    <w:rsid w:val="00753733"/>
    <w:rsid w:val="00753EA3"/>
    <w:rsid w:val="00753F80"/>
    <w:rsid w:val="007548B1"/>
    <w:rsid w:val="007554DB"/>
    <w:rsid w:val="0076216C"/>
    <w:rsid w:val="007647B1"/>
    <w:rsid w:val="00764CD3"/>
    <w:rsid w:val="00765291"/>
    <w:rsid w:val="0076636B"/>
    <w:rsid w:val="00767A54"/>
    <w:rsid w:val="00767BBA"/>
    <w:rsid w:val="00770130"/>
    <w:rsid w:val="00772005"/>
    <w:rsid w:val="007729D9"/>
    <w:rsid w:val="00773505"/>
    <w:rsid w:val="00776BC6"/>
    <w:rsid w:val="00777121"/>
    <w:rsid w:val="00780222"/>
    <w:rsid w:val="00780AB2"/>
    <w:rsid w:val="00781F23"/>
    <w:rsid w:val="007833E2"/>
    <w:rsid w:val="00786103"/>
    <w:rsid w:val="00786956"/>
    <w:rsid w:val="00790129"/>
    <w:rsid w:val="00791C76"/>
    <w:rsid w:val="007957FD"/>
    <w:rsid w:val="00795BA3"/>
    <w:rsid w:val="007961B5"/>
    <w:rsid w:val="007969BC"/>
    <w:rsid w:val="00796B6B"/>
    <w:rsid w:val="007973DB"/>
    <w:rsid w:val="00797933"/>
    <w:rsid w:val="00797C21"/>
    <w:rsid w:val="00797C6C"/>
    <w:rsid w:val="00797E3E"/>
    <w:rsid w:val="007A2136"/>
    <w:rsid w:val="007A6154"/>
    <w:rsid w:val="007A6902"/>
    <w:rsid w:val="007A6E91"/>
    <w:rsid w:val="007B13ED"/>
    <w:rsid w:val="007B1433"/>
    <w:rsid w:val="007B5532"/>
    <w:rsid w:val="007B553C"/>
    <w:rsid w:val="007B6502"/>
    <w:rsid w:val="007B7187"/>
    <w:rsid w:val="007C13C0"/>
    <w:rsid w:val="007C2A85"/>
    <w:rsid w:val="007C332E"/>
    <w:rsid w:val="007C4491"/>
    <w:rsid w:val="007C5372"/>
    <w:rsid w:val="007C5BB5"/>
    <w:rsid w:val="007C6A0F"/>
    <w:rsid w:val="007C7EC5"/>
    <w:rsid w:val="007D0268"/>
    <w:rsid w:val="007D0C80"/>
    <w:rsid w:val="007D6D4A"/>
    <w:rsid w:val="007D7F45"/>
    <w:rsid w:val="007E0C8C"/>
    <w:rsid w:val="007E1EED"/>
    <w:rsid w:val="007E3610"/>
    <w:rsid w:val="007E6A53"/>
    <w:rsid w:val="007E6D1E"/>
    <w:rsid w:val="007E7187"/>
    <w:rsid w:val="007E7AD1"/>
    <w:rsid w:val="007F070F"/>
    <w:rsid w:val="007F0EBA"/>
    <w:rsid w:val="007F1192"/>
    <w:rsid w:val="007F22B4"/>
    <w:rsid w:val="007F2423"/>
    <w:rsid w:val="007F25D8"/>
    <w:rsid w:val="007F3221"/>
    <w:rsid w:val="007F4168"/>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48C7"/>
    <w:rsid w:val="00815787"/>
    <w:rsid w:val="00815DE7"/>
    <w:rsid w:val="008203BF"/>
    <w:rsid w:val="00820616"/>
    <w:rsid w:val="008216C9"/>
    <w:rsid w:val="008218F1"/>
    <w:rsid w:val="008246EC"/>
    <w:rsid w:val="00824AFB"/>
    <w:rsid w:val="00824B72"/>
    <w:rsid w:val="00824F03"/>
    <w:rsid w:val="00826005"/>
    <w:rsid w:val="008261A0"/>
    <w:rsid w:val="0082788F"/>
    <w:rsid w:val="00830000"/>
    <w:rsid w:val="008307B5"/>
    <w:rsid w:val="008308A7"/>
    <w:rsid w:val="00831694"/>
    <w:rsid w:val="00831B0B"/>
    <w:rsid w:val="00833DA1"/>
    <w:rsid w:val="00834856"/>
    <w:rsid w:val="00837989"/>
    <w:rsid w:val="00840DAB"/>
    <w:rsid w:val="00842295"/>
    <w:rsid w:val="0084298A"/>
    <w:rsid w:val="00845241"/>
    <w:rsid w:val="00845DE0"/>
    <w:rsid w:val="008461F8"/>
    <w:rsid w:val="00846892"/>
    <w:rsid w:val="008515B9"/>
    <w:rsid w:val="0085192F"/>
    <w:rsid w:val="00851E91"/>
    <w:rsid w:val="00853264"/>
    <w:rsid w:val="00853ED8"/>
    <w:rsid w:val="00854063"/>
    <w:rsid w:val="0085466A"/>
    <w:rsid w:val="008555CF"/>
    <w:rsid w:val="00855835"/>
    <w:rsid w:val="00855BFC"/>
    <w:rsid w:val="00856AFD"/>
    <w:rsid w:val="00857189"/>
    <w:rsid w:val="00857C5A"/>
    <w:rsid w:val="008601A8"/>
    <w:rsid w:val="0086089D"/>
    <w:rsid w:val="0086207B"/>
    <w:rsid w:val="008627EF"/>
    <w:rsid w:val="00862D9F"/>
    <w:rsid w:val="00864CDE"/>
    <w:rsid w:val="00867E87"/>
    <w:rsid w:val="00870887"/>
    <w:rsid w:val="00870DF1"/>
    <w:rsid w:val="0087372E"/>
    <w:rsid w:val="00873F5F"/>
    <w:rsid w:val="0087666F"/>
    <w:rsid w:val="00880920"/>
    <w:rsid w:val="00880A8B"/>
    <w:rsid w:val="00881013"/>
    <w:rsid w:val="00881687"/>
    <w:rsid w:val="00881FB1"/>
    <w:rsid w:val="008831B8"/>
    <w:rsid w:val="0088440C"/>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E74"/>
    <w:rsid w:val="008A7DB5"/>
    <w:rsid w:val="008B0835"/>
    <w:rsid w:val="008B0EAD"/>
    <w:rsid w:val="008B1BB7"/>
    <w:rsid w:val="008B21EC"/>
    <w:rsid w:val="008B377F"/>
    <w:rsid w:val="008B38F8"/>
    <w:rsid w:val="008B423F"/>
    <w:rsid w:val="008B479E"/>
    <w:rsid w:val="008B491A"/>
    <w:rsid w:val="008B5401"/>
    <w:rsid w:val="008B58C3"/>
    <w:rsid w:val="008B5AEB"/>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00D9"/>
    <w:rsid w:val="008F582E"/>
    <w:rsid w:val="008F74E4"/>
    <w:rsid w:val="008F79C6"/>
    <w:rsid w:val="00900A2E"/>
    <w:rsid w:val="00900CD1"/>
    <w:rsid w:val="009044B9"/>
    <w:rsid w:val="00904F75"/>
    <w:rsid w:val="0090535F"/>
    <w:rsid w:val="00905E99"/>
    <w:rsid w:val="00910EC3"/>
    <w:rsid w:val="009117FC"/>
    <w:rsid w:val="00911806"/>
    <w:rsid w:val="00912B69"/>
    <w:rsid w:val="009137BB"/>
    <w:rsid w:val="00913D15"/>
    <w:rsid w:val="00914C15"/>
    <w:rsid w:val="00916E69"/>
    <w:rsid w:val="009171B5"/>
    <w:rsid w:val="00917EE9"/>
    <w:rsid w:val="00921522"/>
    <w:rsid w:val="00923246"/>
    <w:rsid w:val="0092462D"/>
    <w:rsid w:val="00925498"/>
    <w:rsid w:val="00925D64"/>
    <w:rsid w:val="00926C2C"/>
    <w:rsid w:val="009302FD"/>
    <w:rsid w:val="00936DA2"/>
    <w:rsid w:val="00940A96"/>
    <w:rsid w:val="00940E5A"/>
    <w:rsid w:val="009421BE"/>
    <w:rsid w:val="009429C2"/>
    <w:rsid w:val="00944D95"/>
    <w:rsid w:val="009450F7"/>
    <w:rsid w:val="00945224"/>
    <w:rsid w:val="00947530"/>
    <w:rsid w:val="009528AD"/>
    <w:rsid w:val="00954625"/>
    <w:rsid w:val="0095477A"/>
    <w:rsid w:val="00955337"/>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35F6"/>
    <w:rsid w:val="00993A4D"/>
    <w:rsid w:val="00995A4B"/>
    <w:rsid w:val="00995A8E"/>
    <w:rsid w:val="00995D56"/>
    <w:rsid w:val="0099605A"/>
    <w:rsid w:val="009979E4"/>
    <w:rsid w:val="009A0365"/>
    <w:rsid w:val="009A0637"/>
    <w:rsid w:val="009A1A66"/>
    <w:rsid w:val="009A4D0B"/>
    <w:rsid w:val="009A520B"/>
    <w:rsid w:val="009A704F"/>
    <w:rsid w:val="009B1535"/>
    <w:rsid w:val="009B2C3C"/>
    <w:rsid w:val="009B5722"/>
    <w:rsid w:val="009B5F48"/>
    <w:rsid w:val="009B6C37"/>
    <w:rsid w:val="009B7496"/>
    <w:rsid w:val="009B7DAE"/>
    <w:rsid w:val="009C3FE8"/>
    <w:rsid w:val="009D0417"/>
    <w:rsid w:val="009D195F"/>
    <w:rsid w:val="009D371F"/>
    <w:rsid w:val="009D4F41"/>
    <w:rsid w:val="009E0A9C"/>
    <w:rsid w:val="009E1790"/>
    <w:rsid w:val="009E2A2B"/>
    <w:rsid w:val="009E2B25"/>
    <w:rsid w:val="009E2C25"/>
    <w:rsid w:val="009E3FAE"/>
    <w:rsid w:val="009E43E5"/>
    <w:rsid w:val="009E494C"/>
    <w:rsid w:val="009E5105"/>
    <w:rsid w:val="009E5274"/>
    <w:rsid w:val="009E52C9"/>
    <w:rsid w:val="009E6646"/>
    <w:rsid w:val="009E6A45"/>
    <w:rsid w:val="009E6D81"/>
    <w:rsid w:val="009E739D"/>
    <w:rsid w:val="009E73FE"/>
    <w:rsid w:val="009E74B5"/>
    <w:rsid w:val="009E7E81"/>
    <w:rsid w:val="009F022F"/>
    <w:rsid w:val="009F09E7"/>
    <w:rsid w:val="009F1CF0"/>
    <w:rsid w:val="009F1F3A"/>
    <w:rsid w:val="009F2389"/>
    <w:rsid w:val="009F3370"/>
    <w:rsid w:val="009F60E5"/>
    <w:rsid w:val="009F6384"/>
    <w:rsid w:val="009F6946"/>
    <w:rsid w:val="009F7963"/>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5003"/>
    <w:rsid w:val="00A254E3"/>
    <w:rsid w:val="00A256C5"/>
    <w:rsid w:val="00A27B3E"/>
    <w:rsid w:val="00A3002C"/>
    <w:rsid w:val="00A30F7F"/>
    <w:rsid w:val="00A32D0E"/>
    <w:rsid w:val="00A32FA7"/>
    <w:rsid w:val="00A33145"/>
    <w:rsid w:val="00A36632"/>
    <w:rsid w:val="00A36DA5"/>
    <w:rsid w:val="00A3706F"/>
    <w:rsid w:val="00A37AE6"/>
    <w:rsid w:val="00A414A5"/>
    <w:rsid w:val="00A4179F"/>
    <w:rsid w:val="00A46683"/>
    <w:rsid w:val="00A4677F"/>
    <w:rsid w:val="00A468EF"/>
    <w:rsid w:val="00A473F6"/>
    <w:rsid w:val="00A47BE6"/>
    <w:rsid w:val="00A47D82"/>
    <w:rsid w:val="00A53398"/>
    <w:rsid w:val="00A53D84"/>
    <w:rsid w:val="00A54793"/>
    <w:rsid w:val="00A56A8D"/>
    <w:rsid w:val="00A60D51"/>
    <w:rsid w:val="00A61473"/>
    <w:rsid w:val="00A620DB"/>
    <w:rsid w:val="00A62AB0"/>
    <w:rsid w:val="00A632BA"/>
    <w:rsid w:val="00A63828"/>
    <w:rsid w:val="00A64EE8"/>
    <w:rsid w:val="00A677B6"/>
    <w:rsid w:val="00A70AF3"/>
    <w:rsid w:val="00A70FE5"/>
    <w:rsid w:val="00A7143C"/>
    <w:rsid w:val="00A80471"/>
    <w:rsid w:val="00A80723"/>
    <w:rsid w:val="00A811F9"/>
    <w:rsid w:val="00A81BDC"/>
    <w:rsid w:val="00A823A4"/>
    <w:rsid w:val="00A84335"/>
    <w:rsid w:val="00A859B3"/>
    <w:rsid w:val="00A86837"/>
    <w:rsid w:val="00A90045"/>
    <w:rsid w:val="00A90232"/>
    <w:rsid w:val="00A90F1F"/>
    <w:rsid w:val="00A911F7"/>
    <w:rsid w:val="00A919E9"/>
    <w:rsid w:val="00A941CF"/>
    <w:rsid w:val="00A94717"/>
    <w:rsid w:val="00A956E9"/>
    <w:rsid w:val="00A96E92"/>
    <w:rsid w:val="00A9760E"/>
    <w:rsid w:val="00AA05AE"/>
    <w:rsid w:val="00AA1960"/>
    <w:rsid w:val="00AA1AC3"/>
    <w:rsid w:val="00AA3037"/>
    <w:rsid w:val="00AA364B"/>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3C31"/>
    <w:rsid w:val="00AD564E"/>
    <w:rsid w:val="00AD5778"/>
    <w:rsid w:val="00AD7203"/>
    <w:rsid w:val="00AE01C9"/>
    <w:rsid w:val="00AE25F6"/>
    <w:rsid w:val="00AF26E9"/>
    <w:rsid w:val="00AF2E45"/>
    <w:rsid w:val="00AF5C77"/>
    <w:rsid w:val="00AF73AB"/>
    <w:rsid w:val="00B0050D"/>
    <w:rsid w:val="00B01919"/>
    <w:rsid w:val="00B0284E"/>
    <w:rsid w:val="00B0427F"/>
    <w:rsid w:val="00B0449F"/>
    <w:rsid w:val="00B049B9"/>
    <w:rsid w:val="00B05957"/>
    <w:rsid w:val="00B05FEE"/>
    <w:rsid w:val="00B0613F"/>
    <w:rsid w:val="00B07E57"/>
    <w:rsid w:val="00B1019F"/>
    <w:rsid w:val="00B110EC"/>
    <w:rsid w:val="00B11836"/>
    <w:rsid w:val="00B11E8A"/>
    <w:rsid w:val="00B1243A"/>
    <w:rsid w:val="00B13F54"/>
    <w:rsid w:val="00B1474E"/>
    <w:rsid w:val="00B14C9C"/>
    <w:rsid w:val="00B151EF"/>
    <w:rsid w:val="00B1599A"/>
    <w:rsid w:val="00B15C16"/>
    <w:rsid w:val="00B16BB6"/>
    <w:rsid w:val="00B16C0B"/>
    <w:rsid w:val="00B2025F"/>
    <w:rsid w:val="00B20C93"/>
    <w:rsid w:val="00B213F8"/>
    <w:rsid w:val="00B22F7A"/>
    <w:rsid w:val="00B236A4"/>
    <w:rsid w:val="00B2505E"/>
    <w:rsid w:val="00B25C1E"/>
    <w:rsid w:val="00B26089"/>
    <w:rsid w:val="00B264AC"/>
    <w:rsid w:val="00B30932"/>
    <w:rsid w:val="00B309DC"/>
    <w:rsid w:val="00B313DA"/>
    <w:rsid w:val="00B3194F"/>
    <w:rsid w:val="00B31F59"/>
    <w:rsid w:val="00B3405E"/>
    <w:rsid w:val="00B35BC7"/>
    <w:rsid w:val="00B363DE"/>
    <w:rsid w:val="00B367F9"/>
    <w:rsid w:val="00B36DDB"/>
    <w:rsid w:val="00B374C0"/>
    <w:rsid w:val="00B4102F"/>
    <w:rsid w:val="00B41619"/>
    <w:rsid w:val="00B4164A"/>
    <w:rsid w:val="00B41C1B"/>
    <w:rsid w:val="00B449E4"/>
    <w:rsid w:val="00B455C7"/>
    <w:rsid w:val="00B4613A"/>
    <w:rsid w:val="00B47C22"/>
    <w:rsid w:val="00B5007A"/>
    <w:rsid w:val="00B50864"/>
    <w:rsid w:val="00B5139F"/>
    <w:rsid w:val="00B547C4"/>
    <w:rsid w:val="00B55437"/>
    <w:rsid w:val="00B55922"/>
    <w:rsid w:val="00B55936"/>
    <w:rsid w:val="00B55B1A"/>
    <w:rsid w:val="00B578C4"/>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562F"/>
    <w:rsid w:val="00B870FC"/>
    <w:rsid w:val="00B914C2"/>
    <w:rsid w:val="00B91B0B"/>
    <w:rsid w:val="00B91DD9"/>
    <w:rsid w:val="00B920F9"/>
    <w:rsid w:val="00B952B6"/>
    <w:rsid w:val="00B9673E"/>
    <w:rsid w:val="00B97933"/>
    <w:rsid w:val="00BA02EE"/>
    <w:rsid w:val="00BA043E"/>
    <w:rsid w:val="00BA10D4"/>
    <w:rsid w:val="00BA16C7"/>
    <w:rsid w:val="00BA2C50"/>
    <w:rsid w:val="00BA379E"/>
    <w:rsid w:val="00BA51FF"/>
    <w:rsid w:val="00BA5FD5"/>
    <w:rsid w:val="00BB1C49"/>
    <w:rsid w:val="00BB246D"/>
    <w:rsid w:val="00BB2552"/>
    <w:rsid w:val="00BB2873"/>
    <w:rsid w:val="00BB797D"/>
    <w:rsid w:val="00BC0553"/>
    <w:rsid w:val="00BC0E8D"/>
    <w:rsid w:val="00BC16BF"/>
    <w:rsid w:val="00BC3AFA"/>
    <w:rsid w:val="00BC54C0"/>
    <w:rsid w:val="00BC586B"/>
    <w:rsid w:val="00BD0679"/>
    <w:rsid w:val="00BD15D5"/>
    <w:rsid w:val="00BD2D63"/>
    <w:rsid w:val="00BD469F"/>
    <w:rsid w:val="00BD4902"/>
    <w:rsid w:val="00BE24A5"/>
    <w:rsid w:val="00BE27D5"/>
    <w:rsid w:val="00BE2C4A"/>
    <w:rsid w:val="00BE5489"/>
    <w:rsid w:val="00BE70C4"/>
    <w:rsid w:val="00BE7A92"/>
    <w:rsid w:val="00BE7DBA"/>
    <w:rsid w:val="00BF3905"/>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22E92"/>
    <w:rsid w:val="00C323E1"/>
    <w:rsid w:val="00C33868"/>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452F"/>
    <w:rsid w:val="00C55350"/>
    <w:rsid w:val="00C5636E"/>
    <w:rsid w:val="00C62538"/>
    <w:rsid w:val="00C644E2"/>
    <w:rsid w:val="00C6650F"/>
    <w:rsid w:val="00C67308"/>
    <w:rsid w:val="00C67415"/>
    <w:rsid w:val="00C67B5F"/>
    <w:rsid w:val="00C707D8"/>
    <w:rsid w:val="00C71726"/>
    <w:rsid w:val="00C71816"/>
    <w:rsid w:val="00C7332E"/>
    <w:rsid w:val="00C73C4C"/>
    <w:rsid w:val="00C762FF"/>
    <w:rsid w:val="00C76972"/>
    <w:rsid w:val="00C77BBA"/>
    <w:rsid w:val="00C77FF7"/>
    <w:rsid w:val="00C81003"/>
    <w:rsid w:val="00C81F93"/>
    <w:rsid w:val="00C82017"/>
    <w:rsid w:val="00C86222"/>
    <w:rsid w:val="00C86860"/>
    <w:rsid w:val="00C86DA1"/>
    <w:rsid w:val="00C870B5"/>
    <w:rsid w:val="00C903AA"/>
    <w:rsid w:val="00C93752"/>
    <w:rsid w:val="00C9449B"/>
    <w:rsid w:val="00CA2665"/>
    <w:rsid w:val="00CA2DCF"/>
    <w:rsid w:val="00CA3DB7"/>
    <w:rsid w:val="00CA5694"/>
    <w:rsid w:val="00CA60CE"/>
    <w:rsid w:val="00CA6928"/>
    <w:rsid w:val="00CB0C88"/>
    <w:rsid w:val="00CB0C89"/>
    <w:rsid w:val="00CB0EFC"/>
    <w:rsid w:val="00CB1511"/>
    <w:rsid w:val="00CB1BE3"/>
    <w:rsid w:val="00CB2219"/>
    <w:rsid w:val="00CB34A1"/>
    <w:rsid w:val="00CB584E"/>
    <w:rsid w:val="00CB5F03"/>
    <w:rsid w:val="00CB5FBA"/>
    <w:rsid w:val="00CB60A8"/>
    <w:rsid w:val="00CC0421"/>
    <w:rsid w:val="00CC0BEF"/>
    <w:rsid w:val="00CC1F5C"/>
    <w:rsid w:val="00CC20CF"/>
    <w:rsid w:val="00CC59BD"/>
    <w:rsid w:val="00CC65D3"/>
    <w:rsid w:val="00CC6826"/>
    <w:rsid w:val="00CD03D6"/>
    <w:rsid w:val="00CD1073"/>
    <w:rsid w:val="00CD270F"/>
    <w:rsid w:val="00CD7C32"/>
    <w:rsid w:val="00CE1B71"/>
    <w:rsid w:val="00CE4717"/>
    <w:rsid w:val="00CE4A1E"/>
    <w:rsid w:val="00CE4DB2"/>
    <w:rsid w:val="00CE6640"/>
    <w:rsid w:val="00CF0408"/>
    <w:rsid w:val="00CF0631"/>
    <w:rsid w:val="00CF2A7F"/>
    <w:rsid w:val="00CF37D8"/>
    <w:rsid w:val="00CF3F69"/>
    <w:rsid w:val="00CF41E8"/>
    <w:rsid w:val="00CF5052"/>
    <w:rsid w:val="00CF592C"/>
    <w:rsid w:val="00CF6875"/>
    <w:rsid w:val="00CF6B06"/>
    <w:rsid w:val="00CF6F79"/>
    <w:rsid w:val="00CF769E"/>
    <w:rsid w:val="00D005E1"/>
    <w:rsid w:val="00D00C1E"/>
    <w:rsid w:val="00D02E01"/>
    <w:rsid w:val="00D036E2"/>
    <w:rsid w:val="00D04571"/>
    <w:rsid w:val="00D04F64"/>
    <w:rsid w:val="00D05532"/>
    <w:rsid w:val="00D07F46"/>
    <w:rsid w:val="00D108BB"/>
    <w:rsid w:val="00D120AC"/>
    <w:rsid w:val="00D13083"/>
    <w:rsid w:val="00D1347A"/>
    <w:rsid w:val="00D13812"/>
    <w:rsid w:val="00D14D9D"/>
    <w:rsid w:val="00D14EDD"/>
    <w:rsid w:val="00D2022D"/>
    <w:rsid w:val="00D21DB9"/>
    <w:rsid w:val="00D22DF0"/>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3B52"/>
    <w:rsid w:val="00D44595"/>
    <w:rsid w:val="00D4488C"/>
    <w:rsid w:val="00D44A45"/>
    <w:rsid w:val="00D45101"/>
    <w:rsid w:val="00D45C89"/>
    <w:rsid w:val="00D474FB"/>
    <w:rsid w:val="00D47ADD"/>
    <w:rsid w:val="00D47FD5"/>
    <w:rsid w:val="00D507D4"/>
    <w:rsid w:val="00D50C73"/>
    <w:rsid w:val="00D5210F"/>
    <w:rsid w:val="00D5308D"/>
    <w:rsid w:val="00D5335D"/>
    <w:rsid w:val="00D5381E"/>
    <w:rsid w:val="00D53CEE"/>
    <w:rsid w:val="00D54150"/>
    <w:rsid w:val="00D554C7"/>
    <w:rsid w:val="00D569AC"/>
    <w:rsid w:val="00D607B6"/>
    <w:rsid w:val="00D62087"/>
    <w:rsid w:val="00D65D42"/>
    <w:rsid w:val="00D66450"/>
    <w:rsid w:val="00D70317"/>
    <w:rsid w:val="00D70AB9"/>
    <w:rsid w:val="00D71809"/>
    <w:rsid w:val="00D72E49"/>
    <w:rsid w:val="00D746CA"/>
    <w:rsid w:val="00D74A8E"/>
    <w:rsid w:val="00D74F75"/>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3395"/>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20E8"/>
    <w:rsid w:val="00DC3135"/>
    <w:rsid w:val="00DC4CE8"/>
    <w:rsid w:val="00DC630D"/>
    <w:rsid w:val="00DC7D40"/>
    <w:rsid w:val="00DD001E"/>
    <w:rsid w:val="00DD3180"/>
    <w:rsid w:val="00DD5918"/>
    <w:rsid w:val="00DD5A39"/>
    <w:rsid w:val="00DD60EC"/>
    <w:rsid w:val="00DD614E"/>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31A9"/>
    <w:rsid w:val="00E13953"/>
    <w:rsid w:val="00E146CC"/>
    <w:rsid w:val="00E16964"/>
    <w:rsid w:val="00E17756"/>
    <w:rsid w:val="00E20010"/>
    <w:rsid w:val="00E20B58"/>
    <w:rsid w:val="00E22514"/>
    <w:rsid w:val="00E24792"/>
    <w:rsid w:val="00E2539B"/>
    <w:rsid w:val="00E2724A"/>
    <w:rsid w:val="00E27421"/>
    <w:rsid w:val="00E27668"/>
    <w:rsid w:val="00E279C7"/>
    <w:rsid w:val="00E27E8F"/>
    <w:rsid w:val="00E30456"/>
    <w:rsid w:val="00E33DF1"/>
    <w:rsid w:val="00E33FD0"/>
    <w:rsid w:val="00E37C01"/>
    <w:rsid w:val="00E40DEC"/>
    <w:rsid w:val="00E42351"/>
    <w:rsid w:val="00E44ED8"/>
    <w:rsid w:val="00E50097"/>
    <w:rsid w:val="00E5056F"/>
    <w:rsid w:val="00E51977"/>
    <w:rsid w:val="00E51BA5"/>
    <w:rsid w:val="00E51F96"/>
    <w:rsid w:val="00E52D61"/>
    <w:rsid w:val="00E52EBA"/>
    <w:rsid w:val="00E52EC4"/>
    <w:rsid w:val="00E54FC0"/>
    <w:rsid w:val="00E554C1"/>
    <w:rsid w:val="00E557F7"/>
    <w:rsid w:val="00E5650E"/>
    <w:rsid w:val="00E56967"/>
    <w:rsid w:val="00E57F7E"/>
    <w:rsid w:val="00E6079F"/>
    <w:rsid w:val="00E60F47"/>
    <w:rsid w:val="00E62073"/>
    <w:rsid w:val="00E62133"/>
    <w:rsid w:val="00E66126"/>
    <w:rsid w:val="00E66D34"/>
    <w:rsid w:val="00E672EC"/>
    <w:rsid w:val="00E703E4"/>
    <w:rsid w:val="00E706C7"/>
    <w:rsid w:val="00E710D3"/>
    <w:rsid w:val="00E71BA0"/>
    <w:rsid w:val="00E73314"/>
    <w:rsid w:val="00E74C56"/>
    <w:rsid w:val="00E76395"/>
    <w:rsid w:val="00E7693A"/>
    <w:rsid w:val="00E76BB7"/>
    <w:rsid w:val="00E81167"/>
    <w:rsid w:val="00E81517"/>
    <w:rsid w:val="00E82229"/>
    <w:rsid w:val="00E83CEF"/>
    <w:rsid w:val="00E841CB"/>
    <w:rsid w:val="00E855DD"/>
    <w:rsid w:val="00E858AD"/>
    <w:rsid w:val="00E8786B"/>
    <w:rsid w:val="00E90BFB"/>
    <w:rsid w:val="00E91F12"/>
    <w:rsid w:val="00E93089"/>
    <w:rsid w:val="00EA04FF"/>
    <w:rsid w:val="00EA10BC"/>
    <w:rsid w:val="00EA145B"/>
    <w:rsid w:val="00EA588E"/>
    <w:rsid w:val="00EA7295"/>
    <w:rsid w:val="00EA7F4A"/>
    <w:rsid w:val="00EB0DCE"/>
    <w:rsid w:val="00EB0E16"/>
    <w:rsid w:val="00EB21BE"/>
    <w:rsid w:val="00EB3B02"/>
    <w:rsid w:val="00EB5DEF"/>
    <w:rsid w:val="00EB7388"/>
    <w:rsid w:val="00EC0820"/>
    <w:rsid w:val="00EC2C0A"/>
    <w:rsid w:val="00EC309B"/>
    <w:rsid w:val="00EC3612"/>
    <w:rsid w:val="00ED052B"/>
    <w:rsid w:val="00ED142F"/>
    <w:rsid w:val="00ED2620"/>
    <w:rsid w:val="00ED2CA0"/>
    <w:rsid w:val="00ED3940"/>
    <w:rsid w:val="00ED3A95"/>
    <w:rsid w:val="00ED3E17"/>
    <w:rsid w:val="00ED67D4"/>
    <w:rsid w:val="00ED7825"/>
    <w:rsid w:val="00EE0F29"/>
    <w:rsid w:val="00EE26C8"/>
    <w:rsid w:val="00EE2721"/>
    <w:rsid w:val="00EE29C2"/>
    <w:rsid w:val="00EE3059"/>
    <w:rsid w:val="00EE30FC"/>
    <w:rsid w:val="00EE389B"/>
    <w:rsid w:val="00EE3BEC"/>
    <w:rsid w:val="00EE5062"/>
    <w:rsid w:val="00EE5621"/>
    <w:rsid w:val="00EE5DA3"/>
    <w:rsid w:val="00EE6278"/>
    <w:rsid w:val="00EF0BB6"/>
    <w:rsid w:val="00EF221F"/>
    <w:rsid w:val="00EF4AE4"/>
    <w:rsid w:val="00EF5875"/>
    <w:rsid w:val="00F02A5B"/>
    <w:rsid w:val="00F0442B"/>
    <w:rsid w:val="00F05686"/>
    <w:rsid w:val="00F05F5C"/>
    <w:rsid w:val="00F0762C"/>
    <w:rsid w:val="00F07863"/>
    <w:rsid w:val="00F106F9"/>
    <w:rsid w:val="00F11DC9"/>
    <w:rsid w:val="00F12624"/>
    <w:rsid w:val="00F13779"/>
    <w:rsid w:val="00F13B5C"/>
    <w:rsid w:val="00F146E8"/>
    <w:rsid w:val="00F17879"/>
    <w:rsid w:val="00F2003B"/>
    <w:rsid w:val="00F20B28"/>
    <w:rsid w:val="00F20FCD"/>
    <w:rsid w:val="00F210DF"/>
    <w:rsid w:val="00F21209"/>
    <w:rsid w:val="00F21359"/>
    <w:rsid w:val="00F21587"/>
    <w:rsid w:val="00F218F9"/>
    <w:rsid w:val="00F225E0"/>
    <w:rsid w:val="00F22ED4"/>
    <w:rsid w:val="00F2443F"/>
    <w:rsid w:val="00F24ABD"/>
    <w:rsid w:val="00F253AF"/>
    <w:rsid w:val="00F2592C"/>
    <w:rsid w:val="00F31DCC"/>
    <w:rsid w:val="00F31EE7"/>
    <w:rsid w:val="00F3641D"/>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62C7"/>
    <w:rsid w:val="00F67292"/>
    <w:rsid w:val="00F70DD0"/>
    <w:rsid w:val="00F71744"/>
    <w:rsid w:val="00F7256A"/>
    <w:rsid w:val="00F72FCD"/>
    <w:rsid w:val="00F73585"/>
    <w:rsid w:val="00F75719"/>
    <w:rsid w:val="00F757CD"/>
    <w:rsid w:val="00F804D8"/>
    <w:rsid w:val="00F80C86"/>
    <w:rsid w:val="00F8186C"/>
    <w:rsid w:val="00F83EF0"/>
    <w:rsid w:val="00F84B8E"/>
    <w:rsid w:val="00F851B0"/>
    <w:rsid w:val="00F8542F"/>
    <w:rsid w:val="00F85531"/>
    <w:rsid w:val="00F863FE"/>
    <w:rsid w:val="00F86BCE"/>
    <w:rsid w:val="00F86DF1"/>
    <w:rsid w:val="00F8769A"/>
    <w:rsid w:val="00F924F9"/>
    <w:rsid w:val="00F933F1"/>
    <w:rsid w:val="00F95C2E"/>
    <w:rsid w:val="00F97BF5"/>
    <w:rsid w:val="00FA05DE"/>
    <w:rsid w:val="00FA1C0D"/>
    <w:rsid w:val="00FA21C3"/>
    <w:rsid w:val="00FA5637"/>
    <w:rsid w:val="00FA755B"/>
    <w:rsid w:val="00FB25F9"/>
    <w:rsid w:val="00FB6C10"/>
    <w:rsid w:val="00FC1BE5"/>
    <w:rsid w:val="00FC434E"/>
    <w:rsid w:val="00FC6B1E"/>
    <w:rsid w:val="00FC6BDD"/>
    <w:rsid w:val="00FC7200"/>
    <w:rsid w:val="00FD1543"/>
    <w:rsid w:val="00FD16B8"/>
    <w:rsid w:val="00FD40A8"/>
    <w:rsid w:val="00FD626E"/>
    <w:rsid w:val="00FD6DF3"/>
    <w:rsid w:val="00FD72C2"/>
    <w:rsid w:val="00FD743B"/>
    <w:rsid w:val="00FD77CA"/>
    <w:rsid w:val="00FE2320"/>
    <w:rsid w:val="00FE64A4"/>
    <w:rsid w:val="00FE7672"/>
    <w:rsid w:val="00FF0385"/>
    <w:rsid w:val="00FF34ED"/>
    <w:rsid w:val="00FF3908"/>
    <w:rsid w:val="00FF4490"/>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uiPriority w:val="9"/>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uiPriority w:val="9"/>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02c971dcf0a9b8a57339c0b1f54df40f">
  <xsd:schema xmlns:xsd="http://www.w3.org/2001/XMLSchema" xmlns:xs="http://www.w3.org/2001/XMLSchema" xmlns:p="http://schemas.microsoft.com/office/2006/metadata/properties" targetNamespace="http://schemas.microsoft.com/office/2006/metadata/properties" ma:root="true" ma:fieldsID="8f48189b183ee21c856d6f96df9f21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7776-D9D0-4C09-9BC2-2D8DD536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DF6A0255-6138-454E-9AEF-51C93A40D1C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D6623C10-E6B8-4545-864F-4CA2F995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15</Pages>
  <Words>4565</Words>
  <Characters>26025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30529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9</cp:revision>
  <cp:lastPrinted>2019-05-28T18:38:00Z</cp:lastPrinted>
  <dcterms:created xsi:type="dcterms:W3CDTF">2019-05-22T23:39:00Z</dcterms:created>
  <dcterms:modified xsi:type="dcterms:W3CDTF">2019-05-29T17:08:00Z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