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8CCB" w14:textId="77777777" w:rsidR="001660E7" w:rsidRDefault="001660E7" w:rsidP="008F74E4">
      <w:pPr>
        <w:jc w:val="center"/>
        <w:rPr>
          <w:b/>
          <w:bCs/>
          <w:sz w:val="28"/>
          <w:szCs w:val="28"/>
        </w:rPr>
      </w:pPr>
      <w:bookmarkStart w:id="0" w:name="_GoBack"/>
      <w:bookmarkEnd w:id="0"/>
    </w:p>
    <w:p w14:paraId="60AEE396" w14:textId="2BB08F13"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432F9481" w14:textId="77777777" w:rsidR="002659B3" w:rsidRPr="009B76CC" w:rsidRDefault="002659B3" w:rsidP="002659B3">
      <w:pPr>
        <w:tabs>
          <w:tab w:val="center" w:pos="4680"/>
        </w:tabs>
        <w:jc w:val="center"/>
        <w:outlineLvl w:val="0"/>
        <w:rPr>
          <w:rFonts w:ascii="Arial" w:hAnsi="Arial" w:cs="Arial"/>
          <w:b/>
          <w:bCs/>
          <w:sz w:val="22"/>
          <w:szCs w:val="22"/>
        </w:rPr>
      </w:pPr>
      <w:r w:rsidRPr="009B76CC">
        <w:rPr>
          <w:rFonts w:ascii="Arial" w:hAnsi="Arial" w:cs="Arial"/>
          <w:b/>
          <w:bCs/>
          <w:sz w:val="22"/>
          <w:szCs w:val="22"/>
        </w:rPr>
        <w:t>REGULAR MEETING</w:t>
      </w:r>
    </w:p>
    <w:p w14:paraId="13FEB987" w14:textId="77777777" w:rsidR="009E6108" w:rsidRPr="009B76CC" w:rsidRDefault="009E6108" w:rsidP="009E6108">
      <w:pPr>
        <w:tabs>
          <w:tab w:val="center" w:pos="4680"/>
        </w:tabs>
        <w:jc w:val="center"/>
        <w:outlineLvl w:val="0"/>
        <w:rPr>
          <w:rFonts w:ascii="Arial" w:hAnsi="Arial" w:cs="Arial"/>
          <w:b/>
          <w:bCs/>
          <w:sz w:val="22"/>
          <w:szCs w:val="22"/>
        </w:rPr>
      </w:pPr>
      <w:r>
        <w:rPr>
          <w:rFonts w:ascii="Arial" w:hAnsi="Arial" w:cs="Arial"/>
          <w:b/>
          <w:bCs/>
          <w:sz w:val="22"/>
          <w:szCs w:val="22"/>
        </w:rPr>
        <w:t>September 18, 2019</w:t>
      </w:r>
      <w:r w:rsidRPr="009B76CC">
        <w:rPr>
          <w:rFonts w:ascii="Arial" w:hAnsi="Arial" w:cs="Arial"/>
          <w:b/>
          <w:bCs/>
          <w:sz w:val="22"/>
          <w:szCs w:val="22"/>
        </w:rPr>
        <w:t xml:space="preserve"> @ 6:30 p.m.</w:t>
      </w:r>
    </w:p>
    <w:p w14:paraId="07C4C6A8" w14:textId="32073DB6" w:rsidR="002659B3" w:rsidRDefault="002659B3" w:rsidP="002659B3">
      <w:pPr>
        <w:tabs>
          <w:tab w:val="center" w:pos="4680"/>
          <w:tab w:val="left" w:pos="7530"/>
        </w:tabs>
        <w:outlineLvl w:val="0"/>
        <w:rPr>
          <w:rFonts w:ascii="Arial" w:hAnsi="Arial" w:cs="Arial"/>
          <w:b/>
          <w:bCs/>
          <w:sz w:val="22"/>
          <w:szCs w:val="22"/>
        </w:rPr>
      </w:pPr>
      <w:r w:rsidRPr="009F796A">
        <w:rPr>
          <w:rFonts w:ascii="Arial" w:hAnsi="Arial" w:cs="Arial"/>
          <w:b/>
          <w:bCs/>
          <w:sz w:val="22"/>
          <w:szCs w:val="22"/>
        </w:rPr>
        <w:tab/>
        <w:t>Room 104, TRCC</w:t>
      </w:r>
    </w:p>
    <w:p w14:paraId="5AD73972" w14:textId="77777777" w:rsidR="007706C7" w:rsidRDefault="007706C7" w:rsidP="002659B3">
      <w:pPr>
        <w:tabs>
          <w:tab w:val="center" w:pos="4680"/>
          <w:tab w:val="left" w:pos="7530"/>
        </w:tabs>
        <w:outlineLvl w:val="0"/>
        <w:rPr>
          <w:rFonts w:ascii="Arial" w:hAnsi="Arial" w:cs="Arial"/>
          <w:b/>
          <w:bCs/>
          <w:sz w:val="22"/>
          <w:szCs w:val="22"/>
        </w:rPr>
      </w:pPr>
    </w:p>
    <w:p w14:paraId="39B05659" w14:textId="77777777" w:rsidR="002659B3" w:rsidRPr="00D7269E" w:rsidRDefault="002659B3" w:rsidP="002659B3">
      <w:pPr>
        <w:tabs>
          <w:tab w:val="center" w:pos="4680"/>
          <w:tab w:val="left" w:pos="7530"/>
        </w:tabs>
        <w:outlineLvl w:val="0"/>
        <w:rPr>
          <w:rFonts w:ascii="Arial" w:hAnsi="Arial" w:cs="Arial"/>
          <w:b/>
          <w:sz w:val="6"/>
          <w:szCs w:val="22"/>
        </w:rPr>
      </w:pPr>
    </w:p>
    <w:p w14:paraId="3639BD0C" w14:textId="77777777" w:rsidR="002659B3" w:rsidRPr="009B02D5" w:rsidRDefault="002659B3" w:rsidP="002659B3">
      <w:pPr>
        <w:tabs>
          <w:tab w:val="left" w:pos="720"/>
          <w:tab w:val="center" w:pos="4680"/>
          <w:tab w:val="left" w:pos="7530"/>
        </w:tabs>
        <w:ind w:left="720"/>
        <w:outlineLvl w:val="0"/>
        <w:rPr>
          <w:rFonts w:ascii="Arial" w:hAnsi="Arial" w:cs="Arial"/>
          <w:b/>
          <w:sz w:val="20"/>
          <w:szCs w:val="20"/>
        </w:rPr>
      </w:pPr>
      <w:r w:rsidRPr="009B02D5">
        <w:rPr>
          <w:rFonts w:ascii="Arial" w:hAnsi="Arial" w:cs="Arial"/>
          <w:b/>
          <w:sz w:val="20"/>
          <w:szCs w:val="20"/>
        </w:rPr>
        <w:tab/>
      </w:r>
      <w:r w:rsidRPr="009B02D5">
        <w:rPr>
          <w:rFonts w:ascii="Arial" w:hAnsi="Arial" w:cs="Arial"/>
          <w:b/>
          <w:sz w:val="20"/>
          <w:szCs w:val="20"/>
        </w:rPr>
        <w:tab/>
      </w:r>
      <w:r w:rsidRPr="009B02D5">
        <w:rPr>
          <w:rFonts w:ascii="Arial" w:hAnsi="Arial" w:cs="Arial"/>
          <w:b/>
          <w:sz w:val="20"/>
          <w:szCs w:val="20"/>
        </w:rPr>
        <w:tab/>
      </w:r>
      <w:r w:rsidRPr="009B02D5">
        <w:rPr>
          <w:rFonts w:ascii="Arial" w:hAnsi="Arial" w:cs="Arial"/>
          <w:b/>
          <w:sz w:val="20"/>
          <w:szCs w:val="20"/>
        </w:rPr>
        <w:tab/>
      </w:r>
    </w:p>
    <w:p w14:paraId="6016418F" w14:textId="77777777" w:rsidR="002659B3" w:rsidRPr="009B02D5" w:rsidRDefault="002659B3" w:rsidP="002659B3">
      <w:pPr>
        <w:pStyle w:val="ListParagraph"/>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0"/>
          <w:szCs w:val="20"/>
          <w:u w:val="single"/>
        </w:rPr>
      </w:pPr>
      <w:r w:rsidRPr="009B02D5">
        <w:rPr>
          <w:rFonts w:ascii="Arial" w:hAnsi="Arial" w:cs="Arial"/>
          <w:b/>
          <w:sz w:val="20"/>
          <w:szCs w:val="20"/>
          <w:u w:val="single"/>
        </w:rPr>
        <w:t>Call to Order</w:t>
      </w:r>
    </w:p>
    <w:p w14:paraId="50DE00BC" w14:textId="77777777" w:rsidR="002659B3"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outlineLvl w:val="0"/>
        <w:rPr>
          <w:rFonts w:ascii="Arial" w:hAnsi="Arial" w:cs="Arial"/>
          <w:b/>
          <w:sz w:val="20"/>
          <w:szCs w:val="20"/>
          <w:u w:val="single"/>
        </w:rPr>
      </w:pPr>
    </w:p>
    <w:p w14:paraId="6FCF1AD0" w14:textId="0560C8E5" w:rsidR="002659B3" w:rsidRPr="00732128"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jc w:val="both"/>
        <w:outlineLvl w:val="0"/>
        <w:rPr>
          <w:rFonts w:ascii="Arial" w:hAnsi="Arial" w:cs="Arial"/>
          <w:sz w:val="20"/>
          <w:szCs w:val="20"/>
        </w:rPr>
      </w:pPr>
      <w:r w:rsidRPr="00732128">
        <w:rPr>
          <w:rFonts w:ascii="Arial" w:hAnsi="Arial" w:cs="Arial"/>
          <w:sz w:val="20"/>
          <w:szCs w:val="20"/>
        </w:rPr>
        <w:t xml:space="preserve">The regular </w:t>
      </w:r>
      <w:r w:rsidR="009E6108">
        <w:rPr>
          <w:rFonts w:ascii="Arial" w:hAnsi="Arial" w:cs="Arial"/>
          <w:sz w:val="20"/>
          <w:szCs w:val="20"/>
        </w:rPr>
        <w:t>September</w:t>
      </w:r>
      <w:r w:rsidRPr="00732128">
        <w:rPr>
          <w:rFonts w:ascii="Arial" w:hAnsi="Arial" w:cs="Arial"/>
          <w:sz w:val="20"/>
          <w:szCs w:val="20"/>
        </w:rPr>
        <w:t xml:space="preserve"> Board of Education meeting was called to order by President </w:t>
      </w:r>
      <w:r>
        <w:rPr>
          <w:rFonts w:ascii="Arial" w:hAnsi="Arial" w:cs="Arial"/>
          <w:sz w:val="20"/>
          <w:szCs w:val="20"/>
        </w:rPr>
        <w:t>Jim McFarland</w:t>
      </w:r>
      <w:r w:rsidRPr="00732128">
        <w:rPr>
          <w:rFonts w:ascii="Arial" w:hAnsi="Arial" w:cs="Arial"/>
          <w:sz w:val="20"/>
          <w:szCs w:val="20"/>
        </w:rPr>
        <w:t xml:space="preserve"> at 6:30 pm.</w:t>
      </w:r>
    </w:p>
    <w:p w14:paraId="77449AB1" w14:textId="77777777" w:rsidR="002659B3" w:rsidRPr="00494DD8"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jc w:val="both"/>
        <w:outlineLvl w:val="0"/>
        <w:rPr>
          <w:rFonts w:ascii="Arial" w:hAnsi="Arial" w:cs="Arial"/>
          <w:b/>
          <w:sz w:val="20"/>
          <w:szCs w:val="20"/>
          <w:u w:val="single"/>
        </w:rPr>
      </w:pPr>
    </w:p>
    <w:p w14:paraId="1DEF5F54" w14:textId="77777777" w:rsidR="002659B3" w:rsidRPr="00494DD8" w:rsidRDefault="002659B3" w:rsidP="002659B3">
      <w:pPr>
        <w:pStyle w:val="ListParagraph"/>
        <w:numPr>
          <w:ilvl w:val="0"/>
          <w:numId w:val="23"/>
        </w:num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hanging="750"/>
        <w:jc w:val="both"/>
        <w:outlineLvl w:val="0"/>
        <w:rPr>
          <w:rFonts w:ascii="Arial" w:hAnsi="Arial" w:cs="Arial"/>
          <w:b/>
          <w:sz w:val="20"/>
          <w:szCs w:val="20"/>
        </w:rPr>
      </w:pPr>
      <w:r w:rsidRPr="00494DD8">
        <w:rPr>
          <w:rFonts w:ascii="Arial" w:hAnsi="Arial" w:cs="Arial"/>
          <w:b/>
          <w:sz w:val="20"/>
          <w:szCs w:val="20"/>
          <w:u w:val="single"/>
        </w:rPr>
        <w:t>Roll Call</w:t>
      </w:r>
      <w:r w:rsidRPr="00494DD8">
        <w:rPr>
          <w:rFonts w:ascii="Arial" w:hAnsi="Arial" w:cs="Arial"/>
          <w:b/>
          <w:sz w:val="20"/>
          <w:szCs w:val="20"/>
        </w:rPr>
        <w:t>:</w:t>
      </w:r>
      <w:r w:rsidRPr="00494DD8">
        <w:rPr>
          <w:rFonts w:ascii="Arial" w:hAnsi="Arial" w:cs="Arial"/>
          <w:b/>
          <w:sz w:val="20"/>
          <w:szCs w:val="20"/>
        </w:rPr>
        <w:tab/>
      </w:r>
    </w:p>
    <w:p w14:paraId="0328EA11" w14:textId="77777777" w:rsidR="002659B3" w:rsidRDefault="002659B3" w:rsidP="002659B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jc w:val="both"/>
        <w:outlineLvl w:val="0"/>
        <w:rPr>
          <w:rFonts w:ascii="Arial" w:hAnsi="Arial" w:cs="Arial"/>
          <w:sz w:val="20"/>
          <w:szCs w:val="20"/>
        </w:rPr>
      </w:pPr>
    </w:p>
    <w:p w14:paraId="53A84BC4" w14:textId="0B0EB3E7" w:rsidR="002659B3" w:rsidRPr="001660E7" w:rsidRDefault="002659B3"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Pr>
          <w:rFonts w:ascii="Arial" w:hAnsi="Arial" w:cs="Arial"/>
          <w:sz w:val="20"/>
          <w:szCs w:val="20"/>
        </w:rPr>
        <w:t>Me</w:t>
      </w:r>
      <w:r w:rsidRPr="001660E7">
        <w:rPr>
          <w:rFonts w:ascii="Arial" w:hAnsi="Arial" w:cs="Arial"/>
          <w:sz w:val="20"/>
          <w:szCs w:val="20"/>
        </w:rPr>
        <w:t>mbers Present:</w:t>
      </w:r>
      <w:r w:rsidRPr="001660E7">
        <w:rPr>
          <w:rFonts w:ascii="Arial" w:hAnsi="Arial" w:cs="Arial"/>
          <w:sz w:val="20"/>
          <w:szCs w:val="20"/>
        </w:rPr>
        <w:tab/>
      </w:r>
      <w:r w:rsidR="00CA7F00">
        <w:rPr>
          <w:rFonts w:ascii="Arial" w:hAnsi="Arial" w:cs="Arial"/>
          <w:sz w:val="20"/>
          <w:szCs w:val="20"/>
        </w:rPr>
        <w:t xml:space="preserve">Mrs. Shelly Ehret, </w:t>
      </w:r>
      <w:r>
        <w:rPr>
          <w:rFonts w:ascii="Arial" w:hAnsi="Arial" w:cs="Arial"/>
          <w:sz w:val="20"/>
          <w:szCs w:val="20"/>
        </w:rPr>
        <w:t xml:space="preserve">Mrs. Shelly Good, </w:t>
      </w:r>
      <w:r w:rsidRPr="001660E7">
        <w:rPr>
          <w:rFonts w:ascii="Arial" w:hAnsi="Arial" w:cs="Arial"/>
          <w:sz w:val="20"/>
          <w:szCs w:val="20"/>
        </w:rPr>
        <w:t>Dr. Bob Haas</w:t>
      </w:r>
      <w:r w:rsidR="00770E0B">
        <w:rPr>
          <w:rFonts w:ascii="Arial" w:hAnsi="Arial" w:cs="Arial"/>
          <w:sz w:val="20"/>
          <w:szCs w:val="20"/>
        </w:rPr>
        <w:t>,</w:t>
      </w:r>
      <w:r w:rsidRPr="001660E7">
        <w:rPr>
          <w:rFonts w:ascii="Arial" w:hAnsi="Arial" w:cs="Arial"/>
          <w:sz w:val="20"/>
          <w:szCs w:val="20"/>
        </w:rPr>
        <w:t xml:space="preserve"> Mr. Mickey Landon, </w:t>
      </w:r>
      <w:r>
        <w:rPr>
          <w:rFonts w:ascii="Arial" w:hAnsi="Arial" w:cs="Arial"/>
          <w:sz w:val="20"/>
          <w:szCs w:val="20"/>
        </w:rPr>
        <w:t>Mr. Mike McCreary,</w:t>
      </w:r>
      <w:r w:rsidRPr="001660E7">
        <w:rPr>
          <w:rFonts w:ascii="Arial" w:hAnsi="Arial" w:cs="Arial"/>
          <w:sz w:val="20"/>
          <w:szCs w:val="20"/>
        </w:rPr>
        <w:t xml:space="preserve"> </w:t>
      </w:r>
      <w:r>
        <w:rPr>
          <w:rFonts w:ascii="Arial" w:hAnsi="Arial" w:cs="Arial"/>
          <w:sz w:val="20"/>
          <w:szCs w:val="20"/>
        </w:rPr>
        <w:t xml:space="preserve">Mr. Jim McFarland, </w:t>
      </w:r>
      <w:r w:rsidR="009E6108">
        <w:rPr>
          <w:rFonts w:ascii="Arial" w:hAnsi="Arial" w:cs="Arial"/>
          <w:sz w:val="20"/>
          <w:szCs w:val="20"/>
        </w:rPr>
        <w:t xml:space="preserve">Mr. Ted McKinniss, </w:t>
      </w:r>
      <w:r w:rsidR="00CA7F00">
        <w:rPr>
          <w:rFonts w:ascii="Arial" w:hAnsi="Arial" w:cs="Arial"/>
          <w:sz w:val="20"/>
          <w:szCs w:val="20"/>
        </w:rPr>
        <w:t xml:space="preserve">Mr. Eric Park, </w:t>
      </w:r>
      <w:r>
        <w:rPr>
          <w:rFonts w:ascii="Arial" w:hAnsi="Arial" w:cs="Arial"/>
          <w:sz w:val="20"/>
          <w:szCs w:val="20"/>
        </w:rPr>
        <w:t xml:space="preserve">Mr. Michael Patterson, Mrs. Glenna Plotts, </w:t>
      </w:r>
      <w:r w:rsidRPr="001660E7">
        <w:rPr>
          <w:rFonts w:ascii="Arial" w:hAnsi="Arial" w:cs="Arial"/>
          <w:sz w:val="20"/>
          <w:szCs w:val="20"/>
        </w:rPr>
        <w:t>Mr. Keith Rogers</w:t>
      </w:r>
      <w:r>
        <w:rPr>
          <w:rFonts w:ascii="Arial" w:hAnsi="Arial" w:cs="Arial"/>
          <w:sz w:val="20"/>
          <w:szCs w:val="20"/>
        </w:rPr>
        <w:t>,</w:t>
      </w:r>
      <w:r w:rsidR="00770E0B">
        <w:rPr>
          <w:rFonts w:ascii="Arial" w:hAnsi="Arial" w:cs="Arial"/>
          <w:sz w:val="20"/>
          <w:szCs w:val="20"/>
        </w:rPr>
        <w:t xml:space="preserve"> </w:t>
      </w:r>
      <w:r w:rsidR="00501489">
        <w:rPr>
          <w:rFonts w:ascii="Arial" w:hAnsi="Arial" w:cs="Arial"/>
          <w:sz w:val="20"/>
          <w:szCs w:val="20"/>
        </w:rPr>
        <w:t>M</w:t>
      </w:r>
      <w:r>
        <w:rPr>
          <w:rFonts w:ascii="Arial" w:hAnsi="Arial" w:cs="Arial"/>
          <w:sz w:val="20"/>
          <w:szCs w:val="20"/>
        </w:rPr>
        <w:t>r. Gary Sims</w:t>
      </w:r>
      <w:r w:rsidR="00CA7F00">
        <w:rPr>
          <w:rFonts w:ascii="Arial" w:hAnsi="Arial" w:cs="Arial"/>
          <w:sz w:val="20"/>
          <w:szCs w:val="20"/>
        </w:rPr>
        <w:t>, and Mr. Gene Wiley</w:t>
      </w:r>
      <w:r>
        <w:rPr>
          <w:rFonts w:ascii="Arial" w:hAnsi="Arial" w:cs="Arial"/>
          <w:sz w:val="20"/>
          <w:szCs w:val="20"/>
        </w:rPr>
        <w:t>.</w:t>
      </w:r>
    </w:p>
    <w:p w14:paraId="7A6F83E1" w14:textId="77777777" w:rsidR="002659B3" w:rsidRPr="001F7721" w:rsidRDefault="002659B3" w:rsidP="002659B3">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D16BF9C" w14:textId="22BD6660" w:rsidR="002659B3" w:rsidRDefault="002659B3"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880"/>
        <w:jc w:val="both"/>
        <w:rPr>
          <w:rFonts w:ascii="Arial" w:hAnsi="Arial" w:cs="Arial"/>
          <w:sz w:val="20"/>
          <w:szCs w:val="20"/>
        </w:rPr>
      </w:pPr>
      <w:r>
        <w:rPr>
          <w:rFonts w:ascii="Arial" w:hAnsi="Arial" w:cs="Arial"/>
          <w:sz w:val="20"/>
          <w:szCs w:val="20"/>
        </w:rPr>
        <w:tab/>
        <w:t>Members Absent:</w:t>
      </w:r>
      <w:r>
        <w:rPr>
          <w:rFonts w:ascii="Arial" w:hAnsi="Arial" w:cs="Arial"/>
          <w:sz w:val="20"/>
          <w:szCs w:val="20"/>
        </w:rPr>
        <w:tab/>
      </w:r>
      <w:r w:rsidR="009E6108">
        <w:rPr>
          <w:rFonts w:ascii="Arial" w:hAnsi="Arial" w:cs="Arial"/>
          <w:sz w:val="20"/>
          <w:szCs w:val="20"/>
        </w:rPr>
        <w:t>None</w:t>
      </w:r>
    </w:p>
    <w:p w14:paraId="570D45FE" w14:textId="77777777" w:rsidR="009E6108" w:rsidRPr="001F7721" w:rsidRDefault="009E6108"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880"/>
        <w:jc w:val="both"/>
        <w:rPr>
          <w:rFonts w:ascii="Arial" w:hAnsi="Arial" w:cs="Arial"/>
          <w:sz w:val="20"/>
          <w:szCs w:val="20"/>
          <w:highlight w:val="yellow"/>
        </w:rPr>
      </w:pPr>
    </w:p>
    <w:p w14:paraId="7791411E" w14:textId="1B1E3CDA" w:rsidR="002659B3" w:rsidRPr="001F7721" w:rsidRDefault="002659B3" w:rsidP="002659B3">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w:t>
      </w:r>
      <w:r>
        <w:rPr>
          <w:rFonts w:ascii="Arial" w:hAnsi="Arial" w:cs="Arial"/>
          <w:sz w:val="20"/>
          <w:szCs w:val="20"/>
        </w:rPr>
        <w:t>Mr</w:t>
      </w:r>
      <w:r w:rsidR="00CA7F00">
        <w:rPr>
          <w:rFonts w:ascii="Arial" w:hAnsi="Arial" w:cs="Arial"/>
          <w:sz w:val="20"/>
          <w:szCs w:val="20"/>
        </w:rPr>
        <w:t xml:space="preserve">s. Tammi Cowell, </w:t>
      </w:r>
      <w:r w:rsidRPr="001F7721">
        <w:rPr>
          <w:rFonts w:ascii="Arial" w:hAnsi="Arial" w:cs="Arial"/>
          <w:sz w:val="20"/>
          <w:szCs w:val="20"/>
        </w:rPr>
        <w:t>Mrs. Debbie Curtis,</w:t>
      </w:r>
      <w:r>
        <w:rPr>
          <w:rFonts w:ascii="Arial" w:hAnsi="Arial" w:cs="Arial"/>
          <w:sz w:val="20"/>
          <w:szCs w:val="20"/>
        </w:rPr>
        <w:t xml:space="preserve"> Mr. Tad Douce,</w:t>
      </w:r>
      <w:r w:rsidR="00CA7F00">
        <w:rPr>
          <w:rFonts w:ascii="Arial" w:hAnsi="Arial" w:cs="Arial"/>
          <w:sz w:val="20"/>
          <w:szCs w:val="20"/>
        </w:rPr>
        <w:t xml:space="preserve"> </w:t>
      </w:r>
      <w:r>
        <w:rPr>
          <w:rFonts w:ascii="Arial" w:hAnsi="Arial" w:cs="Arial"/>
          <w:sz w:val="20"/>
          <w:szCs w:val="20"/>
        </w:rPr>
        <w:t>Mrs. Sherrie Dunn,</w:t>
      </w:r>
      <w:r w:rsidR="00CA7F00">
        <w:rPr>
          <w:rFonts w:ascii="Arial" w:hAnsi="Arial" w:cs="Arial"/>
          <w:sz w:val="20"/>
          <w:szCs w:val="20"/>
        </w:rPr>
        <w:t xml:space="preserve"> </w:t>
      </w:r>
      <w:r>
        <w:rPr>
          <w:rFonts w:ascii="Arial" w:hAnsi="Arial" w:cs="Arial"/>
          <w:sz w:val="20"/>
          <w:szCs w:val="20"/>
        </w:rPr>
        <w:t xml:space="preserve">Mr. Richard George, </w:t>
      </w:r>
      <w:r w:rsidR="00CA7F00">
        <w:rPr>
          <w:rFonts w:ascii="Arial" w:hAnsi="Arial" w:cs="Arial"/>
          <w:sz w:val="20"/>
          <w:szCs w:val="20"/>
        </w:rPr>
        <w:t xml:space="preserve">Mr. Larry Hickman, </w:t>
      </w:r>
      <w:r>
        <w:rPr>
          <w:rFonts w:ascii="Arial" w:hAnsi="Arial" w:cs="Arial"/>
          <w:sz w:val="20"/>
          <w:szCs w:val="20"/>
        </w:rPr>
        <w:t xml:space="preserve">Dr. Emeline Kelly, </w:t>
      </w:r>
      <w:r w:rsidR="005B58A2">
        <w:rPr>
          <w:rFonts w:ascii="Arial" w:hAnsi="Arial" w:cs="Arial"/>
          <w:sz w:val="20"/>
          <w:szCs w:val="20"/>
        </w:rPr>
        <w:t xml:space="preserve">Mrs. Kristina Lucas, </w:t>
      </w:r>
      <w:r w:rsidRPr="001F7721">
        <w:rPr>
          <w:rFonts w:ascii="Arial" w:hAnsi="Arial" w:cs="Arial"/>
          <w:sz w:val="20"/>
          <w:szCs w:val="20"/>
        </w:rPr>
        <w:t>Mrs. Ellen Messenger</w:t>
      </w:r>
      <w:r w:rsidR="00CA7F00">
        <w:rPr>
          <w:rFonts w:ascii="Arial" w:hAnsi="Arial" w:cs="Arial"/>
          <w:sz w:val="20"/>
          <w:szCs w:val="20"/>
        </w:rPr>
        <w:t>, and Mr. Chris Solis</w:t>
      </w:r>
      <w:r w:rsidRPr="001F7721">
        <w:rPr>
          <w:rFonts w:ascii="Arial" w:hAnsi="Arial" w:cs="Arial"/>
          <w:sz w:val="20"/>
          <w:szCs w:val="20"/>
        </w:rPr>
        <w:t xml:space="preserve">.  </w:t>
      </w:r>
      <w:r>
        <w:rPr>
          <w:rFonts w:ascii="Arial" w:hAnsi="Arial" w:cs="Arial"/>
          <w:sz w:val="20"/>
          <w:szCs w:val="20"/>
        </w:rPr>
        <w:t xml:space="preserve">Mr. Lucas Bledsoe </w:t>
      </w:r>
      <w:r w:rsidR="00CA7F00">
        <w:rPr>
          <w:rFonts w:ascii="Arial" w:hAnsi="Arial" w:cs="Arial"/>
          <w:sz w:val="20"/>
          <w:szCs w:val="20"/>
        </w:rPr>
        <w:t xml:space="preserve">was </w:t>
      </w:r>
      <w:r>
        <w:rPr>
          <w:rFonts w:ascii="Arial" w:hAnsi="Arial" w:cs="Arial"/>
          <w:sz w:val="20"/>
          <w:szCs w:val="20"/>
        </w:rPr>
        <w:t>p</w:t>
      </w:r>
      <w:r w:rsidR="00CA7F00">
        <w:rPr>
          <w:rFonts w:ascii="Arial" w:hAnsi="Arial" w:cs="Arial"/>
          <w:sz w:val="20"/>
          <w:szCs w:val="20"/>
        </w:rPr>
        <w:t>resent and representing TREA.   Also present were Mrs. Paula Brazell, Ms. Sheila Hamm</w:t>
      </w:r>
      <w:r w:rsidR="009E6108">
        <w:rPr>
          <w:rFonts w:ascii="Arial" w:hAnsi="Arial" w:cs="Arial"/>
          <w:sz w:val="20"/>
          <w:szCs w:val="20"/>
        </w:rPr>
        <w:t>, Mrs. Kari Hord, and Ms. Marcie Whited</w:t>
      </w:r>
      <w:r w:rsidR="00CA7F00">
        <w:rPr>
          <w:rFonts w:ascii="Arial" w:hAnsi="Arial" w:cs="Arial"/>
          <w:sz w:val="20"/>
          <w:szCs w:val="20"/>
        </w:rPr>
        <w:t>.</w:t>
      </w:r>
      <w:r>
        <w:rPr>
          <w:rFonts w:ascii="Arial" w:hAnsi="Arial" w:cs="Arial"/>
          <w:sz w:val="20"/>
          <w:szCs w:val="20"/>
        </w:rPr>
        <w:t xml:space="preserve"> </w:t>
      </w:r>
    </w:p>
    <w:p w14:paraId="1A7C0CE5" w14:textId="77777777" w:rsidR="002659B3" w:rsidRPr="00732128" w:rsidRDefault="002659B3" w:rsidP="002659B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outlineLvl w:val="0"/>
        <w:rPr>
          <w:rFonts w:ascii="Arial" w:hAnsi="Arial" w:cs="Arial"/>
          <w:sz w:val="20"/>
          <w:szCs w:val="20"/>
        </w:rPr>
      </w:pPr>
    </w:p>
    <w:p w14:paraId="24075D5F" w14:textId="77777777" w:rsidR="002659B3" w:rsidRPr="007706C7" w:rsidRDefault="002659B3" w:rsidP="002659B3">
      <w:pPr>
        <w:pStyle w:val="ListParagraph"/>
        <w:numPr>
          <w:ilvl w:val="0"/>
          <w:numId w:val="23"/>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732128">
        <w:rPr>
          <w:rFonts w:ascii="Arial" w:hAnsi="Arial" w:cs="Arial"/>
          <w:b/>
          <w:sz w:val="20"/>
          <w:szCs w:val="20"/>
          <w:u w:val="single"/>
        </w:rPr>
        <w:t>Pledge of Allegiance</w:t>
      </w:r>
    </w:p>
    <w:p w14:paraId="4995D77C" w14:textId="77777777" w:rsidR="002659B3" w:rsidRPr="007706C7" w:rsidRDefault="002659B3" w:rsidP="002659B3">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6"/>
          <w:szCs w:val="20"/>
          <w:u w:val="single"/>
        </w:rPr>
      </w:pPr>
    </w:p>
    <w:p w14:paraId="05D4A0CE" w14:textId="77777777" w:rsidR="00E6429E" w:rsidRPr="00E6429E" w:rsidRDefault="002659B3" w:rsidP="00E6429E">
      <w:pPr>
        <w:pStyle w:val="ListParagraph"/>
        <w:numPr>
          <w:ilvl w:val="0"/>
          <w:numId w:val="23"/>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732128">
        <w:rPr>
          <w:rFonts w:ascii="Arial" w:hAnsi="Arial" w:cs="Arial"/>
          <w:b/>
          <w:sz w:val="20"/>
          <w:szCs w:val="20"/>
          <w:u w:val="single"/>
        </w:rPr>
        <w:t>Introduction of Guests and Their Comments</w:t>
      </w:r>
      <w:r w:rsidR="00E6429E" w:rsidRPr="00E6429E">
        <w:rPr>
          <w:rFonts w:ascii="Arial" w:hAnsi="Arial" w:cs="Arial"/>
          <w:sz w:val="20"/>
          <w:szCs w:val="20"/>
        </w:rPr>
        <w:t xml:space="preserve"> </w:t>
      </w:r>
    </w:p>
    <w:p w14:paraId="19C46B2E" w14:textId="77777777" w:rsidR="00E6429E" w:rsidRPr="00E6429E" w:rsidRDefault="00E6429E" w:rsidP="00E6429E">
      <w:pPr>
        <w:pStyle w:val="ListParagraph"/>
        <w:rPr>
          <w:rFonts w:ascii="Arial" w:hAnsi="Arial" w:cs="Arial"/>
          <w:sz w:val="20"/>
          <w:szCs w:val="20"/>
        </w:rPr>
      </w:pPr>
    </w:p>
    <w:p w14:paraId="14787EF3" w14:textId="0E379826" w:rsidR="002659B3" w:rsidRPr="00732128" w:rsidRDefault="00E6429E" w:rsidP="00E6429E">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750"/>
        <w:outlineLvl w:val="0"/>
        <w:rPr>
          <w:rFonts w:ascii="Arial" w:hAnsi="Arial" w:cs="Arial"/>
          <w:b/>
          <w:sz w:val="20"/>
          <w:szCs w:val="20"/>
          <w:u w:val="single"/>
        </w:rPr>
      </w:pPr>
      <w:r>
        <w:rPr>
          <w:rFonts w:ascii="Arial" w:hAnsi="Arial" w:cs="Arial"/>
          <w:sz w:val="20"/>
          <w:szCs w:val="20"/>
        </w:rPr>
        <w:t>Attorney Brian DeSantis and Adam Clark were present and reported on TDA.</w:t>
      </w:r>
    </w:p>
    <w:p w14:paraId="6DAAEE04" w14:textId="77777777" w:rsidR="002659B3" w:rsidRPr="007706C7" w:rsidRDefault="002659B3" w:rsidP="002659B3">
      <w:pPr>
        <w:rPr>
          <w:rStyle w:val="Strong"/>
          <w:rFonts w:ascii="Arial" w:hAnsi="Arial" w:cs="Arial"/>
          <w:bCs w:val="0"/>
          <w:sz w:val="26"/>
          <w:szCs w:val="20"/>
          <w:u w:val="single"/>
        </w:rPr>
      </w:pPr>
    </w:p>
    <w:p w14:paraId="517A0311" w14:textId="77777777" w:rsidR="002659B3" w:rsidRPr="00732128" w:rsidRDefault="002659B3" w:rsidP="002659B3">
      <w:pPr>
        <w:pStyle w:val="ListParagraph"/>
        <w:numPr>
          <w:ilvl w:val="0"/>
          <w:numId w:val="23"/>
        </w:numPr>
        <w:tabs>
          <w:tab w:val="left" w:pos="-1440"/>
        </w:tabs>
        <w:ind w:hanging="750"/>
        <w:rPr>
          <w:rFonts w:ascii="Arial" w:hAnsi="Arial" w:cs="Arial"/>
          <w:b/>
          <w:bCs/>
          <w:sz w:val="20"/>
          <w:szCs w:val="20"/>
          <w:u w:val="single"/>
        </w:rPr>
      </w:pPr>
      <w:r w:rsidRPr="00732128">
        <w:rPr>
          <w:rStyle w:val="Strong"/>
          <w:rFonts w:ascii="Arial" w:hAnsi="Arial" w:cs="Arial"/>
          <w:sz w:val="20"/>
          <w:szCs w:val="20"/>
          <w:u w:val="single"/>
        </w:rPr>
        <w:t>Motion to Amend Agenda (if needed)</w:t>
      </w:r>
    </w:p>
    <w:p w14:paraId="50D48781" w14:textId="77777777" w:rsidR="002659B3" w:rsidRPr="00732128" w:rsidRDefault="002659B3" w:rsidP="002659B3">
      <w:pPr>
        <w:widowControl/>
        <w:autoSpaceDE/>
        <w:autoSpaceDN/>
        <w:adjustRightInd/>
        <w:rPr>
          <w:rFonts w:ascii="Arial" w:hAnsi="Arial" w:cs="Arial"/>
          <w:b/>
          <w:sz w:val="20"/>
          <w:szCs w:val="20"/>
        </w:rPr>
      </w:pPr>
      <w:r w:rsidRPr="00732128">
        <w:rPr>
          <w:rFonts w:ascii="Arial" w:hAnsi="Arial" w:cs="Arial"/>
          <w:b/>
          <w:sz w:val="20"/>
          <w:szCs w:val="20"/>
        </w:rPr>
        <w:tab/>
      </w:r>
    </w:p>
    <w:p w14:paraId="045F4206" w14:textId="52E25238" w:rsidR="002659B3" w:rsidRDefault="0087416B" w:rsidP="002659B3">
      <w:pPr>
        <w:widowControl/>
        <w:autoSpaceDE/>
        <w:autoSpaceDN/>
        <w:adjustRightInd/>
        <w:ind w:left="750"/>
        <w:jc w:val="both"/>
        <w:rPr>
          <w:rFonts w:ascii="Arial" w:hAnsi="Arial" w:cs="Arial"/>
          <w:sz w:val="20"/>
          <w:szCs w:val="20"/>
        </w:rPr>
      </w:pPr>
      <w:r>
        <w:rPr>
          <w:rFonts w:ascii="Arial" w:hAnsi="Arial" w:cs="Arial"/>
          <w:sz w:val="20"/>
          <w:szCs w:val="20"/>
        </w:rPr>
        <w:t xml:space="preserve">Mr. </w:t>
      </w:r>
      <w:r w:rsidR="00CA7F00">
        <w:rPr>
          <w:rFonts w:ascii="Arial" w:hAnsi="Arial" w:cs="Arial"/>
          <w:sz w:val="20"/>
          <w:szCs w:val="20"/>
        </w:rPr>
        <w:t>Mi</w:t>
      </w:r>
      <w:r w:rsidR="00E6429E">
        <w:rPr>
          <w:rFonts w:ascii="Arial" w:hAnsi="Arial" w:cs="Arial"/>
          <w:sz w:val="20"/>
          <w:szCs w:val="20"/>
        </w:rPr>
        <w:t>ke McCreary</w:t>
      </w:r>
      <w:r w:rsidR="002659B3">
        <w:rPr>
          <w:rFonts w:ascii="Arial" w:hAnsi="Arial" w:cs="Arial"/>
          <w:sz w:val="20"/>
          <w:szCs w:val="20"/>
        </w:rPr>
        <w:t xml:space="preserve"> moved </w:t>
      </w:r>
      <w:r w:rsidR="002659B3" w:rsidRPr="00732128">
        <w:rPr>
          <w:rFonts w:ascii="Arial" w:hAnsi="Arial" w:cs="Arial"/>
          <w:sz w:val="20"/>
          <w:szCs w:val="20"/>
        </w:rPr>
        <w:t xml:space="preserve">to approve the </w:t>
      </w:r>
      <w:r w:rsidR="002659B3">
        <w:rPr>
          <w:rFonts w:ascii="Arial" w:hAnsi="Arial" w:cs="Arial"/>
          <w:sz w:val="20"/>
          <w:szCs w:val="20"/>
        </w:rPr>
        <w:t>following additions</w:t>
      </w:r>
      <w:r w:rsidR="00CA7F00">
        <w:rPr>
          <w:rFonts w:ascii="Arial" w:hAnsi="Arial" w:cs="Arial"/>
          <w:sz w:val="20"/>
          <w:szCs w:val="20"/>
        </w:rPr>
        <w:t xml:space="preserve"> </w:t>
      </w:r>
      <w:r w:rsidR="002659B3">
        <w:rPr>
          <w:rFonts w:ascii="Arial" w:hAnsi="Arial" w:cs="Arial"/>
          <w:sz w:val="20"/>
          <w:szCs w:val="20"/>
        </w:rPr>
        <w:t>to this agenda:</w:t>
      </w:r>
    </w:p>
    <w:p w14:paraId="557491B5" w14:textId="77777777" w:rsidR="002659B3" w:rsidRDefault="002659B3" w:rsidP="002659B3">
      <w:pPr>
        <w:widowControl/>
        <w:autoSpaceDE/>
        <w:autoSpaceDN/>
        <w:adjustRightInd/>
        <w:ind w:left="750"/>
        <w:jc w:val="both"/>
        <w:rPr>
          <w:rFonts w:ascii="Arial" w:hAnsi="Arial" w:cs="Arial"/>
          <w:sz w:val="20"/>
          <w:szCs w:val="20"/>
        </w:rPr>
      </w:pPr>
    </w:p>
    <w:p w14:paraId="37DF56BF" w14:textId="77777777" w:rsidR="00E6429E" w:rsidRPr="00E6429E" w:rsidRDefault="00E6429E" w:rsidP="00E6429E">
      <w:pPr>
        <w:tabs>
          <w:tab w:val="left" w:pos="720"/>
          <w:tab w:val="left" w:pos="1440"/>
          <w:tab w:val="left" w:pos="7530"/>
          <w:tab w:val="center" w:pos="9360"/>
        </w:tabs>
        <w:ind w:firstLine="720"/>
        <w:outlineLvl w:val="0"/>
        <w:rPr>
          <w:rFonts w:ascii="Arial" w:hAnsi="Arial" w:cs="Arial"/>
          <w:b/>
          <w:bCs/>
          <w:sz w:val="20"/>
          <w:szCs w:val="20"/>
        </w:rPr>
      </w:pPr>
      <w:r w:rsidRPr="00E6429E">
        <w:rPr>
          <w:rFonts w:ascii="Arial" w:hAnsi="Arial" w:cs="Arial"/>
          <w:b/>
          <w:bCs/>
          <w:sz w:val="20"/>
          <w:szCs w:val="20"/>
        </w:rPr>
        <w:t>10A</w:t>
      </w:r>
      <w:r w:rsidRPr="00E6429E">
        <w:rPr>
          <w:rFonts w:ascii="Arial" w:hAnsi="Arial" w:cs="Arial"/>
          <w:b/>
          <w:bCs/>
          <w:sz w:val="20"/>
          <w:szCs w:val="20"/>
        </w:rPr>
        <w:tab/>
      </w:r>
      <w:r w:rsidRPr="00E6429E">
        <w:rPr>
          <w:rFonts w:ascii="Arial" w:hAnsi="Arial" w:cs="Arial"/>
          <w:b/>
          <w:bCs/>
          <w:sz w:val="20"/>
          <w:szCs w:val="20"/>
          <w:u w:val="single"/>
        </w:rPr>
        <w:t>Employment/Resignation</w:t>
      </w:r>
    </w:p>
    <w:p w14:paraId="0E0FB31C" w14:textId="77777777" w:rsidR="00E6429E" w:rsidRPr="00E6429E" w:rsidRDefault="00E6429E" w:rsidP="00E6429E">
      <w:pPr>
        <w:tabs>
          <w:tab w:val="left" w:pos="720"/>
          <w:tab w:val="left" w:pos="1440"/>
          <w:tab w:val="left" w:pos="7530"/>
          <w:tab w:val="center" w:pos="9360"/>
        </w:tabs>
        <w:outlineLvl w:val="0"/>
        <w:rPr>
          <w:rFonts w:ascii="Arial" w:hAnsi="Arial" w:cs="Arial"/>
          <w:b/>
          <w:bCs/>
          <w:sz w:val="20"/>
          <w:szCs w:val="20"/>
        </w:rPr>
      </w:pPr>
    </w:p>
    <w:p w14:paraId="0B56E4DC" w14:textId="77777777" w:rsidR="00E6429E" w:rsidRPr="00E6429E" w:rsidRDefault="00E6429E" w:rsidP="00E6429E">
      <w:pPr>
        <w:pStyle w:val="ListParagraph"/>
        <w:widowControl/>
        <w:numPr>
          <w:ilvl w:val="0"/>
          <w:numId w:val="18"/>
        </w:numPr>
        <w:autoSpaceDE/>
        <w:autoSpaceDN/>
        <w:adjustRightInd/>
        <w:ind w:left="1080"/>
        <w:jc w:val="both"/>
        <w:rPr>
          <w:rFonts w:ascii="Arial" w:hAnsi="Arial" w:cs="Arial"/>
          <w:sz w:val="20"/>
          <w:szCs w:val="20"/>
        </w:rPr>
      </w:pPr>
      <w:r w:rsidRPr="00E6429E">
        <w:rPr>
          <w:rFonts w:ascii="Arial" w:hAnsi="Arial" w:cs="Arial"/>
          <w:sz w:val="20"/>
          <w:szCs w:val="20"/>
        </w:rPr>
        <w:t>To accept the resignation of Debbie Curtis, Executive Assistant, for purposes of retirement.</w:t>
      </w:r>
    </w:p>
    <w:p w14:paraId="1F967B6E" w14:textId="77777777" w:rsidR="00E6429E" w:rsidRPr="00E6429E" w:rsidRDefault="00E6429E" w:rsidP="00E6429E">
      <w:pPr>
        <w:pStyle w:val="ListParagraph"/>
        <w:widowControl/>
        <w:autoSpaceDE/>
        <w:autoSpaceDN/>
        <w:adjustRightInd/>
        <w:ind w:left="1080"/>
        <w:jc w:val="both"/>
        <w:rPr>
          <w:rFonts w:ascii="Arial" w:hAnsi="Arial" w:cs="Arial"/>
          <w:sz w:val="20"/>
          <w:szCs w:val="20"/>
        </w:rPr>
      </w:pPr>
    </w:p>
    <w:p w14:paraId="6B09E494" w14:textId="77777777" w:rsidR="00E6429E" w:rsidRPr="00E6429E" w:rsidRDefault="00E6429E" w:rsidP="00E6429E">
      <w:pPr>
        <w:pStyle w:val="ListParagraph"/>
        <w:widowControl/>
        <w:numPr>
          <w:ilvl w:val="0"/>
          <w:numId w:val="18"/>
        </w:numPr>
        <w:autoSpaceDE/>
        <w:autoSpaceDN/>
        <w:adjustRightInd/>
        <w:ind w:left="1080"/>
        <w:jc w:val="both"/>
        <w:rPr>
          <w:rFonts w:ascii="Arial" w:hAnsi="Arial" w:cs="Arial"/>
          <w:sz w:val="20"/>
          <w:szCs w:val="20"/>
        </w:rPr>
      </w:pPr>
      <w:r w:rsidRPr="00E6429E">
        <w:rPr>
          <w:rFonts w:ascii="Arial" w:hAnsi="Arial" w:cs="Arial"/>
          <w:sz w:val="20"/>
          <w:szCs w:val="20"/>
        </w:rPr>
        <w:t xml:space="preserve">To employ Marcie Whited, Executive Assistant, 1 year contract (10/28/19 – 06/30/20), Classified Salary Schedule, Class III, Step 20, 258 day contract, 4 weeks vacation. </w:t>
      </w:r>
    </w:p>
    <w:p w14:paraId="6AF25CF2" w14:textId="77777777" w:rsidR="00E6429E" w:rsidRDefault="00E6429E" w:rsidP="009B02D5">
      <w:pPr>
        <w:widowControl/>
        <w:autoSpaceDE/>
        <w:autoSpaceDN/>
        <w:adjustRightInd/>
        <w:jc w:val="both"/>
        <w:rPr>
          <w:rFonts w:ascii="Arial" w:hAnsi="Arial" w:cs="Arial"/>
          <w:b/>
          <w:sz w:val="20"/>
          <w:szCs w:val="20"/>
        </w:rPr>
      </w:pPr>
    </w:p>
    <w:p w14:paraId="3E67829D" w14:textId="52E83030" w:rsidR="002659B3" w:rsidRPr="00732128" w:rsidRDefault="002659B3" w:rsidP="009B02D5">
      <w:pPr>
        <w:widowControl/>
        <w:autoSpaceDE/>
        <w:autoSpaceDN/>
        <w:adjustRightInd/>
        <w:jc w:val="both"/>
        <w:rPr>
          <w:rFonts w:ascii="Arial" w:hAnsi="Arial" w:cs="Arial"/>
          <w:sz w:val="20"/>
          <w:szCs w:val="20"/>
        </w:rPr>
      </w:pPr>
      <w:r w:rsidRPr="00732128">
        <w:rPr>
          <w:rFonts w:ascii="Arial" w:hAnsi="Arial" w:cs="Arial"/>
          <w:b/>
          <w:sz w:val="20"/>
          <w:szCs w:val="20"/>
        </w:rPr>
        <w:tab/>
      </w:r>
      <w:r w:rsidR="003D7CBF">
        <w:rPr>
          <w:rFonts w:ascii="Arial" w:hAnsi="Arial" w:cs="Arial"/>
          <w:sz w:val="20"/>
          <w:szCs w:val="20"/>
        </w:rPr>
        <w:t>Mr</w:t>
      </w:r>
      <w:r w:rsidR="00E6429E">
        <w:rPr>
          <w:rFonts w:ascii="Arial" w:hAnsi="Arial" w:cs="Arial"/>
          <w:sz w:val="20"/>
          <w:szCs w:val="20"/>
        </w:rPr>
        <w:t>s</w:t>
      </w:r>
      <w:r w:rsidR="003D7CBF">
        <w:rPr>
          <w:rFonts w:ascii="Arial" w:hAnsi="Arial" w:cs="Arial"/>
          <w:sz w:val="20"/>
          <w:szCs w:val="20"/>
        </w:rPr>
        <w:t xml:space="preserve">. </w:t>
      </w:r>
      <w:r w:rsidR="00E6429E">
        <w:rPr>
          <w:rFonts w:ascii="Arial" w:hAnsi="Arial" w:cs="Arial"/>
          <w:sz w:val="20"/>
          <w:szCs w:val="20"/>
        </w:rPr>
        <w:t>Shelly Ehret</w:t>
      </w:r>
      <w:r>
        <w:rPr>
          <w:rFonts w:ascii="Arial" w:hAnsi="Arial" w:cs="Arial"/>
          <w:sz w:val="20"/>
          <w:szCs w:val="20"/>
        </w:rPr>
        <w:t xml:space="preserve"> </w:t>
      </w:r>
      <w:r w:rsidRPr="00732128">
        <w:rPr>
          <w:rFonts w:ascii="Arial" w:hAnsi="Arial" w:cs="Arial"/>
          <w:sz w:val="20"/>
          <w:szCs w:val="20"/>
        </w:rPr>
        <w:t>seconded the motion.</w:t>
      </w:r>
    </w:p>
    <w:p w14:paraId="240A927C" w14:textId="77777777" w:rsidR="002659B3" w:rsidRPr="00732128" w:rsidRDefault="002659B3" w:rsidP="009B02D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732128">
        <w:rPr>
          <w:rFonts w:ascii="Arial" w:hAnsi="Arial" w:cs="Arial"/>
          <w:sz w:val="20"/>
          <w:szCs w:val="20"/>
        </w:rPr>
        <w:tab/>
        <w:t>Discussion</w:t>
      </w:r>
    </w:p>
    <w:p w14:paraId="7761F7BD" w14:textId="686158A9" w:rsidR="00E6429E" w:rsidRDefault="002659B3" w:rsidP="009B02D5">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732128">
        <w:rPr>
          <w:rFonts w:ascii="Arial" w:hAnsi="Arial" w:cs="Arial"/>
          <w:sz w:val="20"/>
          <w:szCs w:val="20"/>
        </w:rPr>
        <w:t>Roll Call:</w:t>
      </w:r>
      <w:r w:rsidRPr="00732128">
        <w:rPr>
          <w:rFonts w:ascii="Arial" w:hAnsi="Arial" w:cs="Arial"/>
          <w:b/>
          <w:sz w:val="20"/>
          <w:szCs w:val="20"/>
        </w:rPr>
        <w:tab/>
      </w:r>
      <w:r w:rsidR="00E6429E">
        <w:rPr>
          <w:rFonts w:ascii="Arial" w:hAnsi="Arial" w:cs="Arial"/>
          <w:sz w:val="20"/>
          <w:szCs w:val="20"/>
        </w:rPr>
        <w:t>Mr. McCreary yes, Mrs. Ehret yes, Mrs. Good yes, Dr. Haas yes, Mr. Landon yes, Mr. McFarland yes, Mr. McKinniss yes, Mr. Park yes, Mr. Patterson yes</w:t>
      </w:r>
      <w:r w:rsidR="005B58A2">
        <w:rPr>
          <w:rFonts w:ascii="Arial" w:hAnsi="Arial" w:cs="Arial"/>
          <w:sz w:val="20"/>
          <w:szCs w:val="20"/>
        </w:rPr>
        <w:t>,</w:t>
      </w:r>
      <w:r w:rsidR="00E6429E">
        <w:rPr>
          <w:rFonts w:ascii="Arial" w:hAnsi="Arial" w:cs="Arial"/>
          <w:sz w:val="20"/>
          <w:szCs w:val="20"/>
        </w:rPr>
        <w:t xml:space="preserve"> Mrs. Plotts yes, Mr. Rogers yes, Mr. Sims yes, Mr. Wiley yes.</w:t>
      </w:r>
    </w:p>
    <w:p w14:paraId="24D132FF" w14:textId="77777777" w:rsidR="002659B3"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732128">
        <w:rPr>
          <w:rFonts w:ascii="Arial" w:hAnsi="Arial" w:cs="Arial"/>
          <w:sz w:val="20"/>
          <w:szCs w:val="20"/>
        </w:rPr>
        <w:t xml:space="preserve">Motion declared </w:t>
      </w:r>
      <w:r>
        <w:rPr>
          <w:rFonts w:ascii="Arial" w:hAnsi="Arial" w:cs="Arial"/>
          <w:sz w:val="20"/>
          <w:szCs w:val="20"/>
        </w:rPr>
        <w:t>passed</w:t>
      </w:r>
      <w:r w:rsidRPr="00732128">
        <w:rPr>
          <w:rFonts w:ascii="Arial" w:hAnsi="Arial" w:cs="Arial"/>
          <w:sz w:val="20"/>
          <w:szCs w:val="20"/>
        </w:rPr>
        <w:t>.</w:t>
      </w:r>
    </w:p>
    <w:p w14:paraId="089E2B45" w14:textId="0744C4F8" w:rsidR="00CD0B5C" w:rsidRDefault="00CD0B5C">
      <w:pPr>
        <w:widowControl/>
        <w:autoSpaceDE/>
        <w:autoSpaceDN/>
        <w:adjustRightInd/>
        <w:rPr>
          <w:rFonts w:ascii="Arial" w:hAnsi="Arial" w:cs="Arial"/>
          <w:sz w:val="20"/>
          <w:szCs w:val="20"/>
        </w:rPr>
      </w:pPr>
      <w:r>
        <w:rPr>
          <w:rFonts w:ascii="Arial" w:hAnsi="Arial" w:cs="Arial"/>
          <w:sz w:val="20"/>
          <w:szCs w:val="20"/>
        </w:rPr>
        <w:br w:type="page"/>
      </w:r>
    </w:p>
    <w:p w14:paraId="36EEA63F" w14:textId="77777777" w:rsidR="002659B3" w:rsidRPr="00922F4D" w:rsidRDefault="002659B3" w:rsidP="002659B3">
      <w:pPr>
        <w:pStyle w:val="ListParagraph"/>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r w:rsidRPr="00922F4D">
        <w:rPr>
          <w:rFonts w:ascii="Arial" w:hAnsi="Arial" w:cs="Arial"/>
          <w:b/>
          <w:sz w:val="20"/>
          <w:szCs w:val="20"/>
          <w:u w:val="single"/>
        </w:rPr>
        <w:lastRenderedPageBreak/>
        <w:t>General discussion of agenda, addendum, and other items of concern</w:t>
      </w:r>
    </w:p>
    <w:p w14:paraId="7C6C90DB" w14:textId="77777777" w:rsidR="002659B3" w:rsidRPr="00732128" w:rsidRDefault="002659B3" w:rsidP="002659B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6BFE16D2" w14:textId="54C656CB" w:rsidR="002659B3" w:rsidRPr="00732128" w:rsidRDefault="00E6429E" w:rsidP="002659B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E6429E">
        <w:rPr>
          <w:rStyle w:val="Emphasis"/>
          <w:rFonts w:ascii="Arial" w:hAnsi="Arial" w:cs="Arial"/>
          <w:sz w:val="20"/>
          <w:szCs w:val="20"/>
        </w:rPr>
        <w:t xml:space="preserve">Items 7, 8A through 8F </w:t>
      </w:r>
      <w:r w:rsidR="002659B3" w:rsidRPr="00732128">
        <w:rPr>
          <w:rStyle w:val="Emphasis"/>
          <w:rFonts w:ascii="Arial" w:hAnsi="Arial" w:cs="Arial"/>
          <w:sz w:val="20"/>
          <w:szCs w:val="20"/>
        </w:rPr>
        <w:t>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75F74120" w14:textId="77777777" w:rsidR="004F1748" w:rsidRDefault="004F1748" w:rsidP="004F1748">
      <w:pPr>
        <w:widowControl/>
        <w:autoSpaceDE/>
        <w:autoSpaceDN/>
        <w:adjustRightInd/>
        <w:ind w:left="720"/>
        <w:jc w:val="both"/>
        <w:rPr>
          <w:rFonts w:ascii="Arial" w:hAnsi="Arial" w:cs="Arial"/>
          <w:sz w:val="22"/>
          <w:szCs w:val="22"/>
        </w:rPr>
      </w:pPr>
    </w:p>
    <w:p w14:paraId="557CC8AE" w14:textId="6E14771E" w:rsidR="004F1748" w:rsidRPr="009B02D5" w:rsidRDefault="004F1748" w:rsidP="004F1748">
      <w:pPr>
        <w:widowControl/>
        <w:autoSpaceDE/>
        <w:autoSpaceDN/>
        <w:adjustRightInd/>
        <w:ind w:left="720"/>
        <w:jc w:val="both"/>
        <w:rPr>
          <w:rFonts w:ascii="Arial" w:hAnsi="Arial" w:cs="Arial"/>
          <w:sz w:val="20"/>
          <w:szCs w:val="20"/>
        </w:rPr>
      </w:pPr>
      <w:r w:rsidRPr="009B02D5">
        <w:rPr>
          <w:rFonts w:ascii="Arial" w:hAnsi="Arial" w:cs="Arial"/>
          <w:sz w:val="20"/>
          <w:szCs w:val="20"/>
        </w:rPr>
        <w:t xml:space="preserve">Mr. </w:t>
      </w:r>
      <w:r w:rsidR="00E6429E">
        <w:rPr>
          <w:rFonts w:ascii="Arial" w:hAnsi="Arial" w:cs="Arial"/>
          <w:sz w:val="20"/>
          <w:szCs w:val="20"/>
        </w:rPr>
        <w:t>Ted McKinniss</w:t>
      </w:r>
      <w:r w:rsidRPr="009B02D5">
        <w:rPr>
          <w:rFonts w:ascii="Arial" w:hAnsi="Arial" w:cs="Arial"/>
          <w:sz w:val="20"/>
          <w:szCs w:val="20"/>
        </w:rPr>
        <w:t xml:space="preserve"> moved to approve Items 7, 8A </w:t>
      </w:r>
      <w:r w:rsidR="00E6429E">
        <w:rPr>
          <w:rFonts w:ascii="Arial" w:hAnsi="Arial" w:cs="Arial"/>
          <w:sz w:val="20"/>
          <w:szCs w:val="20"/>
        </w:rPr>
        <w:t>through 8F</w:t>
      </w:r>
      <w:r w:rsidRPr="009B02D5">
        <w:rPr>
          <w:rFonts w:ascii="Arial" w:hAnsi="Arial" w:cs="Arial"/>
          <w:sz w:val="20"/>
          <w:szCs w:val="20"/>
        </w:rPr>
        <w:t xml:space="preserve"> listed below under the Consent Agenda.</w:t>
      </w:r>
    </w:p>
    <w:p w14:paraId="2F2B8DDC" w14:textId="73BBC397" w:rsidR="004F1748" w:rsidRPr="009B02D5" w:rsidRDefault="004F1748" w:rsidP="004F1748">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9B02D5">
        <w:rPr>
          <w:rFonts w:ascii="Arial" w:hAnsi="Arial" w:cs="Arial"/>
          <w:sz w:val="20"/>
          <w:szCs w:val="20"/>
        </w:rPr>
        <w:tab/>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r>
      <w:r w:rsidRPr="009B02D5">
        <w:rPr>
          <w:rFonts w:ascii="Arial" w:hAnsi="Arial" w:cs="Arial"/>
          <w:sz w:val="20"/>
          <w:szCs w:val="20"/>
        </w:rPr>
        <w:softHyphen/>
        <w:t>Mr.</w:t>
      </w:r>
      <w:r w:rsidR="000D592B">
        <w:rPr>
          <w:rFonts w:ascii="Arial" w:hAnsi="Arial" w:cs="Arial"/>
          <w:sz w:val="20"/>
          <w:szCs w:val="20"/>
        </w:rPr>
        <w:t xml:space="preserve"> </w:t>
      </w:r>
      <w:r w:rsidR="00E6429E">
        <w:rPr>
          <w:rFonts w:ascii="Arial" w:hAnsi="Arial" w:cs="Arial"/>
          <w:sz w:val="20"/>
          <w:szCs w:val="20"/>
        </w:rPr>
        <w:t xml:space="preserve">Gene Wiley </w:t>
      </w:r>
      <w:r w:rsidRPr="009B02D5">
        <w:rPr>
          <w:rFonts w:ascii="Arial" w:hAnsi="Arial" w:cs="Arial"/>
          <w:sz w:val="20"/>
          <w:szCs w:val="20"/>
        </w:rPr>
        <w:t xml:space="preserve">seconded the motion. </w:t>
      </w:r>
    </w:p>
    <w:p w14:paraId="34EDF1D0" w14:textId="77777777" w:rsidR="004F1748" w:rsidRPr="009B02D5" w:rsidRDefault="004F1748" w:rsidP="004F1748">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9B02D5">
        <w:rPr>
          <w:rFonts w:ascii="Arial" w:hAnsi="Arial" w:cs="Arial"/>
          <w:sz w:val="20"/>
          <w:szCs w:val="20"/>
        </w:rPr>
        <w:t xml:space="preserve">   </w:t>
      </w:r>
      <w:r w:rsidRPr="009B02D5">
        <w:rPr>
          <w:rFonts w:ascii="Arial" w:hAnsi="Arial" w:cs="Arial"/>
          <w:sz w:val="20"/>
          <w:szCs w:val="20"/>
        </w:rPr>
        <w:tab/>
        <w:t>Discussion</w:t>
      </w:r>
      <w:r w:rsidRPr="009B02D5">
        <w:rPr>
          <w:rFonts w:ascii="Arial" w:hAnsi="Arial" w:cs="Arial"/>
          <w:sz w:val="20"/>
          <w:szCs w:val="20"/>
        </w:rPr>
        <w:tab/>
      </w:r>
    </w:p>
    <w:p w14:paraId="542817B0" w14:textId="38C27816" w:rsidR="004F1748" w:rsidRPr="009B02D5" w:rsidRDefault="004F1748" w:rsidP="005B58A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9B02D5">
        <w:rPr>
          <w:rFonts w:ascii="Arial" w:hAnsi="Arial" w:cs="Arial"/>
          <w:sz w:val="20"/>
          <w:szCs w:val="20"/>
        </w:rPr>
        <w:t>Roll Call:</w:t>
      </w:r>
      <w:r w:rsidRPr="009B02D5">
        <w:rPr>
          <w:rFonts w:ascii="Arial" w:hAnsi="Arial" w:cs="Arial"/>
          <w:b/>
          <w:sz w:val="20"/>
          <w:szCs w:val="20"/>
        </w:rPr>
        <w:tab/>
      </w:r>
      <w:r w:rsidR="00E6429E">
        <w:rPr>
          <w:rFonts w:ascii="Arial" w:hAnsi="Arial" w:cs="Arial"/>
          <w:sz w:val="20"/>
          <w:szCs w:val="20"/>
        </w:rPr>
        <w:t>Mr. McKinniss yes, Mr. Wiley yes, Mrs. Ehret yes, Mrs. Good yes, Dr. Haas yes, Mr. Landon yes, Mr. McCreary yes, Mr. McFarland yes, Mr. Park yes, Mr. Patterson yes, Mrs. Plotts yes, Mr. Rogers yes, Mr. Sims yes.</w:t>
      </w:r>
    </w:p>
    <w:p w14:paraId="212191EE" w14:textId="0F5BC99F" w:rsidR="004F1748" w:rsidRPr="009B02D5" w:rsidRDefault="004F1748" w:rsidP="004F1748">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9B02D5">
        <w:rPr>
          <w:rFonts w:ascii="Arial" w:hAnsi="Arial" w:cs="Arial"/>
          <w:sz w:val="20"/>
          <w:szCs w:val="20"/>
        </w:rPr>
        <w:tab/>
        <w:t>Motion declared passed.</w:t>
      </w:r>
    </w:p>
    <w:p w14:paraId="780C098E" w14:textId="77777777" w:rsidR="00CD0B5C" w:rsidRDefault="00CD0B5C" w:rsidP="004F1748">
      <w:pPr>
        <w:widowControl/>
        <w:autoSpaceDE/>
        <w:autoSpaceDN/>
        <w:adjustRightInd/>
        <w:rPr>
          <w:rFonts w:ascii="Arial" w:hAnsi="Arial" w:cs="Arial"/>
          <w:b/>
          <w:sz w:val="20"/>
          <w:szCs w:val="20"/>
        </w:rPr>
      </w:pPr>
    </w:p>
    <w:p w14:paraId="290E9047" w14:textId="201245CA" w:rsidR="004F1748" w:rsidRPr="009B02D5" w:rsidRDefault="004F1748" w:rsidP="004F1748">
      <w:pPr>
        <w:widowControl/>
        <w:autoSpaceDE/>
        <w:autoSpaceDN/>
        <w:adjustRightInd/>
        <w:rPr>
          <w:rFonts w:ascii="Arial" w:hAnsi="Arial" w:cs="Arial"/>
          <w:b/>
          <w:sz w:val="20"/>
          <w:szCs w:val="20"/>
        </w:rPr>
      </w:pPr>
      <w:r w:rsidRPr="009B02D5">
        <w:rPr>
          <w:rFonts w:ascii="Arial" w:hAnsi="Arial" w:cs="Arial"/>
          <w:b/>
          <w:sz w:val="20"/>
          <w:szCs w:val="20"/>
        </w:rPr>
        <w:t>7.</w:t>
      </w:r>
      <w:r w:rsidRPr="009B02D5">
        <w:rPr>
          <w:rFonts w:ascii="Arial" w:hAnsi="Arial" w:cs="Arial"/>
          <w:b/>
          <w:sz w:val="20"/>
          <w:szCs w:val="20"/>
        </w:rPr>
        <w:tab/>
      </w:r>
      <w:r w:rsidRPr="009B02D5">
        <w:rPr>
          <w:rFonts w:ascii="Arial" w:hAnsi="Arial" w:cs="Arial"/>
          <w:b/>
          <w:sz w:val="20"/>
          <w:szCs w:val="20"/>
          <w:u w:val="single"/>
        </w:rPr>
        <w:t>Minutes</w:t>
      </w:r>
    </w:p>
    <w:p w14:paraId="2EC1B3C8" w14:textId="77777777" w:rsidR="004F1748" w:rsidRPr="009B02D5" w:rsidRDefault="004F1748" w:rsidP="004F17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581ADE24" w14:textId="5FFC1430" w:rsidR="004F1748" w:rsidRPr="009B02D5" w:rsidRDefault="004F1748" w:rsidP="008473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9B02D5">
        <w:rPr>
          <w:rFonts w:ascii="Arial" w:hAnsi="Arial" w:cs="Arial"/>
          <w:sz w:val="20"/>
          <w:szCs w:val="20"/>
        </w:rPr>
        <w:t>To approve the minutes of the</w:t>
      </w:r>
      <w:r w:rsidR="00E6429E">
        <w:rPr>
          <w:rFonts w:ascii="Arial" w:hAnsi="Arial" w:cs="Arial"/>
          <w:sz w:val="20"/>
          <w:szCs w:val="20"/>
        </w:rPr>
        <w:t xml:space="preserve"> August 21, 2019</w:t>
      </w:r>
      <w:r w:rsidRPr="009B02D5">
        <w:rPr>
          <w:rFonts w:ascii="Arial" w:hAnsi="Arial" w:cs="Arial"/>
          <w:sz w:val="20"/>
          <w:szCs w:val="20"/>
        </w:rPr>
        <w:t xml:space="preserve"> regular meeting.</w:t>
      </w:r>
    </w:p>
    <w:p w14:paraId="3B1813BF" w14:textId="68E7BF3D" w:rsidR="004F1748" w:rsidRDefault="004F1748" w:rsidP="004F1748">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jc w:val="both"/>
        <w:outlineLvl w:val="0"/>
        <w:rPr>
          <w:rFonts w:ascii="Arial" w:hAnsi="Arial" w:cs="Arial"/>
          <w:sz w:val="20"/>
          <w:szCs w:val="20"/>
        </w:rPr>
      </w:pPr>
    </w:p>
    <w:p w14:paraId="551B6B63" w14:textId="77777777" w:rsidR="00954C84" w:rsidRPr="00954C84" w:rsidRDefault="00954C84" w:rsidP="00954C84">
      <w:pPr>
        <w:widowControl/>
        <w:autoSpaceDE/>
        <w:autoSpaceDN/>
        <w:adjustRightInd/>
        <w:rPr>
          <w:rFonts w:ascii="Arial" w:hAnsi="Arial" w:cs="Arial"/>
          <w:b/>
          <w:sz w:val="20"/>
          <w:szCs w:val="20"/>
          <w:u w:val="single"/>
        </w:rPr>
      </w:pPr>
      <w:r w:rsidRPr="00954C84">
        <w:rPr>
          <w:rFonts w:ascii="Arial" w:hAnsi="Arial" w:cs="Arial"/>
          <w:b/>
          <w:sz w:val="20"/>
          <w:szCs w:val="20"/>
        </w:rPr>
        <w:t>8.</w:t>
      </w:r>
      <w:r w:rsidRPr="00954C84">
        <w:rPr>
          <w:rFonts w:ascii="Arial" w:hAnsi="Arial" w:cs="Arial"/>
          <w:b/>
          <w:sz w:val="20"/>
          <w:szCs w:val="20"/>
        </w:rPr>
        <w:tab/>
      </w:r>
      <w:r w:rsidRPr="00954C84">
        <w:rPr>
          <w:rFonts w:ascii="Arial" w:hAnsi="Arial" w:cs="Arial"/>
          <w:b/>
          <w:sz w:val="20"/>
          <w:szCs w:val="20"/>
          <w:u w:val="single"/>
        </w:rPr>
        <w:t>Treasurer's Business and Reports</w:t>
      </w:r>
    </w:p>
    <w:p w14:paraId="17F39AA5" w14:textId="77777777" w:rsidR="00954C84" w:rsidRPr="00954C84" w:rsidRDefault="00954C84" w:rsidP="00954C84">
      <w:pPr>
        <w:widowControl/>
        <w:autoSpaceDE/>
        <w:autoSpaceDN/>
        <w:adjustRightInd/>
        <w:rPr>
          <w:rFonts w:ascii="Arial" w:hAnsi="Arial" w:cs="Arial"/>
          <w:b/>
          <w:sz w:val="20"/>
          <w:szCs w:val="20"/>
        </w:rPr>
      </w:pPr>
    </w:p>
    <w:p w14:paraId="77807212"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954C84">
        <w:rPr>
          <w:rFonts w:ascii="Arial" w:hAnsi="Arial" w:cs="Arial"/>
          <w:b/>
          <w:sz w:val="20"/>
          <w:szCs w:val="20"/>
        </w:rPr>
        <w:tab/>
        <w:t>A.</w:t>
      </w:r>
      <w:r w:rsidRPr="00954C84">
        <w:rPr>
          <w:rFonts w:ascii="Arial" w:hAnsi="Arial" w:cs="Arial"/>
          <w:b/>
          <w:sz w:val="20"/>
          <w:szCs w:val="20"/>
        </w:rPr>
        <w:tab/>
      </w:r>
      <w:r w:rsidRPr="00954C84">
        <w:rPr>
          <w:rFonts w:ascii="Arial" w:hAnsi="Arial" w:cs="Arial"/>
          <w:b/>
          <w:sz w:val="20"/>
          <w:szCs w:val="20"/>
          <w:u w:val="single"/>
        </w:rPr>
        <w:t>Financial Report – Attachment 8A</w:t>
      </w:r>
    </w:p>
    <w:p w14:paraId="15A51D58"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7A6375BB" w14:textId="77777777" w:rsidR="00954C84" w:rsidRPr="00954C84" w:rsidRDefault="00954C84" w:rsidP="00954C84">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954C84">
        <w:rPr>
          <w:rFonts w:ascii="Arial" w:hAnsi="Arial" w:cs="Arial"/>
          <w:sz w:val="20"/>
          <w:szCs w:val="20"/>
        </w:rPr>
        <w:t xml:space="preserve">To approve the financial statement for August, 2019 as submitted. </w:t>
      </w:r>
    </w:p>
    <w:p w14:paraId="54A8930C" w14:textId="77777777" w:rsidR="00954C84" w:rsidRPr="00954C84" w:rsidRDefault="00954C84" w:rsidP="00954C84">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954C84">
        <w:rPr>
          <w:rFonts w:ascii="Arial" w:hAnsi="Arial" w:cs="Arial"/>
          <w:sz w:val="20"/>
          <w:szCs w:val="20"/>
        </w:rPr>
        <w:t xml:space="preserve"> </w:t>
      </w:r>
    </w:p>
    <w:p w14:paraId="621E26F9" w14:textId="77777777" w:rsidR="00954C84" w:rsidRPr="00954C84" w:rsidRDefault="00954C84" w:rsidP="00954C84">
      <w:pPr>
        <w:widowControl/>
        <w:autoSpaceDE/>
        <w:autoSpaceDN/>
        <w:adjustRightInd/>
        <w:spacing w:line="259" w:lineRule="auto"/>
        <w:jc w:val="both"/>
        <w:rPr>
          <w:rFonts w:ascii="Arial" w:hAnsi="Arial" w:cs="Arial"/>
          <w:b/>
          <w:sz w:val="20"/>
          <w:szCs w:val="20"/>
        </w:rPr>
      </w:pPr>
      <w:r w:rsidRPr="00954C84">
        <w:rPr>
          <w:rFonts w:ascii="Arial" w:hAnsi="Arial" w:cs="Arial"/>
          <w:b/>
          <w:sz w:val="20"/>
          <w:szCs w:val="20"/>
        </w:rPr>
        <w:tab/>
        <w:t>B.</w:t>
      </w:r>
      <w:r w:rsidRPr="00954C84">
        <w:rPr>
          <w:rFonts w:ascii="Arial" w:hAnsi="Arial" w:cs="Arial"/>
          <w:b/>
          <w:sz w:val="20"/>
          <w:szCs w:val="20"/>
        </w:rPr>
        <w:tab/>
      </w:r>
      <w:r w:rsidRPr="00954C84">
        <w:rPr>
          <w:rFonts w:ascii="Arial" w:hAnsi="Arial" w:cs="Arial"/>
          <w:b/>
          <w:sz w:val="20"/>
          <w:szCs w:val="20"/>
          <w:u w:val="single"/>
        </w:rPr>
        <w:t>Paid Bills – Attachment 8B</w:t>
      </w:r>
    </w:p>
    <w:p w14:paraId="39CA02B6" w14:textId="77777777" w:rsidR="00954C84" w:rsidRPr="00954C84" w:rsidRDefault="00954C84" w:rsidP="00954C84">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15D6DB4F" w14:textId="77777777" w:rsidR="00954C84" w:rsidRPr="00954C84" w:rsidRDefault="00954C84" w:rsidP="00954C84">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954C84">
        <w:rPr>
          <w:rFonts w:ascii="Arial" w:hAnsi="Arial" w:cs="Arial"/>
          <w:sz w:val="20"/>
          <w:szCs w:val="20"/>
        </w:rPr>
        <w:t>To approve the list of paid bills for August, 2019 as presented by the Treasurer.</w:t>
      </w:r>
    </w:p>
    <w:p w14:paraId="6EA81B58" w14:textId="77777777" w:rsidR="00954C84" w:rsidRPr="00954C84" w:rsidRDefault="00954C84" w:rsidP="00954C84">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422E0145" w14:textId="77777777" w:rsidR="00954C84" w:rsidRPr="00954C84" w:rsidRDefault="00954C84" w:rsidP="00954C84">
      <w:pPr>
        <w:widowControl/>
        <w:autoSpaceDE/>
        <w:autoSpaceDN/>
        <w:adjustRightInd/>
        <w:jc w:val="both"/>
        <w:rPr>
          <w:rFonts w:ascii="Arial" w:hAnsi="Arial" w:cs="Arial"/>
          <w:b/>
          <w:sz w:val="20"/>
          <w:szCs w:val="20"/>
          <w:u w:val="single"/>
        </w:rPr>
      </w:pPr>
      <w:r w:rsidRPr="00954C84">
        <w:rPr>
          <w:rFonts w:ascii="Arial" w:hAnsi="Arial" w:cs="Arial"/>
          <w:sz w:val="20"/>
          <w:szCs w:val="20"/>
        </w:rPr>
        <w:tab/>
      </w:r>
      <w:r w:rsidRPr="00954C84">
        <w:rPr>
          <w:rFonts w:ascii="Arial" w:hAnsi="Arial" w:cs="Arial"/>
          <w:b/>
          <w:sz w:val="20"/>
          <w:szCs w:val="20"/>
        </w:rPr>
        <w:t>C.</w:t>
      </w:r>
      <w:r w:rsidRPr="00954C84">
        <w:rPr>
          <w:rFonts w:ascii="Arial" w:hAnsi="Arial" w:cs="Arial"/>
          <w:b/>
          <w:sz w:val="20"/>
          <w:szCs w:val="20"/>
        </w:rPr>
        <w:tab/>
      </w:r>
      <w:r w:rsidRPr="00954C84">
        <w:rPr>
          <w:rFonts w:ascii="Arial" w:hAnsi="Arial" w:cs="Arial"/>
          <w:b/>
          <w:sz w:val="20"/>
          <w:szCs w:val="20"/>
          <w:u w:val="single"/>
        </w:rPr>
        <w:t>American Fidelity – Attachment 8C</w:t>
      </w:r>
    </w:p>
    <w:p w14:paraId="79F3891B" w14:textId="77777777" w:rsidR="00954C84" w:rsidRPr="00954C84" w:rsidRDefault="00954C84" w:rsidP="00954C84">
      <w:pPr>
        <w:widowControl/>
        <w:autoSpaceDE/>
        <w:autoSpaceDN/>
        <w:adjustRightInd/>
        <w:jc w:val="both"/>
        <w:rPr>
          <w:rFonts w:ascii="Arial" w:hAnsi="Arial" w:cs="Arial"/>
          <w:b/>
          <w:sz w:val="20"/>
          <w:szCs w:val="20"/>
          <w:u w:val="single"/>
        </w:rPr>
      </w:pPr>
    </w:p>
    <w:p w14:paraId="0EDFD73C" w14:textId="77777777" w:rsidR="00954C84" w:rsidRPr="00954C84" w:rsidRDefault="00954C84" w:rsidP="00954C84">
      <w:pPr>
        <w:ind w:left="1440"/>
        <w:jc w:val="both"/>
        <w:rPr>
          <w:rFonts w:ascii="Arial" w:hAnsi="Arial" w:cs="Arial"/>
          <w:color w:val="000000"/>
          <w:sz w:val="20"/>
          <w:szCs w:val="20"/>
        </w:rPr>
      </w:pPr>
      <w:r w:rsidRPr="00954C84">
        <w:rPr>
          <w:rFonts w:ascii="Arial" w:hAnsi="Arial" w:cs="Arial"/>
          <w:sz w:val="20"/>
          <w:szCs w:val="20"/>
        </w:rPr>
        <w:t xml:space="preserve">To approve adopting </w:t>
      </w:r>
      <w:r w:rsidRPr="00954C84">
        <w:rPr>
          <w:rFonts w:ascii="Arial" w:hAnsi="Arial" w:cs="Arial"/>
          <w:color w:val="000000"/>
          <w:sz w:val="20"/>
          <w:szCs w:val="20"/>
        </w:rPr>
        <w:t>a Section 125 Flexible Fringe Benefits Plan for the employees of Tri-Rivers Career Center and Center for Adult Education to be effective on January 1, 2020.</w:t>
      </w:r>
    </w:p>
    <w:p w14:paraId="3C50C72E" w14:textId="77777777" w:rsidR="00954C84" w:rsidRPr="00954C84" w:rsidRDefault="00954C84" w:rsidP="00954C84">
      <w:pPr>
        <w:widowControl/>
        <w:autoSpaceDE/>
        <w:autoSpaceDN/>
        <w:adjustRightInd/>
        <w:jc w:val="both"/>
        <w:rPr>
          <w:rFonts w:ascii="Arial" w:hAnsi="Arial" w:cs="Arial"/>
          <w:b/>
          <w:sz w:val="20"/>
          <w:szCs w:val="20"/>
          <w:u w:val="single"/>
        </w:rPr>
      </w:pPr>
    </w:p>
    <w:p w14:paraId="2660F5D3" w14:textId="3D63AA59" w:rsidR="00954C84" w:rsidRPr="00954C84" w:rsidRDefault="00954C84" w:rsidP="00954C84">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b/>
          <w:sz w:val="20"/>
          <w:szCs w:val="20"/>
          <w:u w:val="single"/>
        </w:rPr>
      </w:pPr>
      <w:r w:rsidRPr="00954C84">
        <w:rPr>
          <w:rFonts w:ascii="Arial" w:hAnsi="Arial" w:cs="Arial"/>
          <w:b/>
          <w:sz w:val="20"/>
          <w:szCs w:val="20"/>
        </w:rPr>
        <w:t>D.</w:t>
      </w:r>
      <w:r w:rsidRPr="00954C84">
        <w:rPr>
          <w:rFonts w:ascii="Arial" w:hAnsi="Arial" w:cs="Arial"/>
          <w:b/>
          <w:sz w:val="20"/>
          <w:szCs w:val="20"/>
        </w:rPr>
        <w:tab/>
      </w:r>
      <w:r w:rsidRPr="00954C84">
        <w:rPr>
          <w:rFonts w:ascii="Arial" w:hAnsi="Arial" w:cs="Arial"/>
          <w:b/>
          <w:sz w:val="20"/>
          <w:szCs w:val="20"/>
          <w:u w:val="single"/>
        </w:rPr>
        <w:t>Permanen</w:t>
      </w:r>
      <w:r>
        <w:rPr>
          <w:rFonts w:ascii="Arial" w:hAnsi="Arial" w:cs="Arial"/>
          <w:b/>
          <w:sz w:val="20"/>
          <w:szCs w:val="20"/>
          <w:u w:val="single"/>
        </w:rPr>
        <w:t>t Appropriations – Attachment 8D</w:t>
      </w:r>
    </w:p>
    <w:p w14:paraId="70C35560" w14:textId="77777777" w:rsidR="00954C84" w:rsidRPr="00954C84" w:rsidRDefault="00954C84" w:rsidP="00954C84">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p>
    <w:p w14:paraId="10AF26C9" w14:textId="08B13B23" w:rsidR="00954C84" w:rsidRDefault="00954C84" w:rsidP="00954C84">
      <w:pPr>
        <w:ind w:left="1440"/>
        <w:jc w:val="both"/>
        <w:rPr>
          <w:rFonts w:ascii="Arial" w:hAnsi="Arial" w:cs="Arial"/>
          <w:sz w:val="20"/>
          <w:szCs w:val="20"/>
        </w:rPr>
      </w:pPr>
      <w:r w:rsidRPr="00954C84">
        <w:rPr>
          <w:rFonts w:ascii="Arial" w:hAnsi="Arial" w:cs="Arial"/>
          <w:sz w:val="20"/>
          <w:szCs w:val="20"/>
        </w:rPr>
        <w:t>The Board is asked to approve the annual appropriations as recommended and approved by the Treasurer based on input from the Directors and Superintendent.</w:t>
      </w:r>
    </w:p>
    <w:p w14:paraId="1236544F" w14:textId="77777777" w:rsidR="00954C84" w:rsidRPr="00954C84" w:rsidRDefault="00954C84" w:rsidP="00954C84">
      <w:pPr>
        <w:ind w:left="1440"/>
        <w:jc w:val="both"/>
        <w:rPr>
          <w:rFonts w:ascii="Arial" w:hAnsi="Arial" w:cs="Arial"/>
          <w:sz w:val="20"/>
          <w:szCs w:val="20"/>
        </w:rPr>
      </w:pPr>
    </w:p>
    <w:p w14:paraId="72DFAAA2" w14:textId="08467C5A" w:rsidR="00954C84" w:rsidRPr="00954C84" w:rsidRDefault="00954C84" w:rsidP="00954C84">
      <w:pPr>
        <w:ind w:left="1440"/>
        <w:jc w:val="both"/>
        <w:rPr>
          <w:rFonts w:ascii="Arial" w:hAnsi="Arial" w:cs="Arial"/>
          <w:sz w:val="20"/>
          <w:szCs w:val="20"/>
        </w:rPr>
      </w:pPr>
      <w:r w:rsidRPr="00954C84">
        <w:rPr>
          <w:rFonts w:ascii="Arial" w:hAnsi="Arial" w:cs="Arial"/>
          <w:sz w:val="20"/>
          <w:szCs w:val="20"/>
        </w:rPr>
        <w:t>BE IT RESOLVED, by the Board of Education of the Tri-Rivers Joint Vocational School District, Marion, County, Ohio that to provide for the current expenses and other expenditures of said Board of Education, during the fiscal year ending June 30, 2020, the following sums be and the same are hereby set aside and appropriated at fund level for the several purposes for which expenditures are to be made during said fiscal ye</w:t>
      </w:r>
      <w:r>
        <w:rPr>
          <w:rFonts w:ascii="Arial" w:hAnsi="Arial" w:cs="Arial"/>
          <w:sz w:val="20"/>
          <w:szCs w:val="20"/>
        </w:rPr>
        <w:t>ar, as outlined in Attachment 8D</w:t>
      </w:r>
      <w:r w:rsidRPr="00954C84">
        <w:rPr>
          <w:rFonts w:ascii="Arial" w:hAnsi="Arial" w:cs="Arial"/>
          <w:sz w:val="20"/>
          <w:szCs w:val="20"/>
        </w:rPr>
        <w:t>.</w:t>
      </w:r>
    </w:p>
    <w:p w14:paraId="4B049E6F" w14:textId="77777777" w:rsidR="00954C84" w:rsidRDefault="00954C84" w:rsidP="00954C84">
      <w:pPr>
        <w:widowControl/>
        <w:autoSpaceDE/>
        <w:autoSpaceDN/>
        <w:adjustRightInd/>
        <w:ind w:firstLine="720"/>
        <w:jc w:val="both"/>
        <w:rPr>
          <w:rFonts w:ascii="Arial" w:hAnsi="Arial" w:cs="Arial"/>
          <w:b/>
          <w:sz w:val="20"/>
          <w:szCs w:val="20"/>
          <w:u w:val="single"/>
        </w:rPr>
      </w:pPr>
    </w:p>
    <w:p w14:paraId="01F5F3E6" w14:textId="1D9F3698" w:rsidR="00954C84" w:rsidRPr="00954C84" w:rsidRDefault="00954C84" w:rsidP="00954C84">
      <w:pPr>
        <w:widowControl/>
        <w:autoSpaceDE/>
        <w:autoSpaceDN/>
        <w:adjustRightInd/>
        <w:ind w:firstLine="720"/>
        <w:jc w:val="both"/>
        <w:rPr>
          <w:rFonts w:ascii="Arial" w:hAnsi="Arial" w:cs="Arial"/>
          <w:sz w:val="20"/>
          <w:szCs w:val="20"/>
        </w:rPr>
      </w:pPr>
      <w:r>
        <w:rPr>
          <w:rFonts w:ascii="Arial" w:hAnsi="Arial" w:cs="Arial"/>
          <w:b/>
          <w:sz w:val="20"/>
          <w:szCs w:val="20"/>
        </w:rPr>
        <w:t>E.</w:t>
      </w:r>
      <w:r>
        <w:rPr>
          <w:rFonts w:ascii="Arial" w:hAnsi="Arial" w:cs="Arial"/>
          <w:b/>
          <w:sz w:val="20"/>
          <w:szCs w:val="20"/>
        </w:rPr>
        <w:tab/>
      </w:r>
      <w:r w:rsidRPr="00954C84">
        <w:rPr>
          <w:rFonts w:ascii="Arial" w:hAnsi="Arial" w:cs="Arial"/>
          <w:b/>
          <w:sz w:val="20"/>
          <w:szCs w:val="20"/>
          <w:u w:val="single"/>
        </w:rPr>
        <w:t>New Accounts</w:t>
      </w:r>
    </w:p>
    <w:p w14:paraId="539A7D45" w14:textId="77777777" w:rsidR="00954C84" w:rsidRPr="00954C84" w:rsidRDefault="00954C84" w:rsidP="00954C84">
      <w:pPr>
        <w:widowControl/>
        <w:autoSpaceDE/>
        <w:autoSpaceDN/>
        <w:adjustRightInd/>
        <w:jc w:val="both"/>
        <w:rPr>
          <w:rFonts w:ascii="Arial" w:hAnsi="Arial" w:cs="Arial"/>
          <w:sz w:val="20"/>
          <w:szCs w:val="20"/>
        </w:rPr>
      </w:pPr>
    </w:p>
    <w:p w14:paraId="68C49B2E" w14:textId="77777777" w:rsidR="00954C84" w:rsidRPr="003452E0" w:rsidRDefault="00954C84" w:rsidP="00954C84">
      <w:pPr>
        <w:widowControl/>
        <w:autoSpaceDE/>
        <w:autoSpaceDN/>
        <w:adjustRightInd/>
        <w:jc w:val="both"/>
        <w:rPr>
          <w:rFonts w:ascii="Arial" w:hAnsi="Arial" w:cs="Arial"/>
          <w:sz w:val="20"/>
          <w:szCs w:val="20"/>
        </w:rPr>
      </w:pPr>
      <w:r w:rsidRPr="00954C84">
        <w:rPr>
          <w:rFonts w:ascii="Arial" w:hAnsi="Arial" w:cs="Arial"/>
          <w:sz w:val="20"/>
          <w:szCs w:val="20"/>
        </w:rPr>
        <w:tab/>
      </w:r>
      <w:r w:rsidRPr="00954C84">
        <w:rPr>
          <w:rFonts w:ascii="Arial" w:hAnsi="Arial" w:cs="Arial"/>
          <w:sz w:val="20"/>
          <w:szCs w:val="20"/>
        </w:rPr>
        <w:tab/>
      </w:r>
      <w:r w:rsidRPr="003452E0">
        <w:rPr>
          <w:rFonts w:ascii="Arial" w:hAnsi="Arial" w:cs="Arial"/>
          <w:sz w:val="20"/>
          <w:szCs w:val="20"/>
        </w:rPr>
        <w:t xml:space="preserve">To establish a new account as follows:  </w:t>
      </w:r>
    </w:p>
    <w:p w14:paraId="59821FC2" w14:textId="77777777" w:rsidR="00954C84" w:rsidRPr="003452E0" w:rsidRDefault="00954C84" w:rsidP="00954C84">
      <w:pPr>
        <w:widowControl/>
        <w:autoSpaceDE/>
        <w:autoSpaceDN/>
        <w:adjustRightInd/>
        <w:jc w:val="both"/>
        <w:rPr>
          <w:rFonts w:ascii="Arial" w:hAnsi="Arial" w:cs="Arial"/>
          <w:sz w:val="20"/>
          <w:szCs w:val="20"/>
        </w:rPr>
      </w:pPr>
    </w:p>
    <w:p w14:paraId="70092C77" w14:textId="125478D5" w:rsidR="00875C27" w:rsidRPr="003452E0" w:rsidRDefault="00954C84" w:rsidP="00954C84">
      <w:pPr>
        <w:widowControl/>
        <w:autoSpaceDE/>
        <w:autoSpaceDN/>
        <w:adjustRightInd/>
        <w:ind w:left="720" w:firstLine="720"/>
        <w:jc w:val="both"/>
        <w:rPr>
          <w:rFonts w:ascii="Arial" w:hAnsi="Arial" w:cs="Arial"/>
          <w:color w:val="000000"/>
          <w:sz w:val="20"/>
          <w:szCs w:val="20"/>
        </w:rPr>
      </w:pPr>
      <w:r w:rsidRPr="003452E0">
        <w:rPr>
          <w:rFonts w:ascii="Arial" w:hAnsi="Arial" w:cs="Arial"/>
          <w:sz w:val="20"/>
          <w:szCs w:val="20"/>
        </w:rPr>
        <w:t xml:space="preserve"> F</w:t>
      </w:r>
      <w:r w:rsidRPr="003452E0">
        <w:rPr>
          <w:rFonts w:ascii="Arial" w:hAnsi="Arial" w:cs="Arial"/>
          <w:color w:val="000000"/>
          <w:sz w:val="20"/>
          <w:szCs w:val="20"/>
        </w:rPr>
        <w:t>und 467 - Student Wellness and Success Funds</w:t>
      </w:r>
    </w:p>
    <w:p w14:paraId="4DAC447E" w14:textId="77777777" w:rsidR="00875C27" w:rsidRDefault="00875C27">
      <w:pPr>
        <w:widowControl/>
        <w:autoSpaceDE/>
        <w:autoSpaceDN/>
        <w:adjustRightInd/>
        <w:rPr>
          <w:rFonts w:ascii="Calibri" w:hAnsi="Calibri" w:cs="Calibri"/>
          <w:color w:val="000000"/>
          <w:sz w:val="20"/>
          <w:szCs w:val="20"/>
        </w:rPr>
      </w:pPr>
      <w:r>
        <w:rPr>
          <w:rFonts w:ascii="Calibri" w:hAnsi="Calibri" w:cs="Calibri"/>
          <w:color w:val="000000"/>
          <w:sz w:val="20"/>
          <w:szCs w:val="20"/>
        </w:rPr>
        <w:br w:type="page"/>
      </w:r>
    </w:p>
    <w:p w14:paraId="37D570C8" w14:textId="77777777" w:rsidR="00954C84" w:rsidRPr="00954C84" w:rsidRDefault="00954C84" w:rsidP="00954C84">
      <w:pPr>
        <w:widowControl/>
        <w:autoSpaceDE/>
        <w:autoSpaceDN/>
        <w:adjustRightInd/>
        <w:ind w:left="720" w:firstLine="720"/>
        <w:jc w:val="both"/>
        <w:rPr>
          <w:rFonts w:ascii="Arial" w:hAnsi="Arial" w:cs="Arial"/>
          <w:sz w:val="20"/>
          <w:szCs w:val="20"/>
        </w:rPr>
      </w:pPr>
    </w:p>
    <w:p w14:paraId="2AFBCD03" w14:textId="77777777" w:rsidR="00954C84" w:rsidRPr="00954C84" w:rsidRDefault="00954C84" w:rsidP="00954C84">
      <w:pPr>
        <w:widowControl/>
        <w:autoSpaceDE/>
        <w:autoSpaceDN/>
        <w:adjustRightInd/>
        <w:jc w:val="both"/>
        <w:rPr>
          <w:rFonts w:ascii="Arial" w:hAnsi="Arial" w:cs="Arial"/>
          <w:sz w:val="20"/>
          <w:szCs w:val="20"/>
        </w:rPr>
      </w:pPr>
    </w:p>
    <w:p w14:paraId="18F4C8A1" w14:textId="49F39026" w:rsidR="00954C84" w:rsidRPr="00954C84" w:rsidRDefault="00954C84" w:rsidP="00954C84">
      <w:pPr>
        <w:widowControl/>
        <w:autoSpaceDE/>
        <w:autoSpaceDN/>
        <w:adjustRightInd/>
        <w:jc w:val="both"/>
        <w:rPr>
          <w:rFonts w:ascii="Arial" w:hAnsi="Arial" w:cs="Arial"/>
          <w:b/>
          <w:sz w:val="20"/>
          <w:szCs w:val="20"/>
          <w:u w:val="single"/>
        </w:rPr>
      </w:pPr>
      <w:r w:rsidRPr="00954C84">
        <w:rPr>
          <w:rFonts w:ascii="Arial" w:hAnsi="Arial" w:cs="Arial"/>
          <w:sz w:val="20"/>
          <w:szCs w:val="20"/>
        </w:rPr>
        <w:tab/>
      </w:r>
      <w:r w:rsidR="00140E4E">
        <w:rPr>
          <w:rFonts w:ascii="Arial" w:hAnsi="Arial" w:cs="Arial"/>
          <w:b/>
          <w:sz w:val="20"/>
          <w:szCs w:val="20"/>
        </w:rPr>
        <w:t>F</w:t>
      </w:r>
      <w:r w:rsidRPr="00954C84">
        <w:rPr>
          <w:rFonts w:ascii="Arial" w:hAnsi="Arial" w:cs="Arial"/>
          <w:b/>
          <w:sz w:val="20"/>
          <w:szCs w:val="20"/>
        </w:rPr>
        <w:t>.</w:t>
      </w:r>
      <w:r w:rsidRPr="00954C84">
        <w:rPr>
          <w:rFonts w:ascii="Arial" w:hAnsi="Arial" w:cs="Arial"/>
          <w:b/>
          <w:sz w:val="20"/>
          <w:szCs w:val="20"/>
        </w:rPr>
        <w:tab/>
      </w:r>
      <w:r w:rsidRPr="00954C84">
        <w:rPr>
          <w:rFonts w:ascii="Arial" w:hAnsi="Arial" w:cs="Arial"/>
          <w:b/>
          <w:sz w:val="20"/>
          <w:szCs w:val="20"/>
          <w:u w:val="single"/>
        </w:rPr>
        <w:t>Return of Advance</w:t>
      </w:r>
    </w:p>
    <w:p w14:paraId="01C1887B" w14:textId="77777777" w:rsidR="00954C84" w:rsidRPr="00954C84" w:rsidRDefault="00954C84" w:rsidP="00954C84">
      <w:pPr>
        <w:ind w:left="1440"/>
        <w:jc w:val="both"/>
        <w:rPr>
          <w:rFonts w:ascii="Arial" w:hAnsi="Arial" w:cs="Arial"/>
          <w:sz w:val="20"/>
          <w:szCs w:val="20"/>
        </w:rPr>
      </w:pPr>
    </w:p>
    <w:p w14:paraId="789D8ECD" w14:textId="77777777" w:rsidR="00954C84" w:rsidRPr="00954C84" w:rsidRDefault="00954C84" w:rsidP="00954C84">
      <w:pPr>
        <w:ind w:left="1440"/>
        <w:jc w:val="both"/>
        <w:rPr>
          <w:rFonts w:ascii="Arial" w:hAnsi="Arial" w:cs="Arial"/>
          <w:color w:val="000000"/>
          <w:sz w:val="20"/>
          <w:szCs w:val="20"/>
        </w:rPr>
      </w:pPr>
      <w:r w:rsidRPr="00954C84">
        <w:rPr>
          <w:rFonts w:ascii="Arial" w:hAnsi="Arial" w:cs="Arial"/>
          <w:sz w:val="20"/>
          <w:szCs w:val="20"/>
        </w:rPr>
        <w:t>To approve a return of</w:t>
      </w:r>
      <w:r w:rsidRPr="00954C84">
        <w:rPr>
          <w:rFonts w:ascii="Arial" w:hAnsi="Arial" w:cs="Arial"/>
          <w:color w:val="000000"/>
          <w:sz w:val="20"/>
          <w:szCs w:val="20"/>
        </w:rPr>
        <w:t xml:space="preserve"> advance to General Fund from Adult Education in the amount of $17,676.27</w:t>
      </w:r>
    </w:p>
    <w:p w14:paraId="74D42885" w14:textId="276B1315" w:rsidR="00954C84" w:rsidRPr="00954C84" w:rsidRDefault="00954C84" w:rsidP="00954C84">
      <w:pPr>
        <w:ind w:left="1440"/>
        <w:jc w:val="both"/>
        <w:rPr>
          <w:rFonts w:ascii="Arial" w:hAnsi="Arial" w:cs="Arial"/>
          <w:sz w:val="20"/>
          <w:szCs w:val="20"/>
        </w:rPr>
      </w:pPr>
    </w:p>
    <w:p w14:paraId="1A3799C5" w14:textId="1747964C" w:rsidR="00954C84" w:rsidRPr="00875C27" w:rsidRDefault="00954C84" w:rsidP="00875C27">
      <w:pPr>
        <w:widowControl/>
        <w:autoSpaceDE/>
        <w:autoSpaceDN/>
        <w:adjustRightInd/>
        <w:jc w:val="both"/>
        <w:rPr>
          <w:rFonts w:ascii="Arial" w:hAnsi="Arial" w:cs="Arial"/>
          <w:sz w:val="8"/>
          <w:szCs w:val="22"/>
        </w:rPr>
      </w:pPr>
    </w:p>
    <w:p w14:paraId="6212DAB4" w14:textId="57D62979" w:rsidR="00954C84" w:rsidRPr="00954C84" w:rsidRDefault="00954C84" w:rsidP="00954C84">
      <w:pPr>
        <w:ind w:left="720" w:hanging="660"/>
        <w:jc w:val="both"/>
        <w:rPr>
          <w:rFonts w:ascii="Arial" w:hAnsi="Arial" w:cs="Arial"/>
          <w:iCs/>
          <w:sz w:val="20"/>
          <w:szCs w:val="20"/>
        </w:rPr>
      </w:pPr>
      <w:r w:rsidRPr="00954C84">
        <w:rPr>
          <w:rFonts w:ascii="Arial" w:hAnsi="Arial" w:cs="Arial"/>
          <w:b/>
          <w:iCs/>
          <w:sz w:val="20"/>
          <w:szCs w:val="20"/>
        </w:rPr>
        <w:t>9.</w:t>
      </w:r>
      <w:r w:rsidRPr="00954C84">
        <w:rPr>
          <w:rFonts w:ascii="Arial" w:hAnsi="Arial" w:cs="Arial"/>
          <w:b/>
          <w:iCs/>
          <w:sz w:val="20"/>
          <w:szCs w:val="20"/>
        </w:rPr>
        <w:tab/>
      </w:r>
      <w:r w:rsidRPr="00954C84">
        <w:rPr>
          <w:rFonts w:ascii="Arial" w:hAnsi="Arial" w:cs="Arial"/>
          <w:b/>
          <w:iCs/>
          <w:sz w:val="20"/>
          <w:szCs w:val="20"/>
          <w:u w:val="single"/>
        </w:rPr>
        <w:t>Executive Director of Operations Report</w:t>
      </w:r>
      <w:r w:rsidRPr="00954C84">
        <w:rPr>
          <w:rFonts w:ascii="Arial" w:hAnsi="Arial" w:cs="Arial"/>
          <w:b/>
          <w:iCs/>
          <w:sz w:val="20"/>
          <w:szCs w:val="20"/>
        </w:rPr>
        <w:t xml:space="preserve"> – </w:t>
      </w:r>
      <w:r w:rsidRPr="00954C84">
        <w:rPr>
          <w:rFonts w:ascii="Arial" w:hAnsi="Arial" w:cs="Arial"/>
          <w:iCs/>
          <w:sz w:val="20"/>
          <w:szCs w:val="20"/>
        </w:rPr>
        <w:t>Kristina Lucas reported on the Civil Rights Audit and Strategic Planning.  Chris Solis reported on the “Caught Being Good” incentive for students.</w:t>
      </w:r>
    </w:p>
    <w:p w14:paraId="085D17D1" w14:textId="77777777" w:rsidR="00954C84" w:rsidRPr="00954C84" w:rsidRDefault="00954C84" w:rsidP="00954C84">
      <w:pPr>
        <w:jc w:val="both"/>
        <w:rPr>
          <w:rFonts w:ascii="Arial" w:hAnsi="Arial" w:cs="Arial"/>
          <w:iCs/>
          <w:sz w:val="22"/>
          <w:szCs w:val="22"/>
        </w:rPr>
      </w:pPr>
    </w:p>
    <w:p w14:paraId="76675A08" w14:textId="77777777" w:rsidR="00954C84" w:rsidRPr="00954C84" w:rsidRDefault="00954C84" w:rsidP="00954C84">
      <w:pPr>
        <w:widowControl/>
        <w:autoSpaceDE/>
        <w:autoSpaceDN/>
        <w:adjustRightInd/>
        <w:jc w:val="both"/>
        <w:rPr>
          <w:rFonts w:ascii="Arial" w:hAnsi="Arial" w:cs="Arial"/>
          <w:b/>
          <w:sz w:val="20"/>
          <w:szCs w:val="20"/>
        </w:rPr>
      </w:pPr>
      <w:r w:rsidRPr="00954C84">
        <w:rPr>
          <w:rFonts w:ascii="Arial" w:hAnsi="Arial" w:cs="Arial"/>
          <w:b/>
          <w:sz w:val="20"/>
          <w:szCs w:val="20"/>
        </w:rPr>
        <w:t>10.</w:t>
      </w:r>
      <w:r w:rsidRPr="00954C84">
        <w:rPr>
          <w:rFonts w:ascii="Arial" w:hAnsi="Arial" w:cs="Arial"/>
          <w:b/>
          <w:sz w:val="20"/>
          <w:szCs w:val="20"/>
        </w:rPr>
        <w:tab/>
      </w:r>
      <w:r w:rsidRPr="00954C84">
        <w:rPr>
          <w:rFonts w:ascii="Arial" w:hAnsi="Arial" w:cs="Arial"/>
          <w:b/>
          <w:sz w:val="20"/>
          <w:szCs w:val="20"/>
          <w:u w:val="single"/>
        </w:rPr>
        <w:t>Superintendent's Report and Recommendations</w:t>
      </w:r>
    </w:p>
    <w:p w14:paraId="75F5CC14"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71A3201C"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954C84">
        <w:rPr>
          <w:rFonts w:ascii="Arial" w:hAnsi="Arial" w:cs="Arial"/>
          <w:i/>
          <w:sz w:val="20"/>
          <w:szCs w:val="20"/>
        </w:rPr>
        <w:t>Items 10A through 10N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1A13D453" w14:textId="77777777" w:rsidR="00954C84" w:rsidRPr="00954C84" w:rsidRDefault="00954C84" w:rsidP="00954C84">
      <w:pPr>
        <w:widowControl/>
        <w:autoSpaceDE/>
        <w:autoSpaceDN/>
        <w:adjustRightInd/>
        <w:rPr>
          <w:rFonts w:ascii="Arial" w:hAnsi="Arial" w:cs="Arial"/>
          <w:b/>
          <w:sz w:val="20"/>
          <w:szCs w:val="20"/>
        </w:rPr>
      </w:pPr>
    </w:p>
    <w:p w14:paraId="05C53B43" w14:textId="5BBE5AE1" w:rsidR="00954C84" w:rsidRPr="00954C84" w:rsidRDefault="00954C84" w:rsidP="00954C84">
      <w:pPr>
        <w:widowControl/>
        <w:autoSpaceDE/>
        <w:autoSpaceDN/>
        <w:adjustRightInd/>
        <w:rPr>
          <w:rFonts w:ascii="Arial" w:hAnsi="Arial" w:cs="Arial"/>
          <w:b/>
          <w:sz w:val="20"/>
          <w:szCs w:val="20"/>
        </w:rPr>
      </w:pPr>
      <w:r w:rsidRPr="00954C84">
        <w:rPr>
          <w:rFonts w:ascii="Arial" w:hAnsi="Arial" w:cs="Arial"/>
          <w:b/>
          <w:sz w:val="20"/>
          <w:szCs w:val="20"/>
        </w:rPr>
        <w:tab/>
      </w:r>
      <w:r>
        <w:rPr>
          <w:rFonts w:ascii="Arial" w:hAnsi="Arial" w:cs="Arial"/>
          <w:sz w:val="20"/>
          <w:szCs w:val="20"/>
        </w:rPr>
        <w:t>Mr. Keith Rogers</w:t>
      </w:r>
      <w:r w:rsidRPr="00954C84">
        <w:rPr>
          <w:rFonts w:ascii="Arial" w:hAnsi="Arial" w:cs="Arial"/>
          <w:sz w:val="20"/>
          <w:szCs w:val="20"/>
        </w:rPr>
        <w:t xml:space="preserve"> moved to approve the following items as outlined in 10A – 10N.</w:t>
      </w:r>
      <w:r w:rsidRPr="00954C84">
        <w:rPr>
          <w:rFonts w:ascii="Arial" w:hAnsi="Arial" w:cs="Arial"/>
          <w:b/>
          <w:sz w:val="20"/>
          <w:szCs w:val="20"/>
        </w:rPr>
        <w:tab/>
      </w:r>
    </w:p>
    <w:p w14:paraId="7A7F3B46" w14:textId="36A9BC9F" w:rsidR="00954C84" w:rsidRPr="00954C84" w:rsidRDefault="00954C84" w:rsidP="00954C84">
      <w:pPr>
        <w:widowControl/>
        <w:autoSpaceDE/>
        <w:autoSpaceDN/>
        <w:adjustRightInd/>
        <w:rPr>
          <w:rFonts w:ascii="Arial" w:hAnsi="Arial" w:cs="Arial"/>
          <w:sz w:val="20"/>
          <w:szCs w:val="20"/>
        </w:rPr>
      </w:pPr>
      <w:r w:rsidRPr="00954C84">
        <w:rPr>
          <w:rFonts w:ascii="Arial" w:hAnsi="Arial" w:cs="Arial"/>
          <w:b/>
          <w:sz w:val="20"/>
          <w:szCs w:val="20"/>
        </w:rPr>
        <w:tab/>
      </w:r>
      <w:r>
        <w:rPr>
          <w:rFonts w:ascii="Arial" w:hAnsi="Arial" w:cs="Arial"/>
          <w:sz w:val="20"/>
          <w:szCs w:val="20"/>
        </w:rPr>
        <w:t xml:space="preserve">Mr. Mike McCreary </w:t>
      </w:r>
      <w:r w:rsidRPr="00954C84">
        <w:rPr>
          <w:rFonts w:ascii="Arial" w:hAnsi="Arial" w:cs="Arial"/>
          <w:sz w:val="20"/>
          <w:szCs w:val="20"/>
        </w:rPr>
        <w:t>seconded the motion.</w:t>
      </w:r>
    </w:p>
    <w:p w14:paraId="7E11E6A2"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954C84">
        <w:rPr>
          <w:rFonts w:ascii="Arial" w:hAnsi="Arial" w:cs="Arial"/>
          <w:sz w:val="20"/>
          <w:szCs w:val="20"/>
        </w:rPr>
        <w:tab/>
        <w:t>Discussion</w:t>
      </w:r>
    </w:p>
    <w:p w14:paraId="1FCF3E0A" w14:textId="34EDB162" w:rsidR="00954C84" w:rsidRPr="00954C84" w:rsidRDefault="00954C84" w:rsidP="003452E0">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954C84">
        <w:rPr>
          <w:rFonts w:ascii="Arial" w:hAnsi="Arial" w:cs="Arial"/>
          <w:sz w:val="20"/>
          <w:szCs w:val="20"/>
        </w:rPr>
        <w:t>Roll Call:</w:t>
      </w:r>
      <w:r w:rsidRPr="00954C84">
        <w:rPr>
          <w:rFonts w:ascii="Arial" w:hAnsi="Arial" w:cs="Arial"/>
          <w:b/>
          <w:sz w:val="20"/>
          <w:szCs w:val="20"/>
        </w:rPr>
        <w:tab/>
      </w:r>
      <w:r>
        <w:rPr>
          <w:rFonts w:ascii="Arial" w:hAnsi="Arial" w:cs="Arial"/>
          <w:sz w:val="20"/>
          <w:szCs w:val="20"/>
        </w:rPr>
        <w:t>Mr. Rogers yes, Mr. McCreary yes, Mrs. Ehret yes, Mrs. Good yes, Dr. Haas yes, Mr. Landon yes, Mr. McFarland yes, Mr. McKinniss yes, Mr. Park yes, Mr. Patterson yes, Mrs. Plotts yes, Mr. Sims yes, Mr. Wiley yes.</w:t>
      </w:r>
    </w:p>
    <w:p w14:paraId="6C8BD1FB" w14:textId="0C57912A" w:rsidR="00954C84" w:rsidRPr="00954C84" w:rsidRDefault="00954C84" w:rsidP="003452E0">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954C84">
        <w:rPr>
          <w:rFonts w:ascii="Arial" w:hAnsi="Arial" w:cs="Arial"/>
          <w:sz w:val="20"/>
          <w:szCs w:val="20"/>
        </w:rPr>
        <w:t>Motion</w:t>
      </w:r>
      <w:r>
        <w:rPr>
          <w:rFonts w:ascii="Arial" w:hAnsi="Arial" w:cs="Arial"/>
          <w:sz w:val="20"/>
          <w:szCs w:val="20"/>
        </w:rPr>
        <w:t xml:space="preserve"> declared passed</w:t>
      </w:r>
      <w:r w:rsidRPr="00954C84">
        <w:rPr>
          <w:rFonts w:ascii="Arial" w:hAnsi="Arial" w:cs="Arial"/>
          <w:sz w:val="20"/>
          <w:szCs w:val="20"/>
        </w:rPr>
        <w:t>.</w:t>
      </w:r>
    </w:p>
    <w:p w14:paraId="4B038DE8" w14:textId="77777777" w:rsidR="00954C84" w:rsidRPr="00954C84" w:rsidRDefault="00954C84" w:rsidP="00954C84">
      <w:pPr>
        <w:widowControl/>
        <w:autoSpaceDE/>
        <w:autoSpaceDN/>
        <w:adjustRightInd/>
        <w:rPr>
          <w:rFonts w:ascii="Arial" w:hAnsi="Arial" w:cs="Arial"/>
          <w:sz w:val="20"/>
          <w:szCs w:val="20"/>
        </w:rPr>
      </w:pPr>
      <w:r w:rsidRPr="00954C84">
        <w:rPr>
          <w:rFonts w:ascii="Arial" w:hAnsi="Arial" w:cs="Arial"/>
          <w:sz w:val="20"/>
          <w:szCs w:val="20"/>
        </w:rPr>
        <w:tab/>
      </w:r>
    </w:p>
    <w:p w14:paraId="6267E3B5" w14:textId="523BA09A" w:rsidR="00954C84" w:rsidRPr="00954C84" w:rsidRDefault="00954C84" w:rsidP="00954C84">
      <w:pPr>
        <w:pStyle w:val="ListParagraph"/>
        <w:numPr>
          <w:ilvl w:val="0"/>
          <w:numId w:val="4"/>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720" w:right="-36" w:firstLine="0"/>
        <w:jc w:val="both"/>
        <w:rPr>
          <w:rFonts w:ascii="Arial" w:hAnsi="Arial" w:cs="Arial"/>
          <w:sz w:val="20"/>
          <w:szCs w:val="20"/>
        </w:rPr>
      </w:pPr>
      <w:r w:rsidRPr="00954C84">
        <w:rPr>
          <w:rFonts w:ascii="Arial" w:hAnsi="Arial" w:cs="Arial"/>
          <w:b/>
          <w:sz w:val="20"/>
          <w:szCs w:val="20"/>
          <w:u w:val="single"/>
        </w:rPr>
        <w:t>Employment</w:t>
      </w:r>
      <w:r>
        <w:rPr>
          <w:rFonts w:ascii="Arial" w:hAnsi="Arial" w:cs="Arial"/>
          <w:b/>
          <w:sz w:val="20"/>
          <w:szCs w:val="20"/>
          <w:u w:val="single"/>
        </w:rPr>
        <w:t>/Resignation</w:t>
      </w:r>
      <w:r w:rsidRPr="00954C84">
        <w:rPr>
          <w:rFonts w:ascii="Arial" w:hAnsi="Arial" w:cs="Arial"/>
          <w:b/>
          <w:sz w:val="20"/>
          <w:szCs w:val="20"/>
          <w:u w:val="single"/>
        </w:rPr>
        <w:t xml:space="preserve"> – Attachments 10A</w:t>
      </w:r>
    </w:p>
    <w:p w14:paraId="46977C35" w14:textId="77777777" w:rsidR="00954C84" w:rsidRPr="00954C84" w:rsidRDefault="00954C84" w:rsidP="00954C84">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360"/>
        </w:tabs>
        <w:ind w:left="1440"/>
        <w:jc w:val="both"/>
        <w:rPr>
          <w:rFonts w:ascii="Arial" w:hAnsi="Arial" w:cs="Arial"/>
          <w:sz w:val="20"/>
          <w:szCs w:val="20"/>
        </w:rPr>
      </w:pPr>
    </w:p>
    <w:p w14:paraId="3C84D4D8" w14:textId="77777777" w:rsidR="00954C84" w:rsidRPr="00954C84" w:rsidRDefault="00954C84" w:rsidP="00954C84">
      <w:pPr>
        <w:pStyle w:val="ListParagraph"/>
        <w:widowControl/>
        <w:autoSpaceDE/>
        <w:autoSpaceDN/>
        <w:adjustRightInd/>
        <w:ind w:left="1440"/>
        <w:rPr>
          <w:rFonts w:ascii="Arial" w:hAnsi="Arial" w:cs="Arial"/>
          <w:sz w:val="20"/>
          <w:szCs w:val="20"/>
        </w:rPr>
      </w:pPr>
      <w:r w:rsidRPr="00954C84">
        <w:rPr>
          <w:rFonts w:ascii="Arial" w:hAnsi="Arial" w:cs="Arial"/>
          <w:b/>
          <w:sz w:val="20"/>
          <w:szCs w:val="20"/>
        </w:rPr>
        <w:t>Classified</w:t>
      </w:r>
    </w:p>
    <w:p w14:paraId="4EE64945" w14:textId="77777777" w:rsidR="00954C84" w:rsidRPr="00954C84" w:rsidRDefault="00954C84" w:rsidP="00954C84">
      <w:pPr>
        <w:pStyle w:val="ListParagraph"/>
        <w:widowControl/>
        <w:autoSpaceDE/>
        <w:autoSpaceDN/>
        <w:adjustRightInd/>
        <w:ind w:left="1440"/>
        <w:jc w:val="both"/>
        <w:rPr>
          <w:rFonts w:ascii="Arial" w:hAnsi="Arial" w:cs="Arial"/>
          <w:sz w:val="20"/>
          <w:szCs w:val="20"/>
        </w:rPr>
      </w:pPr>
    </w:p>
    <w:p w14:paraId="7395BDFF" w14:textId="77777777" w:rsidR="00954C84" w:rsidRPr="00954C84" w:rsidRDefault="00954C84" w:rsidP="00954C84">
      <w:pPr>
        <w:pStyle w:val="ListParagraph"/>
        <w:widowControl/>
        <w:numPr>
          <w:ilvl w:val="0"/>
          <w:numId w:val="11"/>
        </w:numPr>
        <w:autoSpaceDE/>
        <w:autoSpaceDN/>
        <w:adjustRightInd/>
        <w:ind w:left="1800"/>
        <w:jc w:val="both"/>
        <w:rPr>
          <w:rFonts w:ascii="Arial" w:hAnsi="Arial" w:cs="Arial"/>
          <w:sz w:val="20"/>
          <w:szCs w:val="20"/>
        </w:rPr>
      </w:pPr>
      <w:r w:rsidRPr="00954C84">
        <w:rPr>
          <w:rFonts w:ascii="Arial" w:hAnsi="Arial" w:cs="Arial"/>
          <w:sz w:val="20"/>
          <w:szCs w:val="20"/>
        </w:rPr>
        <w:t xml:space="preserve">To approve Amy Holloway, Main Office Administrative Assistant, 1 year contract (09/01/19 – 08/31/20), 210 days, 8 hours a day, Classified Salary Schedule A, Class I, Step 2. </w:t>
      </w:r>
    </w:p>
    <w:p w14:paraId="52A6C8FC" w14:textId="77777777" w:rsidR="00954C84" w:rsidRPr="00954C84" w:rsidRDefault="00954C84" w:rsidP="00954C84">
      <w:pPr>
        <w:pStyle w:val="ListParagraph"/>
        <w:widowControl/>
        <w:autoSpaceDE/>
        <w:autoSpaceDN/>
        <w:adjustRightInd/>
        <w:ind w:left="1800"/>
        <w:jc w:val="both"/>
        <w:rPr>
          <w:rFonts w:ascii="Arial" w:hAnsi="Arial" w:cs="Arial"/>
          <w:sz w:val="20"/>
          <w:szCs w:val="20"/>
        </w:rPr>
      </w:pPr>
    </w:p>
    <w:p w14:paraId="0661AD73" w14:textId="77777777" w:rsidR="00954C84" w:rsidRDefault="00954C84" w:rsidP="00954C84">
      <w:pPr>
        <w:pStyle w:val="ListParagraph"/>
        <w:widowControl/>
        <w:numPr>
          <w:ilvl w:val="0"/>
          <w:numId w:val="7"/>
        </w:numPr>
        <w:autoSpaceDE/>
        <w:autoSpaceDN/>
        <w:adjustRightInd/>
        <w:spacing w:after="160" w:line="259" w:lineRule="auto"/>
        <w:contextualSpacing/>
        <w:jc w:val="both"/>
        <w:rPr>
          <w:rFonts w:ascii="Arial" w:hAnsi="Arial" w:cs="Arial"/>
          <w:sz w:val="20"/>
          <w:szCs w:val="20"/>
        </w:rPr>
      </w:pPr>
      <w:r w:rsidRPr="00954C84">
        <w:rPr>
          <w:rFonts w:ascii="Arial" w:hAnsi="Arial" w:cs="Arial"/>
          <w:sz w:val="20"/>
          <w:szCs w:val="20"/>
        </w:rPr>
        <w:t>Lyssa Doss, Culinary Student, working in C.C. Beans , $9.00 per hour, on an as needed basis, hours to be time sheeted.</w:t>
      </w:r>
    </w:p>
    <w:p w14:paraId="0A050DEA" w14:textId="77777777" w:rsidR="00954C84" w:rsidRDefault="00954C84" w:rsidP="00954C84">
      <w:pPr>
        <w:pStyle w:val="ListParagraph"/>
        <w:widowControl/>
        <w:autoSpaceDE/>
        <w:autoSpaceDN/>
        <w:adjustRightInd/>
        <w:spacing w:after="160" w:line="259" w:lineRule="auto"/>
        <w:ind w:left="1800"/>
        <w:contextualSpacing/>
        <w:jc w:val="both"/>
        <w:rPr>
          <w:rFonts w:ascii="Arial" w:hAnsi="Arial" w:cs="Arial"/>
          <w:sz w:val="20"/>
          <w:szCs w:val="20"/>
        </w:rPr>
      </w:pPr>
    </w:p>
    <w:p w14:paraId="6607E697" w14:textId="64ED98A0" w:rsidR="00954C84" w:rsidRPr="00954C84" w:rsidRDefault="00954C84" w:rsidP="00954C84">
      <w:pPr>
        <w:pStyle w:val="ListParagraph"/>
        <w:widowControl/>
        <w:numPr>
          <w:ilvl w:val="0"/>
          <w:numId w:val="7"/>
        </w:numPr>
        <w:autoSpaceDE/>
        <w:autoSpaceDN/>
        <w:adjustRightInd/>
        <w:spacing w:after="160" w:line="259" w:lineRule="auto"/>
        <w:contextualSpacing/>
        <w:jc w:val="both"/>
        <w:rPr>
          <w:rFonts w:ascii="Arial" w:hAnsi="Arial" w:cs="Arial"/>
          <w:sz w:val="20"/>
          <w:szCs w:val="20"/>
        </w:rPr>
      </w:pPr>
      <w:r w:rsidRPr="00954C84">
        <w:rPr>
          <w:rFonts w:ascii="Arial" w:hAnsi="Arial" w:cs="Arial"/>
          <w:sz w:val="20"/>
          <w:szCs w:val="20"/>
        </w:rPr>
        <w:t xml:space="preserve">To employ Marcie Whited, Executive Assistant, 1 year contract (10/28/19 – 06/30/20), Classified Salary Schedule, Class III, Step 20, 258 day contract, 4 weeks vacation. </w:t>
      </w:r>
    </w:p>
    <w:p w14:paraId="40A69EC6" w14:textId="77777777" w:rsidR="00954C84" w:rsidRPr="00954C84" w:rsidRDefault="00954C84" w:rsidP="00954C84">
      <w:pPr>
        <w:pStyle w:val="ListParagraph"/>
        <w:widowControl/>
        <w:autoSpaceDE/>
        <w:autoSpaceDN/>
        <w:adjustRightInd/>
        <w:spacing w:after="160" w:line="259" w:lineRule="auto"/>
        <w:ind w:left="1800"/>
        <w:contextualSpacing/>
        <w:jc w:val="both"/>
        <w:rPr>
          <w:rFonts w:ascii="Arial" w:hAnsi="Arial" w:cs="Arial"/>
          <w:sz w:val="20"/>
          <w:szCs w:val="20"/>
        </w:rPr>
      </w:pPr>
    </w:p>
    <w:p w14:paraId="5325D8BC" w14:textId="77777777" w:rsidR="00954C84" w:rsidRPr="00954C84" w:rsidRDefault="00954C84" w:rsidP="00954C84">
      <w:pPr>
        <w:pStyle w:val="ListParagraph"/>
        <w:widowControl/>
        <w:numPr>
          <w:ilvl w:val="0"/>
          <w:numId w:val="7"/>
        </w:numPr>
        <w:autoSpaceDE/>
        <w:autoSpaceDN/>
        <w:adjustRightInd/>
        <w:spacing w:after="160" w:line="259" w:lineRule="auto"/>
        <w:contextualSpacing/>
        <w:jc w:val="both"/>
        <w:rPr>
          <w:rFonts w:ascii="Arial" w:hAnsi="Arial" w:cs="Arial"/>
          <w:sz w:val="20"/>
          <w:szCs w:val="20"/>
        </w:rPr>
      </w:pPr>
      <w:r w:rsidRPr="00954C84">
        <w:rPr>
          <w:rFonts w:ascii="Arial" w:hAnsi="Arial" w:cs="Arial"/>
          <w:sz w:val="20"/>
          <w:szCs w:val="20"/>
        </w:rPr>
        <w:t>To change all secondary part-time contracts previously approved that had a limit on hours to be on an as needed basis for the 2019-20 school year.  Hours must be approved by their supervisor and the Superintendent.</w:t>
      </w:r>
    </w:p>
    <w:p w14:paraId="6DF89716" w14:textId="77777777" w:rsidR="00954C84" w:rsidRPr="00954C84" w:rsidRDefault="00954C84" w:rsidP="00954C84">
      <w:pPr>
        <w:pStyle w:val="ListParagraph"/>
        <w:widowControl/>
        <w:autoSpaceDE/>
        <w:autoSpaceDN/>
        <w:adjustRightInd/>
        <w:spacing w:after="160" w:line="259" w:lineRule="auto"/>
        <w:ind w:left="1800"/>
        <w:contextualSpacing/>
        <w:jc w:val="both"/>
        <w:rPr>
          <w:rFonts w:ascii="Arial" w:hAnsi="Arial" w:cs="Arial"/>
          <w:sz w:val="20"/>
          <w:szCs w:val="20"/>
        </w:rPr>
      </w:pPr>
    </w:p>
    <w:p w14:paraId="74C90B51" w14:textId="77777777" w:rsidR="00954C84" w:rsidRPr="00954C84" w:rsidRDefault="00954C84" w:rsidP="00954C84">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b/>
          <w:sz w:val="20"/>
          <w:szCs w:val="20"/>
          <w:u w:val="single"/>
        </w:rPr>
      </w:pPr>
      <w:r w:rsidRPr="00954C84">
        <w:rPr>
          <w:rFonts w:ascii="Arial" w:hAnsi="Arial" w:cs="Arial"/>
          <w:b/>
          <w:sz w:val="20"/>
          <w:szCs w:val="20"/>
          <w:u w:val="single"/>
        </w:rPr>
        <w:t>Supplementals</w:t>
      </w:r>
    </w:p>
    <w:p w14:paraId="5FC42B05"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03B33DC1" w14:textId="77777777" w:rsidR="00954C84" w:rsidRPr="00954C84" w:rsidRDefault="00954C84" w:rsidP="00954C84">
      <w:pPr>
        <w:pStyle w:val="ListParagraph"/>
        <w:numPr>
          <w:ilvl w:val="0"/>
          <w:numId w:val="48"/>
        </w:numPr>
        <w:ind w:left="1800"/>
        <w:jc w:val="both"/>
        <w:rPr>
          <w:rFonts w:ascii="Arial" w:hAnsi="Arial" w:cs="Arial"/>
          <w:sz w:val="20"/>
          <w:szCs w:val="20"/>
        </w:rPr>
      </w:pPr>
      <w:r w:rsidRPr="00954C84">
        <w:rPr>
          <w:rFonts w:ascii="Arial" w:hAnsi="Arial" w:cs="Arial"/>
          <w:sz w:val="20"/>
          <w:szCs w:val="20"/>
        </w:rPr>
        <w:t>Angela Kaffen, supplemental for Gym and Fitness Equipment Coordinator, $1,000 per semester for 2019-20 school year.</w:t>
      </w:r>
    </w:p>
    <w:p w14:paraId="0E54CDEA" w14:textId="77777777" w:rsidR="00954C84" w:rsidRPr="00954C84" w:rsidRDefault="00954C84" w:rsidP="00954C84">
      <w:pPr>
        <w:pStyle w:val="ListParagraph"/>
        <w:ind w:left="1800"/>
        <w:jc w:val="both"/>
        <w:rPr>
          <w:rFonts w:ascii="Arial" w:hAnsi="Arial" w:cs="Arial"/>
          <w:sz w:val="20"/>
          <w:szCs w:val="20"/>
        </w:rPr>
      </w:pPr>
    </w:p>
    <w:p w14:paraId="666C3158" w14:textId="77777777" w:rsidR="00954C84" w:rsidRPr="00954C84" w:rsidRDefault="00954C84" w:rsidP="00954C84">
      <w:pPr>
        <w:pStyle w:val="ListParagraph"/>
        <w:numPr>
          <w:ilvl w:val="0"/>
          <w:numId w:val="48"/>
        </w:numPr>
        <w:tabs>
          <w:tab w:val="left" w:pos="-1080"/>
          <w:tab w:val="left" w:pos="-720"/>
          <w:tab w:val="left" w:pos="0"/>
          <w:tab w:val="left" w:pos="720"/>
          <w:tab w:val="left" w:pos="144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r w:rsidRPr="00954C84">
        <w:rPr>
          <w:rFonts w:ascii="Arial" w:hAnsi="Arial" w:cs="Arial"/>
          <w:sz w:val="20"/>
          <w:szCs w:val="20"/>
        </w:rPr>
        <w:t>Heather Jenkins, Lead Mentor - $2,500 (correction, previously approved for $1,500)</w:t>
      </w:r>
    </w:p>
    <w:p w14:paraId="5FADE4AB" w14:textId="77777777" w:rsidR="00954C84" w:rsidRPr="00954C84" w:rsidRDefault="00954C84" w:rsidP="00954C84">
      <w:pPr>
        <w:pStyle w:val="ListParagraph"/>
        <w:ind w:left="1800"/>
        <w:jc w:val="both"/>
        <w:rPr>
          <w:rFonts w:ascii="Arial" w:hAnsi="Arial" w:cs="Arial"/>
          <w:sz w:val="20"/>
          <w:szCs w:val="20"/>
        </w:rPr>
      </w:pPr>
    </w:p>
    <w:p w14:paraId="2D2A5CF2" w14:textId="77777777" w:rsidR="00954C84" w:rsidRPr="00954C84" w:rsidRDefault="00954C84" w:rsidP="00954C84">
      <w:pPr>
        <w:pStyle w:val="ListParagraph"/>
        <w:numPr>
          <w:ilvl w:val="0"/>
          <w:numId w:val="11"/>
        </w:numPr>
        <w:tabs>
          <w:tab w:val="left" w:pos="-108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hanging="720"/>
        <w:jc w:val="both"/>
        <w:rPr>
          <w:rFonts w:ascii="Arial" w:hAnsi="Arial" w:cs="Arial"/>
          <w:sz w:val="20"/>
          <w:szCs w:val="20"/>
        </w:rPr>
      </w:pPr>
      <w:r w:rsidRPr="00954C84">
        <w:rPr>
          <w:rFonts w:ascii="Arial" w:hAnsi="Arial" w:cs="Arial"/>
          <w:sz w:val="20"/>
          <w:szCs w:val="20"/>
        </w:rPr>
        <w:t>Roy Schweinfurth, LPDC Chairperson, $800</w:t>
      </w:r>
    </w:p>
    <w:p w14:paraId="4D3C8E2C" w14:textId="77777777" w:rsidR="00954C84" w:rsidRPr="00954C84" w:rsidRDefault="00954C84" w:rsidP="00954C84">
      <w:pPr>
        <w:pStyle w:val="ListParagraph"/>
        <w:numPr>
          <w:ilvl w:val="0"/>
          <w:numId w:val="11"/>
        </w:numPr>
        <w:tabs>
          <w:tab w:val="left" w:pos="-108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hanging="720"/>
        <w:jc w:val="both"/>
        <w:rPr>
          <w:rFonts w:ascii="Arial" w:hAnsi="Arial" w:cs="Arial"/>
          <w:sz w:val="20"/>
          <w:szCs w:val="20"/>
        </w:rPr>
      </w:pPr>
      <w:r w:rsidRPr="00954C84">
        <w:rPr>
          <w:rFonts w:ascii="Arial" w:hAnsi="Arial" w:cs="Arial"/>
          <w:sz w:val="20"/>
          <w:szCs w:val="20"/>
        </w:rPr>
        <w:t>Jon Crothers, LPDC Secretary/Recorder, $600</w:t>
      </w:r>
    </w:p>
    <w:p w14:paraId="27271B28" w14:textId="77777777" w:rsidR="00954C84" w:rsidRPr="00954C84" w:rsidRDefault="00954C84" w:rsidP="00954C84">
      <w:pPr>
        <w:pStyle w:val="ListParagraph"/>
        <w:numPr>
          <w:ilvl w:val="0"/>
          <w:numId w:val="11"/>
        </w:numPr>
        <w:tabs>
          <w:tab w:val="left" w:pos="-108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hanging="720"/>
        <w:jc w:val="both"/>
        <w:rPr>
          <w:rFonts w:ascii="Arial" w:hAnsi="Arial" w:cs="Arial"/>
          <w:sz w:val="20"/>
          <w:szCs w:val="20"/>
        </w:rPr>
      </w:pPr>
      <w:r w:rsidRPr="00954C84">
        <w:rPr>
          <w:rFonts w:ascii="Arial" w:hAnsi="Arial" w:cs="Arial"/>
          <w:sz w:val="20"/>
          <w:szCs w:val="20"/>
        </w:rPr>
        <w:t>Heather Jenkins, $400 Member</w:t>
      </w:r>
    </w:p>
    <w:p w14:paraId="224999F6" w14:textId="77777777" w:rsidR="00954C84" w:rsidRPr="00954C84" w:rsidRDefault="00954C84" w:rsidP="00954C84">
      <w:pPr>
        <w:pStyle w:val="ListParagraph"/>
        <w:numPr>
          <w:ilvl w:val="0"/>
          <w:numId w:val="11"/>
        </w:numPr>
        <w:tabs>
          <w:tab w:val="left" w:pos="-108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hanging="720"/>
        <w:jc w:val="both"/>
        <w:rPr>
          <w:rFonts w:ascii="Arial" w:hAnsi="Arial" w:cs="Arial"/>
          <w:sz w:val="20"/>
          <w:szCs w:val="20"/>
        </w:rPr>
      </w:pPr>
      <w:r w:rsidRPr="00954C84">
        <w:rPr>
          <w:rFonts w:ascii="Arial" w:hAnsi="Arial" w:cs="Arial"/>
          <w:sz w:val="20"/>
          <w:szCs w:val="20"/>
        </w:rPr>
        <w:t>Chris Solis, $400 Member</w:t>
      </w:r>
    </w:p>
    <w:p w14:paraId="7CA43054" w14:textId="77777777" w:rsidR="00954C84" w:rsidRPr="00954C84" w:rsidRDefault="00954C84" w:rsidP="00954C84">
      <w:pPr>
        <w:pStyle w:val="ListParagraph"/>
        <w:numPr>
          <w:ilvl w:val="0"/>
          <w:numId w:val="11"/>
        </w:numPr>
        <w:tabs>
          <w:tab w:val="left" w:pos="-1080"/>
          <w:tab w:val="left" w:pos="-720"/>
          <w:tab w:val="left" w:pos="0"/>
          <w:tab w:val="left" w:pos="720"/>
          <w:tab w:val="left" w:pos="144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r w:rsidRPr="00954C84">
        <w:rPr>
          <w:rFonts w:ascii="Arial" w:hAnsi="Arial" w:cs="Arial"/>
          <w:sz w:val="20"/>
          <w:szCs w:val="20"/>
        </w:rPr>
        <w:t>Charles A. Speelman, $400 Member</w:t>
      </w:r>
    </w:p>
    <w:p w14:paraId="2550A450" w14:textId="77777777" w:rsidR="00954C84" w:rsidRPr="00954C84" w:rsidRDefault="00954C84" w:rsidP="00954C84">
      <w:pPr>
        <w:widowControl/>
        <w:autoSpaceDE/>
        <w:autoSpaceDN/>
        <w:adjustRightInd/>
        <w:ind w:left="720" w:firstLine="720"/>
        <w:rPr>
          <w:rFonts w:ascii="Arial" w:hAnsi="Arial" w:cs="Arial"/>
          <w:b/>
          <w:sz w:val="20"/>
          <w:szCs w:val="20"/>
          <w:u w:val="single"/>
        </w:rPr>
      </w:pPr>
      <w:r w:rsidRPr="00954C84">
        <w:rPr>
          <w:rFonts w:ascii="Arial" w:hAnsi="Arial" w:cs="Arial"/>
          <w:b/>
          <w:sz w:val="20"/>
          <w:szCs w:val="20"/>
          <w:u w:val="single"/>
        </w:rPr>
        <w:t>Change of Contract</w:t>
      </w:r>
    </w:p>
    <w:p w14:paraId="21BC54F3" w14:textId="77777777" w:rsidR="00954C84" w:rsidRPr="00954C84" w:rsidRDefault="00954C84" w:rsidP="00954C84">
      <w:pPr>
        <w:pStyle w:val="ListParagraph"/>
        <w:widowControl/>
        <w:autoSpaceDE/>
        <w:autoSpaceDN/>
        <w:adjustRightInd/>
        <w:ind w:left="1800"/>
        <w:rPr>
          <w:rFonts w:ascii="Arial" w:hAnsi="Arial" w:cs="Arial"/>
          <w:sz w:val="20"/>
          <w:szCs w:val="20"/>
        </w:rPr>
      </w:pPr>
    </w:p>
    <w:p w14:paraId="5113B77B" w14:textId="77777777" w:rsidR="00954C84" w:rsidRPr="00954C84" w:rsidRDefault="00954C84" w:rsidP="00954C84">
      <w:pPr>
        <w:pStyle w:val="ListParagraph"/>
        <w:numPr>
          <w:ilvl w:val="0"/>
          <w:numId w:val="11"/>
        </w:numPr>
        <w:ind w:left="1800"/>
        <w:jc w:val="both"/>
        <w:rPr>
          <w:rFonts w:ascii="Arial" w:hAnsi="Arial" w:cs="Arial"/>
          <w:sz w:val="20"/>
          <w:szCs w:val="20"/>
        </w:rPr>
      </w:pPr>
      <w:r w:rsidRPr="00954C84">
        <w:rPr>
          <w:rFonts w:ascii="Arial" w:hAnsi="Arial" w:cs="Arial"/>
          <w:sz w:val="20"/>
          <w:szCs w:val="20"/>
        </w:rPr>
        <w:t>To change the contract of Dakota Crum from a part-time contract to a full time contract.  New contract should be:  Dakota Crum, Welding Aide, 2 year contract, 09/01/19 to 08/31/21, Salary Schedule B, Class II, Step 1, 190 days.</w:t>
      </w:r>
    </w:p>
    <w:p w14:paraId="7C72D547" w14:textId="77777777" w:rsidR="00954C84" w:rsidRPr="00954C84" w:rsidRDefault="00954C84" w:rsidP="00954C84">
      <w:pPr>
        <w:pStyle w:val="ListParagraph"/>
        <w:widowControl/>
        <w:autoSpaceDE/>
        <w:autoSpaceDN/>
        <w:adjustRightInd/>
        <w:ind w:left="1440"/>
        <w:rPr>
          <w:rFonts w:ascii="Arial" w:hAnsi="Arial" w:cs="Arial"/>
          <w:b/>
          <w:sz w:val="20"/>
          <w:szCs w:val="20"/>
          <w:u w:val="single"/>
        </w:rPr>
      </w:pPr>
    </w:p>
    <w:p w14:paraId="5C6CFEB3" w14:textId="77777777" w:rsidR="00954C84" w:rsidRPr="00954C84" w:rsidRDefault="00954C84" w:rsidP="00954C84">
      <w:pPr>
        <w:pStyle w:val="ListParagraph"/>
        <w:widowControl/>
        <w:autoSpaceDE/>
        <w:autoSpaceDN/>
        <w:adjustRightInd/>
        <w:ind w:left="1440"/>
        <w:rPr>
          <w:rFonts w:ascii="Arial" w:hAnsi="Arial" w:cs="Arial"/>
          <w:b/>
          <w:sz w:val="20"/>
          <w:szCs w:val="20"/>
          <w:u w:val="single"/>
        </w:rPr>
      </w:pPr>
      <w:r w:rsidRPr="00954C84">
        <w:rPr>
          <w:rFonts w:ascii="Arial" w:hAnsi="Arial" w:cs="Arial"/>
          <w:b/>
          <w:sz w:val="20"/>
          <w:szCs w:val="20"/>
          <w:u w:val="single"/>
        </w:rPr>
        <w:t>Substitutes</w:t>
      </w:r>
    </w:p>
    <w:p w14:paraId="5C74073F" w14:textId="77777777" w:rsidR="00954C84" w:rsidRPr="00954C84" w:rsidRDefault="00954C84" w:rsidP="00954C84">
      <w:pPr>
        <w:pStyle w:val="ListParagraph"/>
        <w:widowControl/>
        <w:autoSpaceDE/>
        <w:autoSpaceDN/>
        <w:adjustRightInd/>
        <w:ind w:left="1440"/>
        <w:rPr>
          <w:rFonts w:ascii="Arial" w:hAnsi="Arial" w:cs="Arial"/>
          <w:b/>
          <w:sz w:val="20"/>
          <w:szCs w:val="20"/>
          <w:u w:val="single"/>
        </w:rPr>
      </w:pPr>
    </w:p>
    <w:p w14:paraId="6A46DD24" w14:textId="50A765B5" w:rsidR="00954C84" w:rsidRPr="00954C84" w:rsidRDefault="00954C84" w:rsidP="00954C84">
      <w:pPr>
        <w:pStyle w:val="ListParagraph"/>
        <w:widowControl/>
        <w:numPr>
          <w:ilvl w:val="0"/>
          <w:numId w:val="11"/>
        </w:numPr>
        <w:autoSpaceDE/>
        <w:autoSpaceDN/>
        <w:adjustRightInd/>
        <w:ind w:left="1800"/>
        <w:rPr>
          <w:rFonts w:ascii="Arial" w:hAnsi="Arial" w:cs="Arial"/>
          <w:sz w:val="20"/>
          <w:szCs w:val="20"/>
        </w:rPr>
      </w:pPr>
      <w:r w:rsidRPr="00954C84">
        <w:rPr>
          <w:rFonts w:ascii="Arial" w:hAnsi="Arial" w:cs="Arial"/>
          <w:sz w:val="20"/>
          <w:szCs w:val="20"/>
        </w:rPr>
        <w:t>Cass</w:t>
      </w:r>
      <w:r>
        <w:rPr>
          <w:rFonts w:ascii="Arial" w:hAnsi="Arial" w:cs="Arial"/>
          <w:sz w:val="20"/>
          <w:szCs w:val="20"/>
        </w:rPr>
        <w:t>y</w:t>
      </w:r>
      <w:r w:rsidRPr="00954C84">
        <w:rPr>
          <w:rFonts w:ascii="Arial" w:hAnsi="Arial" w:cs="Arial"/>
          <w:sz w:val="20"/>
          <w:szCs w:val="20"/>
        </w:rPr>
        <w:t xml:space="preserve"> Retterer, Sub</w:t>
      </w:r>
      <w:r>
        <w:rPr>
          <w:rFonts w:ascii="Arial" w:hAnsi="Arial" w:cs="Arial"/>
          <w:sz w:val="20"/>
          <w:szCs w:val="20"/>
        </w:rPr>
        <w:t>stitute</w:t>
      </w:r>
      <w:r w:rsidRPr="00954C84">
        <w:rPr>
          <w:rFonts w:ascii="Arial" w:hAnsi="Arial" w:cs="Arial"/>
          <w:sz w:val="20"/>
          <w:szCs w:val="20"/>
        </w:rPr>
        <w:t xml:space="preserve"> Secretary</w:t>
      </w:r>
    </w:p>
    <w:p w14:paraId="3B9EA571" w14:textId="77777777" w:rsidR="00954C84" w:rsidRPr="00954C84" w:rsidRDefault="00954C84" w:rsidP="00954C84">
      <w:pPr>
        <w:pStyle w:val="ListParagraph"/>
        <w:widowControl/>
        <w:autoSpaceDE/>
        <w:autoSpaceDN/>
        <w:adjustRightInd/>
        <w:ind w:left="1440"/>
        <w:rPr>
          <w:rFonts w:ascii="Arial" w:hAnsi="Arial" w:cs="Arial"/>
          <w:sz w:val="20"/>
          <w:szCs w:val="20"/>
        </w:rPr>
      </w:pPr>
    </w:p>
    <w:p w14:paraId="39612701" w14:textId="77777777" w:rsidR="00954C84" w:rsidRDefault="00954C84" w:rsidP="00954C84">
      <w:pPr>
        <w:widowControl/>
        <w:autoSpaceDE/>
        <w:autoSpaceDN/>
        <w:adjustRightInd/>
        <w:ind w:left="720" w:firstLine="720"/>
        <w:rPr>
          <w:rFonts w:ascii="Arial" w:hAnsi="Arial" w:cs="Arial"/>
          <w:b/>
          <w:sz w:val="20"/>
          <w:szCs w:val="20"/>
          <w:u w:val="single"/>
        </w:rPr>
      </w:pPr>
      <w:r>
        <w:rPr>
          <w:rFonts w:ascii="Arial" w:hAnsi="Arial" w:cs="Arial"/>
          <w:b/>
          <w:sz w:val="20"/>
          <w:szCs w:val="20"/>
          <w:u w:val="single"/>
        </w:rPr>
        <w:t>Resignation</w:t>
      </w:r>
    </w:p>
    <w:p w14:paraId="5F7F2082" w14:textId="77777777" w:rsidR="00954C84" w:rsidRDefault="00954C84" w:rsidP="00875C27">
      <w:pPr>
        <w:widowControl/>
        <w:autoSpaceDE/>
        <w:autoSpaceDN/>
        <w:adjustRightInd/>
        <w:ind w:left="720" w:firstLine="720"/>
        <w:jc w:val="both"/>
        <w:rPr>
          <w:rFonts w:ascii="Arial" w:hAnsi="Arial" w:cs="Arial"/>
          <w:b/>
          <w:sz w:val="20"/>
          <w:szCs w:val="20"/>
          <w:u w:val="single"/>
        </w:rPr>
      </w:pPr>
    </w:p>
    <w:p w14:paraId="75A23523" w14:textId="59E9200B" w:rsidR="00954C84" w:rsidRPr="00954C84" w:rsidRDefault="00954C84" w:rsidP="00875C27">
      <w:pPr>
        <w:pStyle w:val="ListParagraph"/>
        <w:widowControl/>
        <w:numPr>
          <w:ilvl w:val="0"/>
          <w:numId w:val="11"/>
        </w:numPr>
        <w:autoSpaceDE/>
        <w:autoSpaceDN/>
        <w:adjustRightInd/>
        <w:ind w:left="1800"/>
        <w:jc w:val="both"/>
        <w:rPr>
          <w:rFonts w:ascii="Arial" w:hAnsi="Arial" w:cs="Arial"/>
          <w:b/>
          <w:sz w:val="20"/>
          <w:szCs w:val="20"/>
          <w:u w:val="single"/>
        </w:rPr>
      </w:pPr>
      <w:r w:rsidRPr="00954C84">
        <w:rPr>
          <w:rFonts w:ascii="Arial" w:hAnsi="Arial" w:cs="Arial"/>
          <w:sz w:val="20"/>
          <w:szCs w:val="20"/>
        </w:rPr>
        <w:t>To accept the resignation of Debbie Curtis, Executive Assistant, for purposes of retirement.</w:t>
      </w:r>
    </w:p>
    <w:p w14:paraId="55B53CBC" w14:textId="77777777" w:rsidR="00954C84" w:rsidRDefault="00954C84" w:rsidP="00875C27">
      <w:pPr>
        <w:pStyle w:val="ListParagraph"/>
        <w:widowControl/>
        <w:autoSpaceDE/>
        <w:autoSpaceDN/>
        <w:adjustRightInd/>
        <w:ind w:left="1440"/>
        <w:jc w:val="both"/>
        <w:rPr>
          <w:rFonts w:ascii="Arial" w:hAnsi="Arial" w:cs="Arial"/>
          <w:b/>
          <w:sz w:val="20"/>
          <w:szCs w:val="20"/>
          <w:u w:val="single"/>
        </w:rPr>
      </w:pPr>
    </w:p>
    <w:p w14:paraId="6759BC4E" w14:textId="2D69FA54" w:rsidR="00954C84" w:rsidRPr="00954C84" w:rsidRDefault="00954C84" w:rsidP="00954C84">
      <w:pPr>
        <w:pStyle w:val="ListParagraph"/>
        <w:widowControl/>
        <w:autoSpaceDE/>
        <w:autoSpaceDN/>
        <w:adjustRightInd/>
        <w:ind w:left="1440"/>
        <w:rPr>
          <w:rFonts w:ascii="Arial" w:hAnsi="Arial" w:cs="Arial"/>
          <w:b/>
          <w:sz w:val="20"/>
          <w:szCs w:val="20"/>
          <w:u w:val="single"/>
        </w:rPr>
      </w:pPr>
      <w:r w:rsidRPr="00954C84">
        <w:rPr>
          <w:rFonts w:ascii="Arial" w:hAnsi="Arial" w:cs="Arial"/>
          <w:b/>
          <w:sz w:val="20"/>
          <w:szCs w:val="20"/>
          <w:u w:val="single"/>
        </w:rPr>
        <w:t>Students</w:t>
      </w:r>
    </w:p>
    <w:p w14:paraId="7899EB14" w14:textId="77777777" w:rsidR="00954C84" w:rsidRPr="00954C84" w:rsidRDefault="00954C84" w:rsidP="00954C84">
      <w:pPr>
        <w:pStyle w:val="ListParagraph"/>
        <w:widowControl/>
        <w:autoSpaceDE/>
        <w:autoSpaceDN/>
        <w:adjustRightInd/>
        <w:ind w:left="1440"/>
        <w:rPr>
          <w:rFonts w:ascii="Arial" w:hAnsi="Arial" w:cs="Arial"/>
          <w:b/>
          <w:sz w:val="20"/>
          <w:szCs w:val="20"/>
          <w:u w:val="single"/>
        </w:rPr>
      </w:pPr>
    </w:p>
    <w:p w14:paraId="43DC49F0" w14:textId="77777777" w:rsidR="00954C84" w:rsidRPr="00954C84" w:rsidRDefault="00954C84" w:rsidP="00954C84">
      <w:pPr>
        <w:pStyle w:val="ListParagraph"/>
        <w:numPr>
          <w:ilvl w:val="0"/>
          <w:numId w:val="47"/>
        </w:numPr>
        <w:ind w:left="1800"/>
        <w:jc w:val="both"/>
        <w:rPr>
          <w:rFonts w:ascii="Times New Roman" w:hAnsi="Times New Roman"/>
          <w:sz w:val="20"/>
          <w:szCs w:val="20"/>
        </w:rPr>
      </w:pPr>
      <w:r w:rsidRPr="00954C84">
        <w:rPr>
          <w:rFonts w:ascii="Arial" w:hAnsi="Arial" w:cs="Arial"/>
          <w:sz w:val="20"/>
          <w:szCs w:val="20"/>
        </w:rPr>
        <w:t>To approve Vision Students, Kaitlyn Workman, Brittney Frye, Johnathan Frye and Bret Leach</w:t>
      </w:r>
      <w:r w:rsidRPr="00954C84">
        <w:rPr>
          <w:sz w:val="20"/>
          <w:szCs w:val="20"/>
        </w:rPr>
        <w:t xml:space="preserve"> be paid for hours worked on an on-site job. Hours are not to exceed 20 hours per week.  The students are in a job transitions program in which they will be working in the cafeteria.  Students will be paid a rate of $1.50 per hour and be eligible for $.25 raises after achieving goals and objectives.  Hourly rate will not exceed 2.25 per hour.  </w:t>
      </w:r>
    </w:p>
    <w:p w14:paraId="750D56C6"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sz w:val="20"/>
          <w:szCs w:val="20"/>
        </w:rPr>
      </w:pPr>
    </w:p>
    <w:p w14:paraId="1BC6DAED" w14:textId="77777777" w:rsidR="00954C84" w:rsidRPr="00954C84" w:rsidRDefault="00954C84" w:rsidP="00954C84">
      <w:pPr>
        <w:pStyle w:val="ListParagraph"/>
        <w:widowControl/>
        <w:numPr>
          <w:ilvl w:val="0"/>
          <w:numId w:val="4"/>
        </w:numPr>
        <w:autoSpaceDE/>
        <w:autoSpaceDN/>
        <w:adjustRightInd/>
        <w:spacing w:after="160" w:line="259" w:lineRule="auto"/>
        <w:ind w:left="1440" w:hanging="720"/>
        <w:contextualSpacing/>
        <w:rPr>
          <w:rFonts w:ascii="Arial" w:hAnsi="Arial" w:cs="Arial"/>
          <w:sz w:val="20"/>
          <w:szCs w:val="20"/>
        </w:rPr>
      </w:pPr>
      <w:r w:rsidRPr="00954C84">
        <w:rPr>
          <w:rFonts w:ascii="Arial" w:hAnsi="Arial" w:cs="Arial"/>
          <w:b/>
          <w:sz w:val="20"/>
          <w:szCs w:val="20"/>
          <w:u w:val="single"/>
        </w:rPr>
        <w:t>Certification Attainment</w:t>
      </w:r>
    </w:p>
    <w:p w14:paraId="36C96647" w14:textId="50EC365C" w:rsidR="00954C84" w:rsidRDefault="00954C84" w:rsidP="00954C84">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954C84">
        <w:rPr>
          <w:rFonts w:ascii="Arial" w:hAnsi="Arial" w:cs="Arial"/>
          <w:sz w:val="20"/>
          <w:szCs w:val="20"/>
        </w:rPr>
        <w:t>To support an additional twenty percent (20%) tuition reimbursement for course work taken in the 2019-2020 school year that leads to one of the following desired licenses and/or endorsements.  It is understood that the additional reimbursement of twenty percent (20%) will be paid in a lump sum after attainment of a license in an area desired by the Board of Education.  The areas currently desired are as follows:</w:t>
      </w:r>
    </w:p>
    <w:p w14:paraId="10EE4AB4" w14:textId="77777777" w:rsidR="00954C84" w:rsidRPr="00954C84" w:rsidRDefault="00954C84" w:rsidP="00954C84">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676583C3" w14:textId="77777777" w:rsidR="00954C84" w:rsidRPr="00954C84" w:rsidRDefault="00954C84" w:rsidP="00954C84">
      <w:pPr>
        <w:pStyle w:val="QuickA"/>
        <w:numPr>
          <w:ilvl w:val="0"/>
          <w:numId w:val="45"/>
        </w:numPr>
        <w:tabs>
          <w:tab w:val="left" w:pos="-1080"/>
          <w:tab w:val="left" w:pos="-720"/>
          <w:tab w:val="left" w:pos="0"/>
          <w:tab w:val="left" w:pos="720"/>
          <w:tab w:val="left" w:pos="1440"/>
          <w:tab w:val="left" w:pos="2160"/>
          <w:tab w:val="left" w:pos="2880"/>
          <w:tab w:val="left" w:pos="3600"/>
          <w:tab w:val="left" w:pos="4140"/>
          <w:tab w:val="left" w:pos="5760"/>
          <w:tab w:val="left" w:pos="6840"/>
          <w:tab w:val="left" w:pos="7020"/>
          <w:tab w:val="left" w:pos="7650"/>
          <w:tab w:val="left" w:pos="8820"/>
          <w:tab w:val="decimal" w:pos="9000"/>
        </w:tabs>
        <w:jc w:val="both"/>
        <w:rPr>
          <w:rFonts w:ascii="Arial" w:hAnsi="Arial" w:cs="Arial"/>
          <w:sz w:val="20"/>
          <w:szCs w:val="20"/>
        </w:rPr>
      </w:pPr>
      <w:r w:rsidRPr="00954C84">
        <w:rPr>
          <w:rFonts w:ascii="Arial" w:hAnsi="Arial" w:cs="Arial"/>
          <w:sz w:val="20"/>
          <w:szCs w:val="20"/>
        </w:rPr>
        <w:t>Integrated Language Arts (15014)</w:t>
      </w:r>
    </w:p>
    <w:p w14:paraId="3C7CC51A" w14:textId="77777777" w:rsidR="00954C84" w:rsidRPr="00954C84" w:rsidRDefault="00954C84" w:rsidP="00954C84">
      <w:pPr>
        <w:pStyle w:val="QuickA"/>
        <w:numPr>
          <w:ilvl w:val="0"/>
          <w:numId w:val="45"/>
        </w:numPr>
        <w:tabs>
          <w:tab w:val="left" w:pos="-1080"/>
          <w:tab w:val="left" w:pos="-720"/>
          <w:tab w:val="left" w:pos="0"/>
          <w:tab w:val="left" w:pos="720"/>
          <w:tab w:val="left" w:pos="1440"/>
          <w:tab w:val="left" w:pos="2160"/>
          <w:tab w:val="left" w:pos="2880"/>
          <w:tab w:val="left" w:pos="3600"/>
          <w:tab w:val="left" w:pos="4140"/>
          <w:tab w:val="left" w:pos="5760"/>
          <w:tab w:val="left" w:pos="6840"/>
          <w:tab w:val="left" w:pos="7020"/>
          <w:tab w:val="left" w:pos="7650"/>
          <w:tab w:val="left" w:pos="8820"/>
          <w:tab w:val="decimal" w:pos="9000"/>
        </w:tabs>
        <w:jc w:val="both"/>
        <w:rPr>
          <w:rFonts w:ascii="Arial" w:hAnsi="Arial" w:cs="Arial"/>
          <w:sz w:val="20"/>
          <w:szCs w:val="20"/>
        </w:rPr>
      </w:pPr>
      <w:r w:rsidRPr="00954C84">
        <w:rPr>
          <w:rFonts w:ascii="Arial" w:hAnsi="Arial" w:cs="Arial"/>
          <w:sz w:val="20"/>
          <w:szCs w:val="20"/>
        </w:rPr>
        <w:t>Integrated Math (110094)</w:t>
      </w:r>
    </w:p>
    <w:p w14:paraId="19A25A8D" w14:textId="77777777" w:rsidR="00954C84" w:rsidRPr="00954C84" w:rsidRDefault="00954C84" w:rsidP="00954C84">
      <w:pPr>
        <w:pStyle w:val="QuickA"/>
        <w:numPr>
          <w:ilvl w:val="0"/>
          <w:numId w:val="45"/>
        </w:numPr>
        <w:tabs>
          <w:tab w:val="left" w:pos="-1080"/>
          <w:tab w:val="left" w:pos="-720"/>
          <w:tab w:val="left" w:pos="0"/>
          <w:tab w:val="left" w:pos="720"/>
          <w:tab w:val="left" w:pos="1440"/>
          <w:tab w:val="left" w:pos="2160"/>
          <w:tab w:val="left" w:pos="2880"/>
          <w:tab w:val="left" w:pos="3600"/>
          <w:tab w:val="left" w:pos="4140"/>
          <w:tab w:val="left" w:pos="5760"/>
          <w:tab w:val="left" w:pos="6840"/>
          <w:tab w:val="left" w:pos="7020"/>
          <w:tab w:val="left" w:pos="7650"/>
          <w:tab w:val="left" w:pos="8820"/>
          <w:tab w:val="decimal" w:pos="9000"/>
        </w:tabs>
        <w:jc w:val="both"/>
        <w:rPr>
          <w:rFonts w:ascii="Arial" w:hAnsi="Arial" w:cs="Arial"/>
          <w:sz w:val="20"/>
          <w:szCs w:val="20"/>
        </w:rPr>
      </w:pPr>
      <w:r w:rsidRPr="00954C84">
        <w:rPr>
          <w:rFonts w:ascii="Arial" w:hAnsi="Arial" w:cs="Arial"/>
          <w:sz w:val="20"/>
          <w:szCs w:val="20"/>
        </w:rPr>
        <w:t>Integrated Science (132010)</w:t>
      </w:r>
    </w:p>
    <w:p w14:paraId="0478A07A" w14:textId="77777777" w:rsidR="00954C84" w:rsidRPr="00954C84" w:rsidRDefault="00954C84" w:rsidP="00954C84">
      <w:pPr>
        <w:pStyle w:val="QuickA"/>
        <w:numPr>
          <w:ilvl w:val="0"/>
          <w:numId w:val="45"/>
        </w:numPr>
        <w:tabs>
          <w:tab w:val="left" w:pos="-1080"/>
          <w:tab w:val="left" w:pos="-720"/>
          <w:tab w:val="left" w:pos="0"/>
          <w:tab w:val="left" w:pos="720"/>
          <w:tab w:val="left" w:pos="1440"/>
          <w:tab w:val="left" w:pos="2160"/>
          <w:tab w:val="left" w:pos="2880"/>
          <w:tab w:val="left" w:pos="3600"/>
          <w:tab w:val="left" w:pos="4140"/>
          <w:tab w:val="left" w:pos="5760"/>
          <w:tab w:val="left" w:pos="6840"/>
          <w:tab w:val="left" w:pos="7020"/>
          <w:tab w:val="left" w:pos="7650"/>
          <w:tab w:val="left" w:pos="8820"/>
          <w:tab w:val="decimal" w:pos="9000"/>
        </w:tabs>
        <w:jc w:val="both"/>
        <w:rPr>
          <w:rFonts w:ascii="Arial" w:hAnsi="Arial" w:cs="Arial"/>
          <w:sz w:val="20"/>
          <w:szCs w:val="20"/>
        </w:rPr>
      </w:pPr>
      <w:r w:rsidRPr="00954C84">
        <w:rPr>
          <w:rFonts w:ascii="Arial" w:hAnsi="Arial" w:cs="Arial"/>
          <w:sz w:val="20"/>
          <w:szCs w:val="20"/>
        </w:rPr>
        <w:t>Integrated Social Studies (150004)</w:t>
      </w:r>
    </w:p>
    <w:p w14:paraId="22B12637" w14:textId="77777777" w:rsidR="00954C84" w:rsidRPr="00954C84" w:rsidRDefault="00954C84" w:rsidP="00954C84">
      <w:pPr>
        <w:pStyle w:val="QuickA"/>
        <w:numPr>
          <w:ilvl w:val="0"/>
          <w:numId w:val="45"/>
        </w:numPr>
        <w:tabs>
          <w:tab w:val="left" w:pos="-1080"/>
          <w:tab w:val="left" w:pos="-720"/>
          <w:tab w:val="left" w:pos="0"/>
          <w:tab w:val="left" w:pos="720"/>
          <w:tab w:val="left" w:pos="1440"/>
          <w:tab w:val="left" w:pos="2160"/>
          <w:tab w:val="left" w:pos="2880"/>
          <w:tab w:val="left" w:pos="3600"/>
          <w:tab w:val="left" w:pos="4140"/>
          <w:tab w:val="left" w:pos="5760"/>
          <w:tab w:val="left" w:pos="6840"/>
          <w:tab w:val="left" w:pos="7020"/>
          <w:tab w:val="left" w:pos="7650"/>
          <w:tab w:val="left" w:pos="8820"/>
          <w:tab w:val="decimal" w:pos="9000"/>
        </w:tabs>
        <w:jc w:val="both"/>
        <w:rPr>
          <w:rFonts w:ascii="Arial" w:hAnsi="Arial" w:cs="Arial"/>
          <w:sz w:val="20"/>
          <w:szCs w:val="20"/>
        </w:rPr>
      </w:pPr>
      <w:r w:rsidRPr="00954C84">
        <w:rPr>
          <w:rFonts w:ascii="Arial" w:hAnsi="Arial" w:cs="Arial"/>
          <w:sz w:val="20"/>
          <w:szCs w:val="20"/>
        </w:rPr>
        <w:t>Masters in Content Area</w:t>
      </w:r>
      <w:r w:rsidRPr="00954C84">
        <w:rPr>
          <w:rFonts w:ascii="Arial" w:hAnsi="Arial" w:cs="Arial"/>
          <w:sz w:val="20"/>
          <w:szCs w:val="20"/>
        </w:rPr>
        <w:tab/>
      </w:r>
    </w:p>
    <w:p w14:paraId="0113C0CF" w14:textId="77777777" w:rsidR="00954C84" w:rsidRPr="00954C84" w:rsidRDefault="00954C84" w:rsidP="00954C84">
      <w:pPr>
        <w:pStyle w:val="QuickA"/>
        <w:numPr>
          <w:ilvl w:val="0"/>
          <w:numId w:val="0"/>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6DD87AD8" w14:textId="77777777" w:rsidR="00954C84" w:rsidRPr="00954C84" w:rsidRDefault="00954C84" w:rsidP="00954C84">
      <w:pPr>
        <w:pStyle w:val="QuickA"/>
        <w:numPr>
          <w:ilvl w:val="0"/>
          <w:numId w:val="0"/>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954C84">
        <w:rPr>
          <w:rFonts w:ascii="Arial" w:hAnsi="Arial" w:cs="Arial"/>
          <w:sz w:val="20"/>
          <w:szCs w:val="20"/>
        </w:rPr>
        <w:t>Note:  Article 1600 – Tuition Reimbursement of the TREA Negotiated Agreement states as follows:  1604 – Reimbursement shall be at a rate of sixty-five percent (65%) of the tuition (costs and non-discretionary fees).  An additional twenty percent (20%) of the tuition (costs and non-discretionary fees) will be paid in a lump sum after attainment of a license in an area desired by the Board.  An annual list of desired licenses will be provided to the Association President by the Board.  This request will comply and meet the requirements of this Article.</w:t>
      </w:r>
    </w:p>
    <w:p w14:paraId="24EDB2C6" w14:textId="77777777" w:rsidR="00954C84" w:rsidRPr="00954C84" w:rsidRDefault="00954C84" w:rsidP="00954C84">
      <w:pPr>
        <w:pStyle w:val="QuickA"/>
        <w:numPr>
          <w:ilvl w:val="0"/>
          <w:numId w:val="0"/>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4DF01026" w14:textId="77777777" w:rsidR="00954C84" w:rsidRPr="00954C84" w:rsidRDefault="00954C84" w:rsidP="00954C84">
      <w:pPr>
        <w:pStyle w:val="ListParagraph"/>
        <w:widowControl/>
        <w:numPr>
          <w:ilvl w:val="0"/>
          <w:numId w:val="4"/>
        </w:numPr>
        <w:autoSpaceDE/>
        <w:autoSpaceDN/>
        <w:adjustRightInd/>
        <w:ind w:left="720" w:firstLine="0"/>
        <w:rPr>
          <w:rFonts w:ascii="Arial" w:hAnsi="Arial" w:cs="Arial"/>
          <w:sz w:val="20"/>
          <w:szCs w:val="20"/>
        </w:rPr>
      </w:pPr>
      <w:r w:rsidRPr="00954C84">
        <w:rPr>
          <w:rFonts w:ascii="Arial" w:hAnsi="Arial" w:cs="Arial"/>
          <w:b/>
          <w:sz w:val="20"/>
          <w:szCs w:val="20"/>
          <w:u w:val="single"/>
        </w:rPr>
        <w:t xml:space="preserve">Bus &amp; Van Drivers </w:t>
      </w:r>
    </w:p>
    <w:p w14:paraId="0DA860D1"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0F96F1B1"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u w:val="single"/>
        </w:rPr>
      </w:pPr>
      <w:r w:rsidRPr="00954C84">
        <w:rPr>
          <w:rFonts w:ascii="Arial" w:hAnsi="Arial" w:cs="Arial"/>
          <w:b/>
          <w:sz w:val="20"/>
          <w:szCs w:val="20"/>
        </w:rPr>
        <w:tab/>
      </w:r>
      <w:r w:rsidRPr="00954C84">
        <w:rPr>
          <w:rFonts w:ascii="Arial" w:hAnsi="Arial" w:cs="Arial"/>
          <w:b/>
          <w:sz w:val="20"/>
          <w:szCs w:val="20"/>
        </w:rPr>
        <w:tab/>
      </w:r>
      <w:r w:rsidRPr="00954C84">
        <w:rPr>
          <w:rFonts w:ascii="Arial" w:hAnsi="Arial" w:cs="Arial"/>
          <w:b/>
          <w:sz w:val="20"/>
          <w:szCs w:val="20"/>
        </w:rPr>
        <w:tab/>
      </w:r>
      <w:r w:rsidRPr="00954C84">
        <w:rPr>
          <w:rFonts w:ascii="Arial" w:hAnsi="Arial" w:cs="Arial"/>
          <w:b/>
          <w:sz w:val="20"/>
          <w:szCs w:val="20"/>
          <w:u w:val="single"/>
        </w:rPr>
        <w:t>Bus and Van Drivers for the 2019-2020 school year</w:t>
      </w:r>
    </w:p>
    <w:p w14:paraId="2CC2DCE2"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p>
    <w:p w14:paraId="4AA08BD0" w14:textId="5E1D8B13"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b/>
          <w:sz w:val="20"/>
          <w:szCs w:val="20"/>
        </w:rPr>
        <w:tab/>
      </w:r>
      <w:r w:rsidRPr="00954C84">
        <w:rPr>
          <w:rFonts w:ascii="Arial" w:hAnsi="Arial" w:cs="Arial"/>
          <w:b/>
          <w:sz w:val="20"/>
          <w:szCs w:val="20"/>
        </w:rPr>
        <w:tab/>
      </w:r>
      <w:r w:rsidRPr="00954C84">
        <w:rPr>
          <w:rFonts w:ascii="Arial" w:hAnsi="Arial" w:cs="Arial"/>
          <w:b/>
          <w:sz w:val="20"/>
          <w:szCs w:val="20"/>
        </w:rPr>
        <w:tab/>
        <w:t xml:space="preserve">   </w:t>
      </w:r>
      <w:r w:rsidR="00875C27">
        <w:rPr>
          <w:rFonts w:ascii="Arial" w:hAnsi="Arial" w:cs="Arial"/>
          <w:b/>
          <w:sz w:val="20"/>
          <w:szCs w:val="20"/>
        </w:rPr>
        <w:t xml:space="preserve">   </w:t>
      </w:r>
      <w:r w:rsidRPr="00954C84">
        <w:rPr>
          <w:rFonts w:ascii="Arial" w:hAnsi="Arial" w:cs="Arial"/>
          <w:b/>
          <w:sz w:val="20"/>
          <w:szCs w:val="20"/>
        </w:rPr>
        <w:t xml:space="preserve">    </w:t>
      </w:r>
      <w:r w:rsidRPr="00954C84">
        <w:rPr>
          <w:rFonts w:ascii="Arial" w:hAnsi="Arial" w:cs="Arial"/>
          <w:b/>
          <w:sz w:val="20"/>
          <w:szCs w:val="20"/>
          <w:u w:val="single"/>
        </w:rPr>
        <w:t>Van Drivers</w:t>
      </w:r>
      <w:r w:rsidRPr="00954C84">
        <w:rPr>
          <w:rFonts w:ascii="Arial" w:hAnsi="Arial" w:cs="Arial"/>
          <w:sz w:val="20"/>
          <w:szCs w:val="20"/>
        </w:rPr>
        <w:tab/>
      </w:r>
    </w:p>
    <w:p w14:paraId="0C208FDE"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t>Paula Brazell</w:t>
      </w:r>
      <w:r w:rsidRPr="00954C84">
        <w:rPr>
          <w:rFonts w:ascii="Arial" w:hAnsi="Arial" w:cs="Arial"/>
          <w:sz w:val="20"/>
          <w:szCs w:val="20"/>
        </w:rPr>
        <w:tab/>
      </w:r>
      <w:r w:rsidRPr="00954C84">
        <w:rPr>
          <w:rFonts w:ascii="Arial" w:hAnsi="Arial" w:cs="Arial"/>
          <w:sz w:val="20"/>
          <w:szCs w:val="20"/>
        </w:rPr>
        <w:tab/>
        <w:t xml:space="preserve"> </w:t>
      </w:r>
      <w:r w:rsidRPr="00954C84">
        <w:rPr>
          <w:rFonts w:ascii="Arial" w:hAnsi="Arial" w:cs="Arial"/>
          <w:sz w:val="20"/>
          <w:szCs w:val="20"/>
        </w:rPr>
        <w:tab/>
      </w:r>
      <w:r w:rsidRPr="00954C84">
        <w:rPr>
          <w:rFonts w:ascii="Arial" w:hAnsi="Arial" w:cs="Arial"/>
          <w:sz w:val="20"/>
          <w:szCs w:val="20"/>
        </w:rPr>
        <w:tab/>
        <w:t>Michelle Rawlins</w:t>
      </w:r>
    </w:p>
    <w:p w14:paraId="583C014D"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t>Mark Edington</w:t>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t>Jennie Rinnert</w:t>
      </w:r>
      <w:r w:rsidRPr="00954C84">
        <w:rPr>
          <w:rFonts w:ascii="Arial" w:hAnsi="Arial" w:cs="Arial"/>
          <w:vanish/>
          <w:sz w:val="20"/>
          <w:szCs w:val="20"/>
        </w:rPr>
        <w:t xml:space="preserve"> Hol</w:t>
      </w:r>
      <w:r w:rsidRPr="00954C84">
        <w:rPr>
          <w:rFonts w:ascii="Arial" w:hAnsi="Arial" w:cs="Arial"/>
          <w:sz w:val="20"/>
          <w:szCs w:val="20"/>
        </w:rPr>
        <w:tab/>
      </w:r>
      <w:r w:rsidRPr="00954C84">
        <w:rPr>
          <w:rFonts w:ascii="Arial" w:hAnsi="Arial" w:cs="Arial"/>
          <w:sz w:val="20"/>
          <w:szCs w:val="20"/>
        </w:rPr>
        <w:tab/>
      </w:r>
    </w:p>
    <w:p w14:paraId="110AD605"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t>Brett Gentkowski</w:t>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t>Mark Robinson</w:t>
      </w:r>
    </w:p>
    <w:p w14:paraId="67C138A2"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t xml:space="preserve">Richard George </w:t>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t>Rebecca Salyer</w:t>
      </w:r>
    </w:p>
    <w:p w14:paraId="7AA68F3E"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t xml:space="preserve">Jennifer Grimes </w:t>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t>Josh Spore</w:t>
      </w:r>
    </w:p>
    <w:p w14:paraId="62D2290B"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t>Sheila Hamm</w:t>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t>Sheri Wells</w:t>
      </w:r>
    </w:p>
    <w:p w14:paraId="337D7E03" w14:textId="3AAA82EA"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t>Carrie Heimlich</w:t>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Pr>
          <w:rFonts w:ascii="Arial" w:hAnsi="Arial" w:cs="Arial"/>
          <w:sz w:val="20"/>
          <w:szCs w:val="20"/>
        </w:rPr>
        <w:tab/>
      </w:r>
      <w:r w:rsidRPr="00954C84">
        <w:rPr>
          <w:rFonts w:ascii="Arial" w:hAnsi="Arial" w:cs="Arial"/>
          <w:sz w:val="20"/>
          <w:szCs w:val="20"/>
        </w:rPr>
        <w:t>David Willey</w:t>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p>
    <w:p w14:paraId="70580BF5"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t>Holly Ramey</w:t>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t>Eric Willey</w:t>
      </w:r>
      <w:r w:rsidRPr="00954C84">
        <w:rPr>
          <w:rFonts w:ascii="Arial" w:hAnsi="Arial" w:cs="Arial"/>
          <w:sz w:val="20"/>
          <w:szCs w:val="20"/>
        </w:rPr>
        <w:tab/>
      </w:r>
    </w:p>
    <w:p w14:paraId="7CCFB228"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t>Karen Winders</w:t>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p>
    <w:p w14:paraId="46F2A7FC" w14:textId="5EE86A1C"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b/>
          <w:sz w:val="20"/>
          <w:szCs w:val="20"/>
          <w:u w:val="single"/>
        </w:rPr>
      </w:pPr>
      <w:r w:rsidRPr="00954C84">
        <w:rPr>
          <w:rFonts w:ascii="Arial" w:hAnsi="Arial" w:cs="Arial"/>
          <w:sz w:val="20"/>
          <w:szCs w:val="20"/>
        </w:rPr>
        <w:t xml:space="preserve">                                      </w:t>
      </w:r>
      <w:r w:rsidR="00875C27">
        <w:rPr>
          <w:rFonts w:ascii="Arial" w:hAnsi="Arial" w:cs="Arial"/>
          <w:sz w:val="20"/>
          <w:szCs w:val="20"/>
        </w:rPr>
        <w:t xml:space="preserve">      </w:t>
      </w:r>
      <w:r w:rsidRPr="00954C84">
        <w:rPr>
          <w:rFonts w:ascii="Arial" w:hAnsi="Arial" w:cs="Arial"/>
          <w:sz w:val="20"/>
          <w:szCs w:val="20"/>
        </w:rPr>
        <w:t xml:space="preserve">     </w:t>
      </w:r>
      <w:r w:rsidRPr="00954C84">
        <w:rPr>
          <w:rFonts w:ascii="Arial" w:hAnsi="Arial" w:cs="Arial"/>
          <w:b/>
          <w:sz w:val="20"/>
          <w:szCs w:val="20"/>
          <w:u w:val="single"/>
        </w:rPr>
        <w:t>Bus Drivers</w:t>
      </w:r>
    </w:p>
    <w:p w14:paraId="66234756" w14:textId="50E0232D"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t>Jim Rittler</w:t>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sidRPr="00954C84">
        <w:rPr>
          <w:rFonts w:ascii="Arial" w:hAnsi="Arial" w:cs="Arial"/>
          <w:sz w:val="20"/>
          <w:szCs w:val="20"/>
        </w:rPr>
        <w:tab/>
      </w:r>
      <w:r w:rsidR="003452E0" w:rsidRPr="00954C84">
        <w:rPr>
          <w:rFonts w:ascii="Arial" w:hAnsi="Arial" w:cs="Arial"/>
          <w:sz w:val="20"/>
          <w:szCs w:val="20"/>
        </w:rPr>
        <w:t>Larry Elliott, Substitute</w:t>
      </w:r>
      <w:r w:rsidRPr="00954C84">
        <w:rPr>
          <w:rFonts w:ascii="Arial" w:hAnsi="Arial" w:cs="Arial"/>
          <w:sz w:val="20"/>
          <w:szCs w:val="20"/>
        </w:rPr>
        <w:tab/>
      </w:r>
    </w:p>
    <w:p w14:paraId="72749172" w14:textId="7C3B8121"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t xml:space="preserve">Amanda Allen, Substitute </w:t>
      </w:r>
      <w:r w:rsidRPr="00954C84">
        <w:rPr>
          <w:rFonts w:ascii="Arial" w:hAnsi="Arial" w:cs="Arial"/>
          <w:sz w:val="20"/>
          <w:szCs w:val="20"/>
        </w:rPr>
        <w:tab/>
      </w:r>
      <w:r w:rsidRPr="00954C84">
        <w:rPr>
          <w:rFonts w:ascii="Arial" w:hAnsi="Arial" w:cs="Arial"/>
          <w:sz w:val="20"/>
          <w:szCs w:val="20"/>
        </w:rPr>
        <w:tab/>
      </w:r>
      <w:r w:rsidR="003452E0" w:rsidRPr="00954C84">
        <w:rPr>
          <w:rFonts w:ascii="Arial" w:hAnsi="Arial" w:cs="Arial"/>
          <w:sz w:val="20"/>
          <w:szCs w:val="20"/>
        </w:rPr>
        <w:t>Carol Thiel, Substitute</w:t>
      </w:r>
    </w:p>
    <w:p w14:paraId="7CFCAF22" w14:textId="70A16F66"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rPr>
      </w:pPr>
      <w:r w:rsidRPr="00954C84">
        <w:rPr>
          <w:rFonts w:ascii="Arial" w:hAnsi="Arial" w:cs="Arial"/>
          <w:sz w:val="20"/>
          <w:szCs w:val="20"/>
        </w:rPr>
        <w:tab/>
        <w:t>Kerry Beckel, Substitute</w:t>
      </w:r>
      <w:r w:rsidRPr="00954C84">
        <w:rPr>
          <w:rFonts w:ascii="Arial" w:hAnsi="Arial" w:cs="Arial"/>
          <w:sz w:val="20"/>
          <w:szCs w:val="20"/>
        </w:rPr>
        <w:tab/>
      </w:r>
      <w:r w:rsidRPr="00954C84">
        <w:rPr>
          <w:rFonts w:ascii="Arial" w:hAnsi="Arial" w:cs="Arial"/>
          <w:sz w:val="20"/>
          <w:szCs w:val="20"/>
        </w:rPr>
        <w:tab/>
      </w:r>
      <w:r>
        <w:rPr>
          <w:rFonts w:ascii="Arial" w:hAnsi="Arial" w:cs="Arial"/>
          <w:sz w:val="20"/>
          <w:szCs w:val="20"/>
        </w:rPr>
        <w:tab/>
      </w:r>
    </w:p>
    <w:p w14:paraId="04D79AC6" w14:textId="23195A4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0"/>
          <w:highlight w:val="yellow"/>
        </w:rPr>
      </w:pPr>
      <w:r w:rsidRPr="00954C84">
        <w:rPr>
          <w:rFonts w:ascii="Arial" w:hAnsi="Arial" w:cs="Arial"/>
          <w:sz w:val="20"/>
          <w:szCs w:val="20"/>
        </w:rPr>
        <w:tab/>
      </w:r>
      <w:r>
        <w:rPr>
          <w:rFonts w:ascii="Arial" w:hAnsi="Arial" w:cs="Arial"/>
          <w:sz w:val="20"/>
          <w:szCs w:val="20"/>
        </w:rPr>
        <w:tab/>
      </w:r>
      <w:r w:rsidRPr="00954C84">
        <w:rPr>
          <w:rFonts w:ascii="Arial" w:hAnsi="Arial" w:cs="Arial"/>
          <w:vanish/>
          <w:sz w:val="20"/>
          <w:szCs w:val="20"/>
          <w:highlight w:val="yellow"/>
        </w:rPr>
        <w:t>oger Richardsicipate in a fully funded consortium.</w:t>
      </w:r>
      <w:r w:rsidRPr="00954C84">
        <w:rPr>
          <w:rFonts w:ascii="Arial" w:hAnsi="Arial" w:cs="Arial"/>
          <w:vanish/>
          <w:sz w:val="20"/>
          <w:szCs w:val="20"/>
          <w:highlight w:val="yellow"/>
        </w:rPr>
        <w:cr/>
        <w:t>nt with the Ohio School Benefits Cooperative (OSBC) and Medical Mutual Servi</w:t>
      </w:r>
    </w:p>
    <w:p w14:paraId="242A4DBB" w14:textId="77777777" w:rsidR="00954C84" w:rsidRPr="00954C84" w:rsidRDefault="00954C84" w:rsidP="00954C84">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rPr>
      </w:pPr>
    </w:p>
    <w:p w14:paraId="05F4C1D9" w14:textId="77777777" w:rsidR="00954C84" w:rsidRPr="00954C84" w:rsidRDefault="00954C84" w:rsidP="00954C84">
      <w:pPr>
        <w:pStyle w:val="ListParagraph"/>
        <w:widowControl/>
        <w:numPr>
          <w:ilvl w:val="0"/>
          <w:numId w:val="4"/>
        </w:numPr>
        <w:autoSpaceDE/>
        <w:autoSpaceDN/>
        <w:adjustRightInd/>
        <w:ind w:left="720" w:firstLine="0"/>
        <w:rPr>
          <w:rFonts w:ascii="Arial" w:hAnsi="Arial" w:cs="Arial"/>
          <w:sz w:val="20"/>
          <w:szCs w:val="20"/>
        </w:rPr>
      </w:pPr>
      <w:r w:rsidRPr="00954C84">
        <w:rPr>
          <w:rFonts w:ascii="Arial" w:hAnsi="Arial" w:cs="Arial"/>
          <w:b/>
          <w:sz w:val="20"/>
          <w:szCs w:val="20"/>
          <w:u w:val="single"/>
        </w:rPr>
        <w:t>Incentive for Attendance at Industry Leader Meeting</w:t>
      </w:r>
    </w:p>
    <w:p w14:paraId="19BD5D2E" w14:textId="77777777" w:rsidR="00954C84" w:rsidRPr="00954C84" w:rsidRDefault="00954C84" w:rsidP="00954C84">
      <w:pPr>
        <w:pStyle w:val="ListParagraph"/>
        <w:widowControl/>
        <w:autoSpaceDE/>
        <w:autoSpaceDN/>
        <w:adjustRightInd/>
        <w:rPr>
          <w:rFonts w:ascii="Arial" w:hAnsi="Arial" w:cs="Arial"/>
          <w:b/>
          <w:sz w:val="20"/>
          <w:szCs w:val="20"/>
          <w:u w:val="single"/>
        </w:rPr>
      </w:pPr>
    </w:p>
    <w:p w14:paraId="10AC5BCC" w14:textId="77777777" w:rsidR="00954C84" w:rsidRPr="00954C84" w:rsidRDefault="00954C84" w:rsidP="00954C84">
      <w:pPr>
        <w:pStyle w:val="ListParagraph"/>
        <w:widowControl/>
        <w:autoSpaceDE/>
        <w:autoSpaceDN/>
        <w:adjustRightInd/>
        <w:ind w:left="1440"/>
        <w:jc w:val="both"/>
        <w:rPr>
          <w:rFonts w:ascii="Arial" w:hAnsi="Arial" w:cs="Arial"/>
          <w:sz w:val="20"/>
          <w:szCs w:val="20"/>
        </w:rPr>
      </w:pPr>
      <w:r w:rsidRPr="00954C84">
        <w:rPr>
          <w:rFonts w:ascii="Arial" w:hAnsi="Arial" w:cs="Arial"/>
          <w:sz w:val="20"/>
          <w:szCs w:val="20"/>
        </w:rPr>
        <w:t>To compensate employees who are requested to attend the Industry Leader meeting on November 5, 2019 at a rate of $25 per hour for a maximum of two hours.</w:t>
      </w:r>
    </w:p>
    <w:p w14:paraId="3F4A496C" w14:textId="77777777" w:rsidR="00954C84" w:rsidRPr="00954C84" w:rsidRDefault="00954C84" w:rsidP="00954C84">
      <w:pPr>
        <w:tabs>
          <w:tab w:val="left" w:pos="-1200"/>
          <w:tab w:val="left" w:pos="-720"/>
          <w:tab w:val="left" w:pos="0"/>
          <w:tab w:val="left" w:pos="108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p>
    <w:p w14:paraId="1FEF8370" w14:textId="77777777" w:rsidR="00954C84" w:rsidRPr="00954C84" w:rsidRDefault="00954C84" w:rsidP="00954C84">
      <w:pPr>
        <w:pStyle w:val="ListParagraph"/>
        <w:numPr>
          <w:ilvl w:val="0"/>
          <w:numId w:val="4"/>
        </w:numPr>
        <w:ind w:left="720" w:firstLine="0"/>
        <w:jc w:val="both"/>
        <w:rPr>
          <w:rFonts w:ascii="Arial" w:hAnsi="Arial" w:cs="Arial"/>
          <w:b/>
          <w:sz w:val="20"/>
          <w:szCs w:val="20"/>
          <w:u w:val="single"/>
        </w:rPr>
      </w:pPr>
      <w:r w:rsidRPr="00954C84">
        <w:rPr>
          <w:rFonts w:ascii="Arial" w:hAnsi="Arial" w:cs="Arial"/>
          <w:b/>
          <w:sz w:val="20"/>
          <w:szCs w:val="20"/>
          <w:u w:val="single"/>
        </w:rPr>
        <w:t>Incentive for Attendance at Strategic Planning Meeting</w:t>
      </w:r>
    </w:p>
    <w:p w14:paraId="429212F0" w14:textId="77777777" w:rsidR="00954C84" w:rsidRPr="00954C84" w:rsidRDefault="00954C84" w:rsidP="00954C84">
      <w:pPr>
        <w:jc w:val="both"/>
        <w:rPr>
          <w:rFonts w:ascii="Arial" w:hAnsi="Arial" w:cs="Arial"/>
          <w:b/>
          <w:sz w:val="20"/>
          <w:szCs w:val="20"/>
        </w:rPr>
      </w:pPr>
    </w:p>
    <w:p w14:paraId="78ED6451" w14:textId="77777777" w:rsidR="00954C84" w:rsidRPr="00954C84" w:rsidRDefault="00954C84" w:rsidP="00954C84">
      <w:pPr>
        <w:ind w:left="1440"/>
        <w:jc w:val="both"/>
        <w:rPr>
          <w:rFonts w:ascii="Arial" w:hAnsi="Arial" w:cs="Arial"/>
          <w:sz w:val="20"/>
          <w:szCs w:val="20"/>
        </w:rPr>
      </w:pPr>
      <w:r w:rsidRPr="00954C84">
        <w:rPr>
          <w:rFonts w:ascii="Arial" w:hAnsi="Arial" w:cs="Arial"/>
          <w:sz w:val="20"/>
          <w:szCs w:val="20"/>
        </w:rPr>
        <w:t>To compensate employees who are requested to attend a Strategic Planning meeting outside of their normal work hours at a rate of $25 per hour.</w:t>
      </w:r>
    </w:p>
    <w:p w14:paraId="462E5D2E" w14:textId="77777777" w:rsidR="00954C84" w:rsidRPr="00954C84" w:rsidRDefault="00954C84" w:rsidP="00954C84">
      <w:pPr>
        <w:ind w:left="1440"/>
        <w:jc w:val="both"/>
        <w:rPr>
          <w:rFonts w:ascii="Arial" w:hAnsi="Arial" w:cs="Arial"/>
          <w:b/>
          <w:sz w:val="20"/>
          <w:szCs w:val="20"/>
        </w:rPr>
      </w:pPr>
    </w:p>
    <w:p w14:paraId="7BB97AF5" w14:textId="77777777" w:rsidR="00954C84" w:rsidRPr="00954C84" w:rsidRDefault="00954C84" w:rsidP="00954C84">
      <w:pPr>
        <w:pStyle w:val="ListParagraph"/>
        <w:numPr>
          <w:ilvl w:val="0"/>
          <w:numId w:val="4"/>
        </w:numPr>
        <w:ind w:left="720" w:firstLine="0"/>
        <w:jc w:val="both"/>
        <w:rPr>
          <w:rFonts w:ascii="Arial" w:hAnsi="Arial" w:cs="Arial"/>
          <w:b/>
          <w:sz w:val="20"/>
          <w:szCs w:val="20"/>
        </w:rPr>
      </w:pPr>
      <w:r w:rsidRPr="00954C84">
        <w:rPr>
          <w:rFonts w:ascii="Arial" w:hAnsi="Arial" w:cs="Arial"/>
          <w:b/>
          <w:sz w:val="20"/>
          <w:szCs w:val="20"/>
          <w:u w:val="single"/>
        </w:rPr>
        <w:t xml:space="preserve">Request to Waive Fees for Facility Use </w:t>
      </w:r>
    </w:p>
    <w:p w14:paraId="15AF13A0" w14:textId="77777777" w:rsidR="00954C84" w:rsidRPr="00954C84" w:rsidRDefault="00954C84" w:rsidP="00954C84">
      <w:pPr>
        <w:jc w:val="both"/>
        <w:rPr>
          <w:rFonts w:ascii="Arial" w:hAnsi="Arial" w:cs="Arial"/>
          <w:b/>
          <w:sz w:val="20"/>
          <w:szCs w:val="20"/>
        </w:rPr>
      </w:pPr>
    </w:p>
    <w:p w14:paraId="78909619" w14:textId="77777777" w:rsidR="00954C84" w:rsidRPr="00954C84" w:rsidRDefault="00954C84" w:rsidP="00954C84">
      <w:pPr>
        <w:ind w:left="1440"/>
        <w:jc w:val="both"/>
        <w:rPr>
          <w:rFonts w:ascii="Arial" w:hAnsi="Arial" w:cs="Arial"/>
          <w:sz w:val="20"/>
          <w:szCs w:val="20"/>
          <w:highlight w:val="yellow"/>
        </w:rPr>
      </w:pPr>
      <w:r w:rsidRPr="00954C84">
        <w:rPr>
          <w:rFonts w:ascii="Arial" w:hAnsi="Arial" w:cs="Arial"/>
          <w:sz w:val="20"/>
          <w:szCs w:val="20"/>
        </w:rPr>
        <w:t>To approve waiving the facility rental fees and the custodian fees for use of the Multi-Purpose Room for “Honoring Veterans at Home” on Saturday, August 22, 2020.   Margie Saul is coordinating this program to honor WWII veterans who are too fragile to make the Honor Flight trip.   The event this past August was very successful and Honor Flight of Columbus endorsed continuing the local event.</w:t>
      </w:r>
    </w:p>
    <w:p w14:paraId="5DDB2707" w14:textId="77777777" w:rsidR="00954C84" w:rsidRPr="00954C84" w:rsidRDefault="00954C84" w:rsidP="00954C84">
      <w:pPr>
        <w:ind w:left="1440"/>
        <w:jc w:val="both"/>
        <w:rPr>
          <w:rFonts w:ascii="Arial" w:hAnsi="Arial" w:cs="Arial"/>
          <w:sz w:val="20"/>
          <w:szCs w:val="20"/>
          <w:highlight w:val="yellow"/>
        </w:rPr>
      </w:pPr>
    </w:p>
    <w:p w14:paraId="3B7531C0" w14:textId="77777777" w:rsidR="00954C84" w:rsidRPr="00954C84" w:rsidRDefault="00954C84" w:rsidP="00954C84">
      <w:pPr>
        <w:pStyle w:val="ListParagraph"/>
        <w:numPr>
          <w:ilvl w:val="0"/>
          <w:numId w:val="4"/>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firstLine="0"/>
        <w:jc w:val="both"/>
        <w:rPr>
          <w:rFonts w:ascii="Arial" w:hAnsi="Arial" w:cs="Arial"/>
          <w:b/>
          <w:sz w:val="20"/>
          <w:szCs w:val="20"/>
        </w:rPr>
      </w:pPr>
      <w:r w:rsidRPr="00954C84">
        <w:rPr>
          <w:rFonts w:ascii="Arial" w:hAnsi="Arial" w:cs="Arial"/>
          <w:b/>
          <w:sz w:val="20"/>
          <w:szCs w:val="20"/>
          <w:u w:val="single"/>
        </w:rPr>
        <w:t>Overnight Field Trips/Out-of-State Conference – Attachments 10G</w:t>
      </w:r>
    </w:p>
    <w:p w14:paraId="1A027668" w14:textId="77777777" w:rsidR="00954C84" w:rsidRPr="00954C84" w:rsidRDefault="00954C84" w:rsidP="00954C84">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u w:val="single"/>
        </w:rPr>
      </w:pPr>
    </w:p>
    <w:p w14:paraId="6B853D95" w14:textId="77777777" w:rsidR="00954C84" w:rsidRPr="00954C84" w:rsidRDefault="00954C84" w:rsidP="00954C84">
      <w:pPr>
        <w:pStyle w:val="ListParagraph"/>
        <w:numPr>
          <w:ilvl w:val="0"/>
          <w:numId w:val="46"/>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r w:rsidRPr="00954C84">
        <w:rPr>
          <w:rFonts w:ascii="Arial" w:hAnsi="Arial" w:cs="Arial"/>
          <w:sz w:val="20"/>
          <w:szCs w:val="20"/>
        </w:rPr>
        <w:t>To approve an overnight field trip for students to attend CTSO Leadership Camp. The Camp will be at Camp Lazarus Boy Scout Camp in Delaware, Ohio and will be on September 16</w:t>
      </w:r>
      <w:r w:rsidRPr="00954C84">
        <w:rPr>
          <w:rFonts w:ascii="Arial" w:hAnsi="Arial" w:cs="Arial"/>
          <w:sz w:val="20"/>
          <w:szCs w:val="20"/>
          <w:vertAlign w:val="superscript"/>
        </w:rPr>
        <w:t>th</w:t>
      </w:r>
      <w:r w:rsidRPr="00954C84">
        <w:rPr>
          <w:rFonts w:ascii="Arial" w:hAnsi="Arial" w:cs="Arial"/>
          <w:sz w:val="20"/>
          <w:szCs w:val="20"/>
        </w:rPr>
        <w:t xml:space="preserve"> and 17</w:t>
      </w:r>
      <w:r w:rsidRPr="00954C84">
        <w:rPr>
          <w:rFonts w:ascii="Arial" w:hAnsi="Arial" w:cs="Arial"/>
          <w:sz w:val="20"/>
          <w:szCs w:val="20"/>
          <w:vertAlign w:val="superscript"/>
        </w:rPr>
        <w:t>th</w:t>
      </w:r>
      <w:r w:rsidRPr="00954C84">
        <w:rPr>
          <w:rFonts w:ascii="Arial" w:hAnsi="Arial" w:cs="Arial"/>
          <w:sz w:val="20"/>
          <w:szCs w:val="20"/>
        </w:rPr>
        <w:t>.  A copy of the field trip request and itinerary are attached for your review.</w:t>
      </w:r>
    </w:p>
    <w:p w14:paraId="71987A1B" w14:textId="77777777" w:rsidR="00954C84" w:rsidRPr="00954C84" w:rsidRDefault="00954C84" w:rsidP="00954C84">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p>
    <w:p w14:paraId="01915D1E" w14:textId="77777777" w:rsidR="00954C84" w:rsidRPr="00954C84" w:rsidRDefault="00954C84" w:rsidP="00954C84">
      <w:pPr>
        <w:pStyle w:val="ListParagraph"/>
        <w:numPr>
          <w:ilvl w:val="0"/>
          <w:numId w:val="46"/>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r w:rsidRPr="00954C84">
        <w:rPr>
          <w:rFonts w:ascii="Arial" w:hAnsi="Arial" w:cs="Arial"/>
          <w:sz w:val="20"/>
          <w:szCs w:val="20"/>
        </w:rPr>
        <w:t>To approve an overnight field trip for students to attend the SkillsUSA Fall Conference.  The conference will be at the Columbus Convention Center on November 14-15, 2019.  Approximately 25 students will be attending.  A copy of the field trip request is attached for your review.</w:t>
      </w:r>
    </w:p>
    <w:p w14:paraId="40ADEC64" w14:textId="77777777" w:rsidR="00954C84" w:rsidRPr="00954C84" w:rsidRDefault="00954C84" w:rsidP="00954C84">
      <w:pPr>
        <w:pStyle w:val="ListParagraph"/>
        <w:rPr>
          <w:rFonts w:ascii="Arial" w:hAnsi="Arial" w:cs="Arial"/>
          <w:sz w:val="20"/>
          <w:szCs w:val="20"/>
        </w:rPr>
      </w:pPr>
    </w:p>
    <w:p w14:paraId="6B527D69" w14:textId="77777777" w:rsidR="00954C84" w:rsidRPr="00954C84" w:rsidRDefault="00954C84" w:rsidP="00954C84">
      <w:pPr>
        <w:pStyle w:val="ListParagraph"/>
        <w:numPr>
          <w:ilvl w:val="0"/>
          <w:numId w:val="46"/>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r w:rsidRPr="00954C84">
        <w:rPr>
          <w:rFonts w:ascii="Arial" w:hAnsi="Arial" w:cs="Arial"/>
          <w:sz w:val="20"/>
          <w:szCs w:val="20"/>
        </w:rPr>
        <w:t>To approve an out-of-state conference for Martin Dzugan to attend the Council on Occupational Education Annual Conference on November 13-15, 2019 in Reno, NV.  Conference registration is $675 plus lodging, transportation and per diem.  A copy of the conference agenda is attached for your review.</w:t>
      </w:r>
    </w:p>
    <w:p w14:paraId="56A21C94" w14:textId="77777777" w:rsidR="00954C84" w:rsidRPr="00954C84" w:rsidRDefault="00954C84" w:rsidP="00954C84">
      <w:pPr>
        <w:pStyle w:val="ListParagraph"/>
        <w:rPr>
          <w:rFonts w:ascii="Arial" w:hAnsi="Arial" w:cs="Arial"/>
          <w:sz w:val="20"/>
          <w:szCs w:val="20"/>
        </w:rPr>
      </w:pPr>
    </w:p>
    <w:p w14:paraId="242F4849" w14:textId="77777777" w:rsidR="00954C84" w:rsidRPr="00954C84" w:rsidRDefault="00954C84" w:rsidP="00954C84">
      <w:pPr>
        <w:pStyle w:val="ListParagraph"/>
        <w:numPr>
          <w:ilvl w:val="0"/>
          <w:numId w:val="4"/>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530" w:hanging="720"/>
        <w:jc w:val="both"/>
        <w:rPr>
          <w:rFonts w:ascii="Arial" w:hAnsi="Arial" w:cs="Arial"/>
          <w:b/>
          <w:sz w:val="20"/>
          <w:szCs w:val="20"/>
          <w:u w:val="single"/>
        </w:rPr>
      </w:pPr>
      <w:r w:rsidRPr="00954C84">
        <w:rPr>
          <w:rFonts w:ascii="Arial" w:hAnsi="Arial" w:cs="Arial"/>
          <w:b/>
          <w:sz w:val="20"/>
          <w:szCs w:val="20"/>
          <w:u w:val="single"/>
        </w:rPr>
        <w:t>Donations – Attachment 10H</w:t>
      </w:r>
    </w:p>
    <w:p w14:paraId="44F4EF49" w14:textId="77777777" w:rsidR="00954C84" w:rsidRPr="00954C84" w:rsidRDefault="00954C84" w:rsidP="00954C84">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954C84">
        <w:rPr>
          <w:rFonts w:ascii="Arial" w:hAnsi="Arial" w:cs="Arial"/>
          <w:sz w:val="20"/>
          <w:szCs w:val="20"/>
        </w:rPr>
        <w:tab/>
      </w:r>
    </w:p>
    <w:p w14:paraId="038CAA66" w14:textId="674C8A43" w:rsidR="00954C84" w:rsidRPr="00954C84" w:rsidRDefault="00954C84" w:rsidP="00954C84">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954C84">
        <w:rPr>
          <w:rFonts w:ascii="Arial" w:hAnsi="Arial" w:cs="Arial"/>
          <w:sz w:val="20"/>
          <w:szCs w:val="20"/>
        </w:rPr>
        <w:t>To approve a donation from Patricia Roop of a 1996 Dodge 250, to be used b</w:t>
      </w:r>
      <w:r w:rsidR="003452E0">
        <w:rPr>
          <w:rFonts w:ascii="Arial" w:hAnsi="Arial" w:cs="Arial"/>
          <w:sz w:val="20"/>
          <w:szCs w:val="20"/>
        </w:rPr>
        <w:t xml:space="preserve">y our Auto Technologies Program. </w:t>
      </w:r>
      <w:r w:rsidRPr="00954C84">
        <w:rPr>
          <w:rFonts w:ascii="Arial" w:hAnsi="Arial" w:cs="Arial"/>
          <w:sz w:val="20"/>
          <w:szCs w:val="20"/>
        </w:rPr>
        <w:t xml:space="preserve"> Value of donation - $2,000.</w:t>
      </w:r>
    </w:p>
    <w:p w14:paraId="4671CD97" w14:textId="77777777" w:rsidR="00954C84" w:rsidRPr="00954C84" w:rsidRDefault="00954C84" w:rsidP="00954C84">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16E8FF16" w14:textId="77777777" w:rsidR="00954C84" w:rsidRPr="00954C84" w:rsidRDefault="00954C84" w:rsidP="00954C84">
      <w:pPr>
        <w:pStyle w:val="ListParagraph"/>
        <w:widowControl/>
        <w:numPr>
          <w:ilvl w:val="0"/>
          <w:numId w:val="4"/>
        </w:numPr>
        <w:autoSpaceDE/>
        <w:autoSpaceDN/>
        <w:adjustRightInd/>
        <w:ind w:left="720" w:firstLine="90"/>
        <w:rPr>
          <w:rFonts w:ascii="Arial" w:hAnsi="Arial" w:cs="Arial"/>
          <w:sz w:val="20"/>
          <w:szCs w:val="20"/>
        </w:rPr>
      </w:pPr>
      <w:r w:rsidRPr="00954C84">
        <w:rPr>
          <w:rFonts w:ascii="Arial" w:hAnsi="Arial" w:cs="Arial"/>
          <w:b/>
          <w:bCs/>
          <w:sz w:val="20"/>
          <w:szCs w:val="20"/>
          <w:u w:val="single"/>
        </w:rPr>
        <w:t>OSCES Evaluator – Attachment 10I</w:t>
      </w:r>
    </w:p>
    <w:p w14:paraId="038EB1AF" w14:textId="77777777" w:rsidR="00954C84" w:rsidRPr="00954C84" w:rsidRDefault="00954C84" w:rsidP="00954C84">
      <w:pPr>
        <w:pStyle w:val="ListParagraph"/>
        <w:widowControl/>
        <w:autoSpaceDE/>
        <w:autoSpaceDN/>
        <w:adjustRightInd/>
        <w:ind w:left="810"/>
        <w:rPr>
          <w:rFonts w:ascii="Arial" w:hAnsi="Arial" w:cs="Arial"/>
          <w:sz w:val="20"/>
          <w:szCs w:val="20"/>
        </w:rPr>
      </w:pPr>
    </w:p>
    <w:p w14:paraId="14432D04" w14:textId="0DEC3412" w:rsidR="00954C84" w:rsidRPr="00954C84" w:rsidRDefault="00954C84" w:rsidP="00954C84">
      <w:pPr>
        <w:autoSpaceDE/>
        <w:ind w:left="1440"/>
        <w:jc w:val="both"/>
        <w:rPr>
          <w:rFonts w:ascii="Arial" w:hAnsi="Arial" w:cs="Arial"/>
          <w:sz w:val="20"/>
          <w:szCs w:val="20"/>
        </w:rPr>
      </w:pPr>
      <w:r w:rsidRPr="00954C84">
        <w:rPr>
          <w:rFonts w:ascii="Arial" w:hAnsi="Arial" w:cs="Arial"/>
          <w:sz w:val="20"/>
          <w:szCs w:val="20"/>
        </w:rPr>
        <w:t>To approve Sherrie Dunn to be an OSCES evaluator for the 2019-2020</w:t>
      </w:r>
      <w:r w:rsidR="003452E0">
        <w:rPr>
          <w:rFonts w:ascii="Arial" w:hAnsi="Arial" w:cs="Arial"/>
          <w:sz w:val="20"/>
          <w:szCs w:val="20"/>
        </w:rPr>
        <w:t xml:space="preserve"> school year.</w:t>
      </w:r>
    </w:p>
    <w:p w14:paraId="0BA49B86" w14:textId="77777777" w:rsidR="00875C27" w:rsidRPr="00875C27" w:rsidRDefault="00875C27" w:rsidP="00875C27">
      <w:pPr>
        <w:pStyle w:val="ListParagraph"/>
        <w:widowControl/>
        <w:autoSpaceDE/>
        <w:autoSpaceDN/>
        <w:adjustRightInd/>
        <w:spacing w:after="160"/>
        <w:ind w:left="810"/>
        <w:rPr>
          <w:rFonts w:ascii="Arial" w:hAnsi="Arial" w:cs="Arial"/>
          <w:b/>
          <w:bCs/>
          <w:sz w:val="20"/>
          <w:szCs w:val="20"/>
        </w:rPr>
      </w:pPr>
    </w:p>
    <w:p w14:paraId="7D4FC11A" w14:textId="0A702769" w:rsidR="00954C84" w:rsidRPr="00954C84" w:rsidRDefault="00954C84" w:rsidP="00954C84">
      <w:pPr>
        <w:pStyle w:val="ListParagraph"/>
        <w:widowControl/>
        <w:numPr>
          <w:ilvl w:val="0"/>
          <w:numId w:val="4"/>
        </w:numPr>
        <w:autoSpaceDE/>
        <w:autoSpaceDN/>
        <w:adjustRightInd/>
        <w:spacing w:after="160"/>
        <w:ind w:left="720" w:firstLine="90"/>
        <w:rPr>
          <w:rFonts w:ascii="Arial" w:hAnsi="Arial" w:cs="Arial"/>
          <w:b/>
          <w:bCs/>
          <w:sz w:val="20"/>
          <w:szCs w:val="20"/>
        </w:rPr>
      </w:pPr>
      <w:r w:rsidRPr="00954C84">
        <w:rPr>
          <w:rFonts w:ascii="Arial" w:hAnsi="Arial" w:cs="Arial"/>
          <w:b/>
          <w:bCs/>
          <w:sz w:val="20"/>
          <w:szCs w:val="20"/>
          <w:u w:val="single"/>
        </w:rPr>
        <w:t>Articulation Agreement with North Central State College – Attachment 10J</w:t>
      </w:r>
    </w:p>
    <w:p w14:paraId="77B002A5" w14:textId="77777777" w:rsidR="00954C84" w:rsidRPr="00954C84" w:rsidRDefault="00954C84" w:rsidP="00954C84">
      <w:pPr>
        <w:widowControl/>
        <w:autoSpaceDE/>
        <w:autoSpaceDN/>
        <w:adjustRightInd/>
        <w:spacing w:after="160" w:line="259" w:lineRule="auto"/>
        <w:ind w:left="1440"/>
        <w:jc w:val="both"/>
        <w:rPr>
          <w:rFonts w:ascii="Arial" w:hAnsi="Arial" w:cs="Arial"/>
          <w:bCs/>
          <w:sz w:val="20"/>
          <w:szCs w:val="20"/>
        </w:rPr>
      </w:pPr>
      <w:r w:rsidRPr="00954C84">
        <w:rPr>
          <w:rFonts w:ascii="Arial" w:hAnsi="Arial" w:cs="Arial"/>
          <w:bCs/>
          <w:sz w:val="20"/>
          <w:szCs w:val="20"/>
        </w:rPr>
        <w:t>To approve an Articulation Agreement with North Central State College (Health Sciences) for our Health Professions Academy.  A copy of the agreement is attached for your review.</w:t>
      </w:r>
    </w:p>
    <w:p w14:paraId="36626C0D" w14:textId="77777777" w:rsidR="00954C84" w:rsidRPr="00954C84" w:rsidRDefault="00954C84" w:rsidP="00954C84">
      <w:pPr>
        <w:widowControl/>
        <w:autoSpaceDE/>
        <w:autoSpaceDN/>
        <w:adjustRightInd/>
        <w:spacing w:after="160" w:line="259" w:lineRule="auto"/>
        <w:rPr>
          <w:rFonts w:ascii="Arial" w:hAnsi="Arial" w:cs="Arial"/>
          <w:bCs/>
          <w:sz w:val="20"/>
          <w:szCs w:val="20"/>
        </w:rPr>
      </w:pPr>
      <w:r w:rsidRPr="00954C84">
        <w:rPr>
          <w:rFonts w:ascii="Arial" w:hAnsi="Arial" w:cs="Arial"/>
          <w:bCs/>
          <w:sz w:val="20"/>
          <w:szCs w:val="20"/>
        </w:rPr>
        <w:br w:type="page"/>
      </w:r>
    </w:p>
    <w:p w14:paraId="78D80F27" w14:textId="77777777" w:rsidR="00954C84" w:rsidRPr="00954C84" w:rsidRDefault="00954C84" w:rsidP="00954C84">
      <w:pPr>
        <w:widowControl/>
        <w:autoSpaceDE/>
        <w:autoSpaceDN/>
        <w:adjustRightInd/>
        <w:spacing w:after="160" w:line="259" w:lineRule="auto"/>
        <w:ind w:left="1440"/>
        <w:jc w:val="both"/>
        <w:rPr>
          <w:rFonts w:ascii="Arial" w:hAnsi="Arial" w:cs="Arial"/>
          <w:bCs/>
          <w:sz w:val="20"/>
          <w:szCs w:val="20"/>
        </w:rPr>
      </w:pPr>
    </w:p>
    <w:p w14:paraId="13CA429B" w14:textId="77777777" w:rsidR="00954C84" w:rsidRPr="00954C84" w:rsidRDefault="00954C84" w:rsidP="00954C84">
      <w:pPr>
        <w:pStyle w:val="ListParagraph"/>
        <w:widowControl/>
        <w:numPr>
          <w:ilvl w:val="0"/>
          <w:numId w:val="4"/>
        </w:numPr>
        <w:autoSpaceDE/>
        <w:autoSpaceDN/>
        <w:adjustRightInd/>
        <w:spacing w:after="160" w:line="259" w:lineRule="auto"/>
        <w:ind w:left="720" w:firstLine="90"/>
        <w:rPr>
          <w:rFonts w:ascii="Arial" w:hAnsi="Arial" w:cs="Arial"/>
          <w:b/>
          <w:bCs/>
          <w:sz w:val="20"/>
          <w:szCs w:val="20"/>
        </w:rPr>
      </w:pPr>
      <w:r w:rsidRPr="00954C84">
        <w:rPr>
          <w:rFonts w:ascii="Arial" w:hAnsi="Arial" w:cs="Arial"/>
          <w:b/>
          <w:bCs/>
          <w:sz w:val="20"/>
          <w:szCs w:val="20"/>
          <w:u w:val="single"/>
        </w:rPr>
        <w:t>Scioto Valley Fire District Clinical Agreement – Attachment 10K</w:t>
      </w:r>
    </w:p>
    <w:p w14:paraId="5169FC77" w14:textId="77777777" w:rsidR="00954C84" w:rsidRPr="00954C84" w:rsidRDefault="00954C84" w:rsidP="00954C84">
      <w:pPr>
        <w:pStyle w:val="ListParagraph"/>
        <w:widowControl/>
        <w:autoSpaceDE/>
        <w:autoSpaceDN/>
        <w:adjustRightInd/>
        <w:spacing w:after="160" w:line="259" w:lineRule="auto"/>
        <w:ind w:left="1440"/>
        <w:jc w:val="both"/>
        <w:rPr>
          <w:rFonts w:ascii="Arial" w:hAnsi="Arial" w:cs="Arial"/>
          <w:bCs/>
          <w:sz w:val="20"/>
          <w:szCs w:val="20"/>
        </w:rPr>
      </w:pPr>
      <w:r w:rsidRPr="00954C84">
        <w:rPr>
          <w:rFonts w:ascii="Arial" w:hAnsi="Arial" w:cs="Arial"/>
          <w:bCs/>
          <w:sz w:val="20"/>
          <w:szCs w:val="20"/>
        </w:rPr>
        <w:t>To approve an agreement with Scioto Valley Fire District to provide clinical experience for our EMT-Basic, EMT-Intermediate, and EMT-Paramedic.  A copy of the agreement is attached for your review.</w:t>
      </w:r>
    </w:p>
    <w:p w14:paraId="6A0737FF" w14:textId="77777777" w:rsidR="00954C84" w:rsidRPr="00954C84" w:rsidRDefault="00954C84" w:rsidP="00954C84">
      <w:pPr>
        <w:pStyle w:val="ListParagraph"/>
        <w:widowControl/>
        <w:numPr>
          <w:ilvl w:val="0"/>
          <w:numId w:val="4"/>
        </w:numPr>
        <w:autoSpaceDE/>
        <w:autoSpaceDN/>
        <w:adjustRightInd/>
        <w:spacing w:after="160" w:line="259" w:lineRule="auto"/>
        <w:ind w:left="1440" w:hanging="720"/>
        <w:rPr>
          <w:rFonts w:ascii="Arial" w:hAnsi="Arial" w:cs="Arial"/>
          <w:b/>
          <w:bCs/>
          <w:sz w:val="20"/>
          <w:szCs w:val="20"/>
          <w:u w:val="single"/>
        </w:rPr>
      </w:pPr>
      <w:r w:rsidRPr="00954C84">
        <w:rPr>
          <w:rFonts w:ascii="Arial" w:hAnsi="Arial" w:cs="Arial"/>
          <w:b/>
          <w:bCs/>
          <w:sz w:val="20"/>
          <w:szCs w:val="20"/>
          <w:u w:val="single"/>
        </w:rPr>
        <w:t>Marion Community Foundation Grant – Attachment 10L</w:t>
      </w:r>
    </w:p>
    <w:p w14:paraId="31FC1884" w14:textId="77777777" w:rsidR="00954C84" w:rsidRPr="00954C84" w:rsidRDefault="00954C84" w:rsidP="00954C84">
      <w:pPr>
        <w:pStyle w:val="ListParagraph"/>
        <w:widowControl/>
        <w:autoSpaceDE/>
        <w:autoSpaceDN/>
        <w:adjustRightInd/>
        <w:spacing w:after="160" w:line="259" w:lineRule="auto"/>
        <w:ind w:left="1440"/>
        <w:jc w:val="both"/>
        <w:rPr>
          <w:sz w:val="20"/>
          <w:szCs w:val="20"/>
        </w:rPr>
      </w:pPr>
      <w:r w:rsidRPr="00954C84">
        <w:rPr>
          <w:rFonts w:ascii="Arial" w:hAnsi="Arial" w:cs="Arial"/>
          <w:bCs/>
          <w:sz w:val="20"/>
          <w:szCs w:val="20"/>
        </w:rPr>
        <w:t>To approve a grant of $6,000 from the Marion Community Foundation Grant for support of the Drug Free, Hire Me! program.  A copy of the grant letter is attached for your review.</w:t>
      </w:r>
    </w:p>
    <w:p w14:paraId="2F45427E" w14:textId="77777777" w:rsidR="00954C84" w:rsidRPr="00954C84" w:rsidRDefault="00954C84" w:rsidP="00954C84">
      <w:pPr>
        <w:pStyle w:val="ListParagraph"/>
        <w:widowControl/>
        <w:numPr>
          <w:ilvl w:val="0"/>
          <w:numId w:val="4"/>
        </w:numPr>
        <w:autoSpaceDE/>
        <w:autoSpaceDN/>
        <w:adjustRightInd/>
        <w:spacing w:after="160" w:line="259" w:lineRule="auto"/>
        <w:ind w:left="720" w:firstLine="0"/>
        <w:jc w:val="both"/>
        <w:rPr>
          <w:rFonts w:ascii="Arial" w:hAnsi="Arial" w:cs="Arial"/>
          <w:b/>
          <w:bCs/>
          <w:sz w:val="20"/>
          <w:szCs w:val="20"/>
          <w:u w:val="single"/>
        </w:rPr>
      </w:pPr>
      <w:r w:rsidRPr="00954C84">
        <w:rPr>
          <w:rFonts w:ascii="Arial" w:hAnsi="Arial" w:cs="Arial"/>
          <w:b/>
          <w:bCs/>
          <w:sz w:val="20"/>
          <w:szCs w:val="20"/>
          <w:u w:val="single"/>
        </w:rPr>
        <w:t>Updated LPDC Manual – Attachment 10M</w:t>
      </w:r>
    </w:p>
    <w:p w14:paraId="0F149AA4" w14:textId="77777777" w:rsidR="00954C84" w:rsidRPr="00954C84" w:rsidRDefault="00954C84" w:rsidP="00954C84">
      <w:pPr>
        <w:pStyle w:val="ListParagraph"/>
        <w:widowControl/>
        <w:autoSpaceDE/>
        <w:autoSpaceDN/>
        <w:adjustRightInd/>
        <w:spacing w:after="160" w:line="259" w:lineRule="auto"/>
        <w:ind w:left="1440"/>
        <w:jc w:val="both"/>
        <w:rPr>
          <w:rFonts w:ascii="Arial" w:hAnsi="Arial" w:cs="Arial"/>
          <w:bCs/>
          <w:sz w:val="20"/>
          <w:szCs w:val="20"/>
        </w:rPr>
      </w:pPr>
      <w:r w:rsidRPr="00954C84">
        <w:rPr>
          <w:rFonts w:ascii="Arial" w:hAnsi="Arial" w:cs="Arial"/>
          <w:bCs/>
          <w:sz w:val="20"/>
          <w:szCs w:val="20"/>
        </w:rPr>
        <w:t>To approve an updated LPDC Manual for 2019-20.  A copy is attached with changes highlighted in yellow.</w:t>
      </w:r>
    </w:p>
    <w:p w14:paraId="247D4844" w14:textId="77777777" w:rsidR="00954C84" w:rsidRPr="00954C84" w:rsidRDefault="00954C84" w:rsidP="00954C84">
      <w:pPr>
        <w:pStyle w:val="xl37"/>
        <w:numPr>
          <w:ilvl w:val="0"/>
          <w:numId w:val="4"/>
        </w:numPr>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hanging="720"/>
        <w:jc w:val="both"/>
        <w:rPr>
          <w:b w:val="0"/>
          <w:sz w:val="20"/>
          <w:szCs w:val="20"/>
        </w:rPr>
      </w:pPr>
      <w:r w:rsidRPr="00954C84">
        <w:rPr>
          <w:sz w:val="20"/>
          <w:szCs w:val="20"/>
          <w:u w:val="single"/>
        </w:rPr>
        <w:t>Industry Leadership Team Members – Attachment 10N</w:t>
      </w:r>
    </w:p>
    <w:p w14:paraId="754A2580" w14:textId="77777777" w:rsidR="00954C84" w:rsidRPr="00954C84" w:rsidRDefault="00954C84" w:rsidP="00954C84">
      <w:pPr>
        <w:ind w:left="1440"/>
        <w:jc w:val="both"/>
        <w:rPr>
          <w:rFonts w:ascii="Arial" w:hAnsi="Arial" w:cs="Arial"/>
          <w:sz w:val="20"/>
          <w:szCs w:val="20"/>
        </w:rPr>
      </w:pPr>
      <w:r w:rsidRPr="00954C84">
        <w:rPr>
          <w:rFonts w:ascii="Arial" w:hAnsi="Arial" w:cs="Arial"/>
          <w:sz w:val="20"/>
          <w:szCs w:val="20"/>
        </w:rPr>
        <w:t>To approve the attached list of Industry Leadership Team members for our general advisory team and each of our career technical programs for the 2019-2020 school year.</w:t>
      </w:r>
    </w:p>
    <w:p w14:paraId="388DA6AC" w14:textId="77777777" w:rsidR="00954C84" w:rsidRPr="00954C84" w:rsidRDefault="00954C84" w:rsidP="00954C84">
      <w:pPr>
        <w:rPr>
          <w:rFonts w:ascii="Calibri" w:hAnsi="Calibri" w:cs="Calibri"/>
          <w:color w:val="000000"/>
          <w:sz w:val="20"/>
          <w:szCs w:val="20"/>
        </w:rPr>
      </w:pPr>
    </w:p>
    <w:p w14:paraId="2D3FE209" w14:textId="77777777" w:rsidR="00954C84" w:rsidRPr="00954C84" w:rsidRDefault="00954C84" w:rsidP="00954C84">
      <w:pPr>
        <w:widowControl/>
        <w:autoSpaceDE/>
        <w:autoSpaceDN/>
        <w:adjustRightInd/>
        <w:spacing w:after="160" w:line="259" w:lineRule="auto"/>
        <w:jc w:val="center"/>
        <w:rPr>
          <w:rFonts w:ascii="Arial" w:hAnsi="Arial" w:cs="Arial"/>
          <w:b/>
          <w:bCs/>
          <w:sz w:val="20"/>
          <w:szCs w:val="20"/>
        </w:rPr>
      </w:pPr>
    </w:p>
    <w:p w14:paraId="06CF4D0A" w14:textId="77777777" w:rsidR="00954C84" w:rsidRPr="00954C84" w:rsidRDefault="00954C84" w:rsidP="00954C84">
      <w:pPr>
        <w:widowControl/>
        <w:autoSpaceDE/>
        <w:autoSpaceDN/>
        <w:adjustRightInd/>
        <w:spacing w:after="160" w:line="259" w:lineRule="auto"/>
        <w:jc w:val="center"/>
        <w:rPr>
          <w:rFonts w:ascii="Arial" w:hAnsi="Arial" w:cs="Arial"/>
          <w:b/>
          <w:bCs/>
          <w:sz w:val="20"/>
          <w:szCs w:val="20"/>
        </w:rPr>
      </w:pPr>
      <w:r w:rsidRPr="00954C84">
        <w:rPr>
          <w:rFonts w:ascii="Arial" w:hAnsi="Arial" w:cs="Arial"/>
          <w:b/>
          <w:bCs/>
          <w:sz w:val="20"/>
          <w:szCs w:val="20"/>
        </w:rPr>
        <w:t>END OF CONSENT AGENDA</w:t>
      </w:r>
    </w:p>
    <w:p w14:paraId="59CB1CF9" w14:textId="77777777" w:rsidR="00954C84" w:rsidRPr="00954C84" w:rsidRDefault="00954C84" w:rsidP="00954C84">
      <w:pPr>
        <w:pStyle w:val="ListParagraph"/>
        <w:widowControl/>
        <w:autoSpaceDE/>
        <w:autoSpaceDN/>
        <w:adjustRightInd/>
        <w:spacing w:after="160"/>
        <w:jc w:val="both"/>
        <w:rPr>
          <w:rFonts w:ascii="Arial" w:hAnsi="Arial" w:cs="Arial"/>
          <w:b/>
          <w:sz w:val="20"/>
          <w:szCs w:val="20"/>
          <w:u w:val="single"/>
        </w:rPr>
      </w:pP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p>
    <w:p w14:paraId="602359F7" w14:textId="77777777" w:rsidR="00954C84" w:rsidRPr="00954C84" w:rsidRDefault="00954C84" w:rsidP="00954C84">
      <w:pPr>
        <w:widowControl/>
        <w:autoSpaceDE/>
        <w:autoSpaceDN/>
        <w:adjustRightInd/>
        <w:spacing w:after="160" w:line="259" w:lineRule="auto"/>
        <w:rPr>
          <w:rFonts w:ascii="Arial" w:hAnsi="Arial" w:cs="Arial"/>
          <w:sz w:val="20"/>
          <w:szCs w:val="20"/>
        </w:rPr>
      </w:pPr>
    </w:p>
    <w:p w14:paraId="473F4CF2" w14:textId="77777777" w:rsidR="00954C84" w:rsidRPr="00954C84" w:rsidRDefault="00954C84" w:rsidP="00954C84">
      <w:pPr>
        <w:pStyle w:val="ListParagraph"/>
        <w:numPr>
          <w:ilvl w:val="0"/>
          <w:numId w:val="4"/>
        </w:num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1440" w:hanging="720"/>
        <w:outlineLvl w:val="0"/>
        <w:rPr>
          <w:rFonts w:ascii="Arial" w:hAnsi="Arial" w:cs="Arial"/>
          <w:b/>
          <w:sz w:val="20"/>
          <w:szCs w:val="20"/>
          <w:u w:val="single"/>
        </w:rPr>
      </w:pPr>
      <w:r w:rsidRPr="00954C84">
        <w:rPr>
          <w:rFonts w:ascii="Arial" w:hAnsi="Arial" w:cs="Arial"/>
          <w:b/>
          <w:sz w:val="20"/>
          <w:szCs w:val="20"/>
          <w:u w:val="single"/>
        </w:rPr>
        <w:t>Revised TDA Sponsorship Policies – Attachments 10O</w:t>
      </w:r>
    </w:p>
    <w:p w14:paraId="6277AF30" w14:textId="77777777" w:rsidR="00954C84" w:rsidRPr="00954C84" w:rsidRDefault="00954C84" w:rsidP="00954C84">
      <w:pPr>
        <w:pStyle w:val="ListParagraph"/>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1440"/>
        <w:outlineLvl w:val="0"/>
        <w:rPr>
          <w:rFonts w:ascii="Arial" w:hAnsi="Arial" w:cs="Arial"/>
          <w:b/>
          <w:sz w:val="20"/>
          <w:szCs w:val="20"/>
          <w:u w:val="single"/>
        </w:rPr>
      </w:pPr>
    </w:p>
    <w:p w14:paraId="2488A506" w14:textId="3B80F76F" w:rsidR="00954C84" w:rsidRPr="00954C84" w:rsidRDefault="0005045E" w:rsidP="00954C84">
      <w:pPr>
        <w:widowControl/>
        <w:autoSpaceDE/>
        <w:autoSpaceDN/>
        <w:adjustRightInd/>
        <w:ind w:left="1440"/>
        <w:jc w:val="both"/>
        <w:rPr>
          <w:rFonts w:ascii="Arial" w:hAnsi="Arial" w:cs="Arial"/>
          <w:b/>
          <w:sz w:val="20"/>
          <w:szCs w:val="20"/>
        </w:rPr>
      </w:pPr>
      <w:r>
        <w:rPr>
          <w:rFonts w:ascii="Arial" w:hAnsi="Arial" w:cs="Arial"/>
          <w:sz w:val="20"/>
          <w:szCs w:val="20"/>
        </w:rPr>
        <w:t xml:space="preserve">Dr. Bob Hass </w:t>
      </w:r>
      <w:r w:rsidR="00954C84" w:rsidRPr="00954C84">
        <w:rPr>
          <w:rFonts w:ascii="Arial" w:hAnsi="Arial" w:cs="Arial"/>
          <w:sz w:val="20"/>
          <w:szCs w:val="20"/>
        </w:rPr>
        <w:t xml:space="preserve">moved to approve the following revised TDA Sponsorship policies.  </w:t>
      </w:r>
      <w:r w:rsidR="00954C84" w:rsidRPr="00954C84">
        <w:rPr>
          <w:rFonts w:ascii="Arial" w:hAnsi="Arial" w:cs="Arial"/>
          <w:b/>
          <w:i/>
          <w:sz w:val="20"/>
          <w:szCs w:val="20"/>
        </w:rPr>
        <w:t>These revisions are recommended to reflect changes in the quality practices rubric.</w:t>
      </w:r>
    </w:p>
    <w:p w14:paraId="292F8FD4" w14:textId="77777777" w:rsidR="00954C84" w:rsidRPr="00954C84" w:rsidRDefault="00954C84" w:rsidP="00954C84">
      <w:pPr>
        <w:widowControl/>
        <w:autoSpaceDE/>
        <w:autoSpaceDN/>
        <w:adjustRightInd/>
        <w:rPr>
          <w:rFonts w:ascii="Arial" w:hAnsi="Arial" w:cs="Arial"/>
          <w:sz w:val="20"/>
          <w:szCs w:val="20"/>
        </w:rPr>
      </w:pPr>
      <w:r w:rsidRPr="00954C84">
        <w:rPr>
          <w:rFonts w:ascii="Arial" w:hAnsi="Arial" w:cs="Arial"/>
          <w:b/>
          <w:sz w:val="20"/>
          <w:szCs w:val="20"/>
        </w:rPr>
        <w:tab/>
      </w:r>
      <w:r w:rsidRPr="00954C84">
        <w:rPr>
          <w:rFonts w:ascii="Arial" w:hAnsi="Arial" w:cs="Arial"/>
          <w:b/>
          <w:sz w:val="20"/>
          <w:szCs w:val="20"/>
        </w:rPr>
        <w:tab/>
      </w:r>
    </w:p>
    <w:p w14:paraId="20AD77C8" w14:textId="77777777" w:rsidR="00954C84" w:rsidRPr="00954C84" w:rsidRDefault="00954C84" w:rsidP="00954C84">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954C84">
        <w:rPr>
          <w:rFonts w:ascii="Arial" w:hAnsi="Arial" w:cs="Arial"/>
          <w:sz w:val="20"/>
          <w:szCs w:val="20"/>
        </w:rPr>
        <w:t>Policy SP2</w:t>
      </w:r>
      <w:r w:rsidRPr="00954C84">
        <w:rPr>
          <w:rFonts w:ascii="Arial" w:hAnsi="Arial" w:cs="Arial"/>
          <w:sz w:val="20"/>
          <w:szCs w:val="20"/>
        </w:rPr>
        <w:tab/>
      </w:r>
      <w:r w:rsidRPr="00954C84">
        <w:rPr>
          <w:rFonts w:ascii="Arial" w:hAnsi="Arial" w:cs="Arial"/>
          <w:sz w:val="20"/>
          <w:szCs w:val="20"/>
        </w:rPr>
        <w:tab/>
        <w:t>Role as Sponsor</w:t>
      </w:r>
    </w:p>
    <w:p w14:paraId="39D8FD3D" w14:textId="77777777" w:rsidR="00954C84" w:rsidRPr="00954C84" w:rsidRDefault="00954C84" w:rsidP="00954C84">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954C84">
        <w:rPr>
          <w:rFonts w:ascii="Arial" w:hAnsi="Arial" w:cs="Arial"/>
          <w:sz w:val="20"/>
          <w:szCs w:val="20"/>
        </w:rPr>
        <w:t>Policy SP3</w:t>
      </w:r>
      <w:r w:rsidRPr="00954C84">
        <w:rPr>
          <w:rFonts w:ascii="Arial" w:hAnsi="Arial" w:cs="Arial"/>
          <w:sz w:val="20"/>
          <w:szCs w:val="20"/>
        </w:rPr>
        <w:tab/>
      </w:r>
      <w:r w:rsidRPr="00954C84">
        <w:rPr>
          <w:rFonts w:ascii="Arial" w:hAnsi="Arial" w:cs="Arial"/>
          <w:sz w:val="20"/>
          <w:szCs w:val="20"/>
        </w:rPr>
        <w:tab/>
        <w:t>Sponsor Conflict of Interest</w:t>
      </w:r>
    </w:p>
    <w:p w14:paraId="5477CEDF" w14:textId="77777777" w:rsidR="00954C84" w:rsidRPr="00954C84" w:rsidRDefault="00954C84" w:rsidP="00954C84">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954C84">
        <w:rPr>
          <w:rFonts w:ascii="Arial" w:hAnsi="Arial" w:cs="Arial"/>
          <w:sz w:val="20"/>
          <w:szCs w:val="20"/>
        </w:rPr>
        <w:t>Policy SP5</w:t>
      </w:r>
      <w:r w:rsidRPr="00954C84">
        <w:rPr>
          <w:rFonts w:ascii="Arial" w:hAnsi="Arial" w:cs="Arial"/>
          <w:sz w:val="20"/>
          <w:szCs w:val="20"/>
        </w:rPr>
        <w:tab/>
      </w:r>
      <w:r w:rsidRPr="00954C84">
        <w:rPr>
          <w:rFonts w:ascii="Arial" w:hAnsi="Arial" w:cs="Arial"/>
          <w:sz w:val="20"/>
          <w:szCs w:val="20"/>
        </w:rPr>
        <w:tab/>
        <w:t>Review of Applications</w:t>
      </w:r>
    </w:p>
    <w:p w14:paraId="13482651" w14:textId="77777777" w:rsidR="00954C84" w:rsidRPr="00954C84" w:rsidRDefault="00954C84" w:rsidP="00954C84">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954C84">
        <w:rPr>
          <w:rFonts w:ascii="Arial" w:hAnsi="Arial" w:cs="Arial"/>
          <w:sz w:val="20"/>
          <w:szCs w:val="20"/>
        </w:rPr>
        <w:t>Policy SP8</w:t>
      </w:r>
      <w:r w:rsidRPr="00954C84">
        <w:rPr>
          <w:rFonts w:ascii="Arial" w:hAnsi="Arial" w:cs="Arial"/>
          <w:sz w:val="20"/>
          <w:szCs w:val="20"/>
        </w:rPr>
        <w:tab/>
      </w:r>
      <w:r w:rsidRPr="00954C84">
        <w:rPr>
          <w:rFonts w:ascii="Arial" w:hAnsi="Arial" w:cs="Arial"/>
          <w:sz w:val="20"/>
          <w:szCs w:val="20"/>
        </w:rPr>
        <w:tab/>
        <w:t>Contract Review</w:t>
      </w:r>
    </w:p>
    <w:p w14:paraId="51F2BB14" w14:textId="57EBFE67" w:rsidR="00954C84" w:rsidRPr="00954C84" w:rsidRDefault="00954C84" w:rsidP="00954C84">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954C84">
        <w:rPr>
          <w:rFonts w:ascii="Arial" w:hAnsi="Arial" w:cs="Arial"/>
          <w:sz w:val="20"/>
          <w:szCs w:val="20"/>
        </w:rPr>
        <w:t>Policy SP10</w:t>
      </w:r>
      <w:r w:rsidRPr="00954C84">
        <w:rPr>
          <w:rFonts w:ascii="Arial" w:hAnsi="Arial" w:cs="Arial"/>
          <w:sz w:val="20"/>
          <w:szCs w:val="20"/>
        </w:rPr>
        <w:tab/>
      </w:r>
      <w:r w:rsidR="003452E0">
        <w:rPr>
          <w:rFonts w:ascii="Arial" w:hAnsi="Arial" w:cs="Arial"/>
          <w:sz w:val="20"/>
          <w:szCs w:val="20"/>
        </w:rPr>
        <w:tab/>
      </w:r>
      <w:r w:rsidRPr="00954C84">
        <w:rPr>
          <w:rFonts w:ascii="Arial" w:hAnsi="Arial" w:cs="Arial"/>
          <w:sz w:val="20"/>
          <w:szCs w:val="20"/>
        </w:rPr>
        <w:t>Renewal of Sponsored Schools</w:t>
      </w:r>
    </w:p>
    <w:p w14:paraId="67FFDD4F" w14:textId="799BC96C" w:rsidR="00954C84" w:rsidRPr="00954C84" w:rsidRDefault="00954C84" w:rsidP="00954C84">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r w:rsidRPr="00954C84">
        <w:rPr>
          <w:rFonts w:ascii="Arial" w:hAnsi="Arial" w:cs="Arial"/>
          <w:sz w:val="20"/>
          <w:szCs w:val="20"/>
        </w:rPr>
        <w:t>Policy SP11</w:t>
      </w:r>
      <w:r w:rsidRPr="00954C84">
        <w:rPr>
          <w:rFonts w:ascii="Arial" w:hAnsi="Arial" w:cs="Arial"/>
          <w:sz w:val="20"/>
          <w:szCs w:val="20"/>
        </w:rPr>
        <w:tab/>
      </w:r>
      <w:r w:rsidR="003452E0">
        <w:rPr>
          <w:rFonts w:ascii="Arial" w:hAnsi="Arial" w:cs="Arial"/>
          <w:sz w:val="20"/>
          <w:szCs w:val="20"/>
        </w:rPr>
        <w:tab/>
      </w:r>
      <w:r w:rsidRPr="00954C84">
        <w:rPr>
          <w:rFonts w:ascii="Arial" w:hAnsi="Arial" w:cs="Arial"/>
          <w:sz w:val="20"/>
          <w:szCs w:val="20"/>
        </w:rPr>
        <w:t>Closure</w:t>
      </w:r>
    </w:p>
    <w:p w14:paraId="5DDA00E1" w14:textId="77777777" w:rsidR="00954C84" w:rsidRPr="00954C84" w:rsidRDefault="00954C84" w:rsidP="00954C84">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left="1526"/>
        <w:outlineLvl w:val="0"/>
        <w:rPr>
          <w:rFonts w:ascii="Arial" w:hAnsi="Arial" w:cs="Arial"/>
          <w:sz w:val="20"/>
          <w:szCs w:val="20"/>
        </w:rPr>
      </w:pPr>
    </w:p>
    <w:p w14:paraId="0F60A822" w14:textId="40CDA506" w:rsidR="00954C84" w:rsidRPr="00954C84" w:rsidRDefault="00954C84" w:rsidP="00954C84">
      <w:pPr>
        <w:widowControl/>
        <w:autoSpaceDE/>
        <w:autoSpaceDN/>
        <w:adjustRightInd/>
        <w:rPr>
          <w:rFonts w:ascii="Arial" w:hAnsi="Arial" w:cs="Arial"/>
          <w:sz w:val="20"/>
          <w:szCs w:val="20"/>
        </w:rPr>
      </w:pPr>
      <w:r w:rsidRPr="00954C84">
        <w:rPr>
          <w:rFonts w:ascii="Arial" w:hAnsi="Arial" w:cs="Arial"/>
          <w:b/>
          <w:sz w:val="20"/>
          <w:szCs w:val="20"/>
        </w:rPr>
        <w:tab/>
      </w:r>
      <w:r w:rsidRPr="00954C84">
        <w:rPr>
          <w:rFonts w:ascii="Arial" w:hAnsi="Arial" w:cs="Arial"/>
          <w:b/>
          <w:sz w:val="20"/>
          <w:szCs w:val="20"/>
        </w:rPr>
        <w:tab/>
      </w:r>
      <w:r w:rsidR="0005045E" w:rsidRPr="0005045E">
        <w:rPr>
          <w:rFonts w:ascii="Arial" w:hAnsi="Arial" w:cs="Arial"/>
          <w:sz w:val="20"/>
          <w:szCs w:val="20"/>
        </w:rPr>
        <w:t>Mr. Ted McKinniss</w:t>
      </w:r>
      <w:r w:rsidRPr="00954C84">
        <w:rPr>
          <w:rFonts w:ascii="Arial" w:hAnsi="Arial" w:cs="Arial"/>
          <w:b/>
          <w:sz w:val="20"/>
          <w:szCs w:val="20"/>
        </w:rPr>
        <w:t xml:space="preserve"> </w:t>
      </w:r>
      <w:r w:rsidRPr="00954C84">
        <w:rPr>
          <w:rFonts w:ascii="Arial" w:hAnsi="Arial" w:cs="Arial"/>
          <w:sz w:val="20"/>
          <w:szCs w:val="20"/>
        </w:rPr>
        <w:t>seconded the motion.</w:t>
      </w:r>
    </w:p>
    <w:p w14:paraId="0A1EE584" w14:textId="77777777" w:rsidR="00954C84" w:rsidRPr="00954C84" w:rsidRDefault="00954C84" w:rsidP="00954C84">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954C84">
        <w:rPr>
          <w:rFonts w:ascii="Arial" w:hAnsi="Arial" w:cs="Arial"/>
          <w:sz w:val="20"/>
          <w:szCs w:val="20"/>
        </w:rPr>
        <w:tab/>
      </w:r>
      <w:r w:rsidRPr="00954C84">
        <w:rPr>
          <w:rFonts w:ascii="Arial" w:hAnsi="Arial" w:cs="Arial"/>
          <w:sz w:val="20"/>
          <w:szCs w:val="20"/>
        </w:rPr>
        <w:tab/>
        <w:t>Discussion</w:t>
      </w:r>
    </w:p>
    <w:p w14:paraId="5E579F2A" w14:textId="71A56EC2" w:rsidR="0005045E" w:rsidRPr="0005045E" w:rsidRDefault="00954C84" w:rsidP="0005045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954C84">
        <w:rPr>
          <w:rFonts w:ascii="Arial" w:hAnsi="Arial" w:cs="Arial"/>
          <w:sz w:val="20"/>
          <w:szCs w:val="20"/>
        </w:rPr>
        <w:tab/>
        <w:t>Roll Call:</w:t>
      </w:r>
      <w:r w:rsidRPr="00954C84">
        <w:rPr>
          <w:rFonts w:ascii="Arial" w:hAnsi="Arial" w:cs="Arial"/>
          <w:b/>
          <w:sz w:val="20"/>
          <w:szCs w:val="20"/>
        </w:rPr>
        <w:tab/>
      </w:r>
      <w:r w:rsidR="0005045E">
        <w:rPr>
          <w:rFonts w:ascii="Arial" w:hAnsi="Arial" w:cs="Arial"/>
          <w:sz w:val="20"/>
          <w:szCs w:val="20"/>
        </w:rPr>
        <w:t xml:space="preserve">Dr. Haas yes, Mr. McKinniss yes, Mrs. Ehret yes, Mrs. Good yes, Mr. Landon yes, Mr. McCreary yes, Mr. McFarland yes, Mr. Park yes, Mr. Patterson yes, Mrs. Plotts yes, Mr. Rogers yes, Mr. Sims yes, Mr. Wiley yes. </w:t>
      </w:r>
    </w:p>
    <w:p w14:paraId="424963B9" w14:textId="1BB41595" w:rsidR="00954C84" w:rsidRPr="003452E0" w:rsidRDefault="0005045E" w:rsidP="003452E0">
      <w:pPr>
        <w:widowControl/>
        <w:autoSpaceDE/>
        <w:autoSpaceDN/>
        <w:adjustRightInd/>
        <w:spacing w:after="160" w:line="259" w:lineRule="auto"/>
        <w:rPr>
          <w:rFonts w:ascii="Arial" w:hAnsi="Arial" w:cs="Arial"/>
          <w:sz w:val="20"/>
          <w:szCs w:val="20"/>
        </w:rPr>
      </w:pPr>
      <w:r>
        <w:rPr>
          <w:rFonts w:ascii="Arial" w:hAnsi="Arial" w:cs="Arial"/>
          <w:sz w:val="20"/>
          <w:szCs w:val="20"/>
        </w:rPr>
        <w:tab/>
      </w:r>
      <w:r>
        <w:rPr>
          <w:rFonts w:ascii="Arial" w:hAnsi="Arial" w:cs="Arial"/>
          <w:sz w:val="20"/>
          <w:szCs w:val="20"/>
        </w:rPr>
        <w:tab/>
        <w:t>Motion declared passed.</w:t>
      </w:r>
    </w:p>
    <w:p w14:paraId="148394EA" w14:textId="77777777" w:rsidR="00954C84" w:rsidRPr="00954C84" w:rsidRDefault="00954C84" w:rsidP="00954C84">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sidRPr="00954C84">
        <w:rPr>
          <w:rFonts w:ascii="Arial" w:hAnsi="Arial" w:cs="Arial"/>
          <w:b/>
          <w:sz w:val="20"/>
          <w:szCs w:val="20"/>
          <w:u w:val="single"/>
        </w:rPr>
        <w:t>Discussion</w:t>
      </w:r>
    </w:p>
    <w:p w14:paraId="16F48D48" w14:textId="77777777" w:rsidR="00954C84" w:rsidRPr="00954C84" w:rsidRDefault="00954C84" w:rsidP="00954C84">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p>
    <w:p w14:paraId="3EDCC671" w14:textId="77777777" w:rsidR="00954C84" w:rsidRPr="00954C84" w:rsidRDefault="00954C84" w:rsidP="00954C84">
      <w:pPr>
        <w:pStyle w:val="ListParagraph"/>
        <w:numPr>
          <w:ilvl w:val="0"/>
          <w:numId w:val="44"/>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sidRPr="00954C84">
        <w:rPr>
          <w:rFonts w:ascii="Arial" w:hAnsi="Arial" w:cs="Arial"/>
          <w:sz w:val="20"/>
          <w:szCs w:val="20"/>
        </w:rPr>
        <w:t>OSBA Capital Conference – November 10-12, 2019</w:t>
      </w:r>
    </w:p>
    <w:p w14:paraId="36B5BB3D" w14:textId="0CDD0F77" w:rsidR="00954C84" w:rsidRDefault="00954C84" w:rsidP="00954C84">
      <w:pPr>
        <w:pStyle w:val="ListParagraph"/>
        <w:numPr>
          <w:ilvl w:val="0"/>
          <w:numId w:val="44"/>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954C84">
        <w:rPr>
          <w:rFonts w:ascii="Arial" w:hAnsi="Arial" w:cs="Arial"/>
          <w:sz w:val="20"/>
          <w:szCs w:val="20"/>
        </w:rPr>
        <w:t>Thank you note from Margie Saull representing Honor Flight at Home.</w:t>
      </w:r>
    </w:p>
    <w:p w14:paraId="17A6FC9C" w14:textId="7B8FFFF9" w:rsidR="0005045E" w:rsidRDefault="0005045E" w:rsidP="00954C84">
      <w:pPr>
        <w:pStyle w:val="ListParagraph"/>
        <w:numPr>
          <w:ilvl w:val="0"/>
          <w:numId w:val="44"/>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Pr>
          <w:rFonts w:ascii="Arial" w:hAnsi="Arial" w:cs="Arial"/>
          <w:sz w:val="20"/>
          <w:szCs w:val="20"/>
        </w:rPr>
        <w:t>Architect Interviews</w:t>
      </w:r>
    </w:p>
    <w:p w14:paraId="5E5BE160" w14:textId="72E2E8E7" w:rsidR="0005045E" w:rsidRPr="00954C84" w:rsidRDefault="0005045E" w:rsidP="00954C84">
      <w:pPr>
        <w:pStyle w:val="ListParagraph"/>
        <w:numPr>
          <w:ilvl w:val="0"/>
          <w:numId w:val="44"/>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Pr>
          <w:rFonts w:ascii="Arial" w:hAnsi="Arial" w:cs="Arial"/>
          <w:sz w:val="20"/>
          <w:szCs w:val="20"/>
        </w:rPr>
        <w:t>Grade Card</w:t>
      </w:r>
    </w:p>
    <w:p w14:paraId="74DCD2FF" w14:textId="78562733" w:rsidR="003452E0" w:rsidRDefault="003452E0">
      <w:pPr>
        <w:widowControl/>
        <w:autoSpaceDE/>
        <w:autoSpaceDN/>
        <w:adjustRightInd/>
        <w:rPr>
          <w:rFonts w:ascii="Arial" w:hAnsi="Arial" w:cs="Arial"/>
          <w:sz w:val="20"/>
          <w:szCs w:val="20"/>
        </w:rPr>
      </w:pPr>
      <w:r>
        <w:rPr>
          <w:rFonts w:ascii="Arial" w:hAnsi="Arial" w:cs="Arial"/>
          <w:sz w:val="20"/>
          <w:szCs w:val="20"/>
        </w:rPr>
        <w:br w:type="page"/>
      </w:r>
    </w:p>
    <w:p w14:paraId="1C2AB668" w14:textId="77777777" w:rsidR="00954C84" w:rsidRPr="00954C84" w:rsidRDefault="00954C84" w:rsidP="00954C84">
      <w:pPr>
        <w:pStyle w:val="ListParagraph"/>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23802DFC" w14:textId="77777777" w:rsidR="004F1748" w:rsidRPr="00954C84" w:rsidRDefault="004F1748" w:rsidP="004F1748">
      <w:pPr>
        <w:widowControl/>
        <w:autoSpaceDE/>
        <w:autoSpaceDN/>
        <w:adjustRightInd/>
        <w:rPr>
          <w:rStyle w:val="Strong"/>
          <w:rFonts w:ascii="Arial" w:hAnsi="Arial" w:cs="Arial"/>
          <w:sz w:val="20"/>
          <w:szCs w:val="20"/>
          <w:u w:val="single"/>
        </w:rPr>
      </w:pPr>
      <w:r w:rsidRPr="00954C84">
        <w:rPr>
          <w:rStyle w:val="Strong"/>
          <w:rFonts w:ascii="Arial" w:hAnsi="Arial" w:cs="Arial"/>
          <w:sz w:val="20"/>
          <w:szCs w:val="20"/>
        </w:rPr>
        <w:t>12.</w:t>
      </w:r>
      <w:r w:rsidRPr="00954C84">
        <w:rPr>
          <w:rStyle w:val="Strong"/>
          <w:rFonts w:ascii="Arial" w:hAnsi="Arial" w:cs="Arial"/>
          <w:sz w:val="20"/>
          <w:szCs w:val="20"/>
        </w:rPr>
        <w:tab/>
      </w:r>
      <w:r w:rsidRPr="00954C84">
        <w:rPr>
          <w:rStyle w:val="Strong"/>
          <w:rFonts w:ascii="Arial" w:hAnsi="Arial" w:cs="Arial"/>
          <w:sz w:val="20"/>
          <w:szCs w:val="20"/>
          <w:u w:val="single"/>
        </w:rPr>
        <w:t>Adjourn</w:t>
      </w:r>
    </w:p>
    <w:p w14:paraId="0770D1AD" w14:textId="77777777" w:rsidR="004F1748" w:rsidRPr="00954C84" w:rsidRDefault="004F1748" w:rsidP="004F1748">
      <w:pPr>
        <w:widowControl/>
        <w:autoSpaceDE/>
        <w:autoSpaceDN/>
        <w:adjustRightInd/>
        <w:rPr>
          <w:rStyle w:val="Strong"/>
          <w:rFonts w:ascii="Arial" w:hAnsi="Arial" w:cs="Arial"/>
          <w:sz w:val="20"/>
          <w:szCs w:val="20"/>
        </w:rPr>
      </w:pPr>
    </w:p>
    <w:p w14:paraId="0E288502" w14:textId="652BB3C7" w:rsidR="004F1748" w:rsidRPr="00954C84" w:rsidRDefault="00F74440"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954C84">
        <w:rPr>
          <w:rStyle w:val="Strong"/>
          <w:rFonts w:ascii="Arial" w:hAnsi="Arial" w:cs="Arial"/>
          <w:b w:val="0"/>
          <w:sz w:val="20"/>
          <w:szCs w:val="20"/>
        </w:rPr>
        <w:t>Mr</w:t>
      </w:r>
      <w:r w:rsidR="0005045E">
        <w:rPr>
          <w:rStyle w:val="Strong"/>
          <w:rFonts w:ascii="Arial" w:hAnsi="Arial" w:cs="Arial"/>
          <w:b w:val="0"/>
          <w:sz w:val="20"/>
          <w:szCs w:val="20"/>
        </w:rPr>
        <w:t>. Mike McCreary</w:t>
      </w:r>
      <w:r w:rsidR="00D753C8" w:rsidRPr="00954C84">
        <w:rPr>
          <w:rStyle w:val="Strong"/>
          <w:rFonts w:ascii="Arial" w:hAnsi="Arial" w:cs="Arial"/>
          <w:b w:val="0"/>
          <w:sz w:val="20"/>
          <w:szCs w:val="20"/>
        </w:rPr>
        <w:t xml:space="preserve"> moved</w:t>
      </w:r>
      <w:r w:rsidR="004F1748" w:rsidRPr="00954C84">
        <w:rPr>
          <w:rStyle w:val="Strong"/>
          <w:rFonts w:ascii="Arial" w:hAnsi="Arial" w:cs="Arial"/>
          <w:b w:val="0"/>
          <w:sz w:val="20"/>
          <w:szCs w:val="20"/>
        </w:rPr>
        <w:t xml:space="preserve"> to adjourn.</w:t>
      </w:r>
    </w:p>
    <w:p w14:paraId="4383692E" w14:textId="5C1A5BB8" w:rsidR="004F1748" w:rsidRPr="00954C84" w:rsidRDefault="00F74440"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954C84">
        <w:rPr>
          <w:rStyle w:val="Strong"/>
          <w:rFonts w:ascii="Arial" w:hAnsi="Arial" w:cs="Arial"/>
          <w:b w:val="0"/>
          <w:sz w:val="20"/>
          <w:szCs w:val="20"/>
        </w:rPr>
        <w:t>Mr.</w:t>
      </w:r>
      <w:r w:rsidR="00D753C8" w:rsidRPr="00954C84">
        <w:rPr>
          <w:rStyle w:val="Strong"/>
          <w:rFonts w:ascii="Arial" w:hAnsi="Arial" w:cs="Arial"/>
          <w:b w:val="0"/>
          <w:sz w:val="20"/>
          <w:szCs w:val="20"/>
        </w:rPr>
        <w:t xml:space="preserve"> </w:t>
      </w:r>
      <w:r w:rsidR="0005045E">
        <w:rPr>
          <w:rStyle w:val="Strong"/>
          <w:rFonts w:ascii="Arial" w:hAnsi="Arial" w:cs="Arial"/>
          <w:b w:val="0"/>
          <w:sz w:val="20"/>
          <w:szCs w:val="20"/>
        </w:rPr>
        <w:t xml:space="preserve">Gary Sims </w:t>
      </w:r>
      <w:r w:rsidR="004F1748" w:rsidRPr="00954C84">
        <w:rPr>
          <w:rStyle w:val="Strong"/>
          <w:rFonts w:ascii="Arial" w:hAnsi="Arial" w:cs="Arial"/>
          <w:b w:val="0"/>
          <w:sz w:val="20"/>
          <w:szCs w:val="20"/>
        </w:rPr>
        <w:t>seconded the motion.</w:t>
      </w:r>
    </w:p>
    <w:p w14:paraId="2366E02E" w14:textId="77777777" w:rsidR="004F1748" w:rsidRPr="00954C84"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954C84">
        <w:rPr>
          <w:rStyle w:val="Strong"/>
          <w:rFonts w:ascii="Arial" w:hAnsi="Arial" w:cs="Arial"/>
          <w:b w:val="0"/>
          <w:sz w:val="20"/>
          <w:szCs w:val="20"/>
        </w:rPr>
        <w:t>Discussion</w:t>
      </w:r>
    </w:p>
    <w:p w14:paraId="6F9467E6" w14:textId="5BF981DF" w:rsidR="004F1748" w:rsidRPr="00954C84" w:rsidRDefault="004F1748" w:rsidP="0084737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954C84">
        <w:rPr>
          <w:rFonts w:ascii="Arial" w:hAnsi="Arial" w:cs="Arial"/>
          <w:sz w:val="20"/>
          <w:szCs w:val="20"/>
        </w:rPr>
        <w:t>Roll Call:</w:t>
      </w:r>
      <w:r w:rsidRPr="00954C84">
        <w:rPr>
          <w:rFonts w:ascii="Arial" w:hAnsi="Arial" w:cs="Arial"/>
          <w:sz w:val="20"/>
          <w:szCs w:val="20"/>
        </w:rPr>
        <w:tab/>
      </w:r>
      <w:r w:rsidR="0005045E">
        <w:rPr>
          <w:rFonts w:ascii="Arial" w:hAnsi="Arial" w:cs="Arial"/>
          <w:sz w:val="20"/>
          <w:szCs w:val="20"/>
        </w:rPr>
        <w:t>Mr. McCreary yes, Mr. Sims yes, Mrs. Ehret yes, Mrs. Good yes, Dr. Haas yes, Mr. Landon yes, Mr. McFarland yes, Mr. McKinniss yes, Mr. Park yes, Mr. Patterson yes, Mrs. Plotts yes, Mr. Rogers yes, Mr. Wiley yes.</w:t>
      </w:r>
    </w:p>
    <w:p w14:paraId="07E4C95E" w14:textId="5ED3FC72" w:rsidR="004F1748" w:rsidRPr="00954C84" w:rsidRDefault="004F1748" w:rsidP="009B02D5">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Style w:val="Strong"/>
          <w:rFonts w:ascii="Arial" w:hAnsi="Arial" w:cs="Arial"/>
          <w:b w:val="0"/>
          <w:sz w:val="20"/>
          <w:szCs w:val="20"/>
        </w:rPr>
      </w:pPr>
      <w:r w:rsidRPr="00954C84">
        <w:rPr>
          <w:rFonts w:ascii="Arial" w:hAnsi="Arial" w:cs="Arial"/>
          <w:sz w:val="20"/>
          <w:szCs w:val="20"/>
        </w:rPr>
        <w:t xml:space="preserve"> </w:t>
      </w:r>
      <w:r w:rsidRPr="00954C84">
        <w:rPr>
          <w:rStyle w:val="Strong"/>
          <w:rFonts w:ascii="Arial" w:hAnsi="Arial" w:cs="Arial"/>
          <w:b w:val="0"/>
          <w:sz w:val="20"/>
          <w:szCs w:val="20"/>
        </w:rPr>
        <w:tab/>
        <w:t>Motion declared</w:t>
      </w:r>
      <w:r w:rsidR="00F74440" w:rsidRPr="00954C84">
        <w:rPr>
          <w:rStyle w:val="Strong"/>
          <w:rFonts w:ascii="Arial" w:hAnsi="Arial" w:cs="Arial"/>
          <w:b w:val="0"/>
          <w:sz w:val="20"/>
          <w:szCs w:val="20"/>
        </w:rPr>
        <w:t xml:space="preserve"> passed.</w:t>
      </w:r>
    </w:p>
    <w:p w14:paraId="668A14DE" w14:textId="77777777" w:rsidR="009B02D5" w:rsidRPr="00954C84"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954C84">
        <w:rPr>
          <w:rStyle w:val="Strong"/>
          <w:rFonts w:ascii="Arial" w:hAnsi="Arial" w:cs="Arial"/>
          <w:b w:val="0"/>
          <w:sz w:val="20"/>
          <w:szCs w:val="20"/>
        </w:rPr>
        <w:tab/>
      </w:r>
    </w:p>
    <w:p w14:paraId="6F0DD358" w14:textId="79CF479A" w:rsidR="004F1748" w:rsidRPr="00954C84" w:rsidRDefault="009B02D5"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954C84">
        <w:rPr>
          <w:rStyle w:val="Strong"/>
          <w:rFonts w:ascii="Arial" w:hAnsi="Arial" w:cs="Arial"/>
          <w:b w:val="0"/>
          <w:sz w:val="20"/>
          <w:szCs w:val="20"/>
        </w:rPr>
        <w:tab/>
        <w:t>M</w:t>
      </w:r>
      <w:r w:rsidR="004F1748" w:rsidRPr="00954C84">
        <w:rPr>
          <w:rStyle w:val="Strong"/>
          <w:rFonts w:ascii="Arial" w:hAnsi="Arial" w:cs="Arial"/>
          <w:b w:val="0"/>
          <w:sz w:val="20"/>
          <w:szCs w:val="20"/>
        </w:rPr>
        <w:t xml:space="preserve">eeting adjourned at </w:t>
      </w:r>
      <w:r w:rsidR="0005045E">
        <w:rPr>
          <w:rStyle w:val="Strong"/>
          <w:rFonts w:ascii="Arial" w:hAnsi="Arial" w:cs="Arial"/>
          <w:b w:val="0"/>
          <w:sz w:val="20"/>
          <w:szCs w:val="20"/>
        </w:rPr>
        <w:t>7:44</w:t>
      </w:r>
      <w:r w:rsidR="004F1748" w:rsidRPr="00954C84">
        <w:rPr>
          <w:rStyle w:val="Strong"/>
          <w:rFonts w:ascii="Arial" w:hAnsi="Arial" w:cs="Arial"/>
          <w:b w:val="0"/>
          <w:sz w:val="20"/>
          <w:szCs w:val="20"/>
        </w:rPr>
        <w:t xml:space="preserve"> p.m.</w:t>
      </w:r>
    </w:p>
    <w:p w14:paraId="0071B9A7" w14:textId="77777777" w:rsidR="004F1748" w:rsidRPr="00954C84"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25EBF7B0" w14:textId="5A531F28" w:rsidR="004F1748" w:rsidRPr="00954C84" w:rsidRDefault="004F1748" w:rsidP="004F174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outlineLvl w:val="0"/>
        <w:rPr>
          <w:rStyle w:val="Strong"/>
          <w:rFonts w:ascii="Arial" w:hAnsi="Arial" w:cs="Arial"/>
          <w:b w:val="0"/>
          <w:sz w:val="20"/>
          <w:szCs w:val="20"/>
        </w:rPr>
      </w:pPr>
      <w:r w:rsidRPr="00954C84">
        <w:rPr>
          <w:rStyle w:val="Strong"/>
          <w:rFonts w:ascii="Arial" w:hAnsi="Arial" w:cs="Arial"/>
          <w:sz w:val="20"/>
          <w:szCs w:val="20"/>
        </w:rPr>
        <w:t xml:space="preserve">Next Meeting is Wednesday, </w:t>
      </w:r>
      <w:r w:rsidR="0005045E">
        <w:rPr>
          <w:rStyle w:val="Strong"/>
          <w:rFonts w:ascii="Arial" w:hAnsi="Arial" w:cs="Arial"/>
          <w:sz w:val="20"/>
          <w:szCs w:val="20"/>
        </w:rPr>
        <w:t>October 16, 2019</w:t>
      </w:r>
      <w:r w:rsidRPr="00954C84">
        <w:rPr>
          <w:rStyle w:val="Strong"/>
          <w:rFonts w:ascii="Arial" w:hAnsi="Arial" w:cs="Arial"/>
          <w:sz w:val="20"/>
          <w:szCs w:val="20"/>
        </w:rPr>
        <w:t>.</w:t>
      </w:r>
    </w:p>
    <w:p w14:paraId="2DAF5815" w14:textId="77777777" w:rsidR="002659B3" w:rsidRPr="00954C84" w:rsidRDefault="002659B3" w:rsidP="002659B3">
      <w:pPr>
        <w:widowControl/>
        <w:autoSpaceDE/>
        <w:autoSpaceDN/>
        <w:adjustRightInd/>
        <w:jc w:val="both"/>
        <w:rPr>
          <w:rFonts w:ascii="Arial" w:hAnsi="Arial" w:cs="Arial"/>
          <w:sz w:val="20"/>
          <w:szCs w:val="20"/>
        </w:rPr>
      </w:pPr>
    </w:p>
    <w:p w14:paraId="3AD2EE2D" w14:textId="40BD9FDE" w:rsidR="002659B3" w:rsidRPr="00954C84" w:rsidRDefault="002659B3" w:rsidP="002659B3">
      <w:pPr>
        <w:widowControl/>
        <w:autoSpaceDE/>
        <w:autoSpaceDN/>
        <w:adjustRightInd/>
        <w:jc w:val="both"/>
        <w:rPr>
          <w:rFonts w:ascii="Arial" w:hAnsi="Arial" w:cs="Arial"/>
          <w:sz w:val="20"/>
          <w:szCs w:val="20"/>
        </w:rPr>
      </w:pPr>
    </w:p>
    <w:p w14:paraId="45AAEFB9" w14:textId="77777777" w:rsidR="00337A9A" w:rsidRPr="00954C84" w:rsidRDefault="00337A9A" w:rsidP="002659B3">
      <w:pPr>
        <w:widowControl/>
        <w:autoSpaceDE/>
        <w:autoSpaceDN/>
        <w:adjustRightInd/>
        <w:jc w:val="both"/>
        <w:rPr>
          <w:rFonts w:ascii="Arial" w:hAnsi="Arial" w:cs="Arial"/>
          <w:sz w:val="20"/>
          <w:szCs w:val="20"/>
        </w:rPr>
      </w:pPr>
    </w:p>
    <w:p w14:paraId="4908184D" w14:textId="77777777" w:rsidR="002659B3" w:rsidRPr="00954C84" w:rsidRDefault="002659B3" w:rsidP="002659B3">
      <w:pPr>
        <w:widowControl/>
        <w:autoSpaceDE/>
        <w:autoSpaceDN/>
        <w:adjustRightInd/>
        <w:jc w:val="both"/>
        <w:rPr>
          <w:rFonts w:ascii="Arial" w:hAnsi="Arial" w:cs="Arial"/>
          <w:sz w:val="20"/>
          <w:szCs w:val="20"/>
        </w:rPr>
      </w:pPr>
    </w:p>
    <w:p w14:paraId="569927A6" w14:textId="77777777" w:rsidR="002659B3" w:rsidRPr="00954C84" w:rsidRDefault="002659B3" w:rsidP="002659B3">
      <w:pPr>
        <w:widowControl/>
        <w:autoSpaceDE/>
        <w:autoSpaceDN/>
        <w:adjustRightInd/>
        <w:spacing w:line="259" w:lineRule="auto"/>
        <w:jc w:val="both"/>
        <w:rPr>
          <w:rFonts w:ascii="Arial" w:hAnsi="Arial" w:cs="Arial"/>
          <w:b/>
          <w:sz w:val="20"/>
          <w:szCs w:val="20"/>
        </w:rPr>
      </w:pP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r w:rsidRPr="00954C84">
        <w:rPr>
          <w:rFonts w:ascii="Arial" w:hAnsi="Arial" w:cs="Arial"/>
          <w:b/>
          <w:sz w:val="20"/>
          <w:szCs w:val="20"/>
          <w:u w:val="single"/>
        </w:rPr>
        <w:tab/>
      </w:r>
    </w:p>
    <w:p w14:paraId="4C92F7CD" w14:textId="6351B3E1" w:rsidR="002659B3" w:rsidRPr="00954C84" w:rsidRDefault="00F74440" w:rsidP="002659B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rPr>
      </w:pPr>
      <w:r w:rsidRPr="00954C84">
        <w:rPr>
          <w:rFonts w:ascii="Arial" w:hAnsi="Arial" w:cs="Arial"/>
          <w:b/>
          <w:sz w:val="20"/>
          <w:szCs w:val="20"/>
        </w:rPr>
        <w:t>Jim McFarland</w:t>
      </w:r>
      <w:r w:rsidR="002659B3" w:rsidRPr="00954C84">
        <w:rPr>
          <w:rFonts w:ascii="Arial" w:hAnsi="Arial" w:cs="Arial"/>
          <w:b/>
          <w:sz w:val="20"/>
          <w:szCs w:val="20"/>
        </w:rPr>
        <w:t xml:space="preserve">, President </w:t>
      </w:r>
      <w:r w:rsidR="002659B3" w:rsidRPr="00954C84">
        <w:rPr>
          <w:rFonts w:ascii="Arial" w:hAnsi="Arial" w:cs="Arial"/>
          <w:b/>
          <w:sz w:val="20"/>
          <w:szCs w:val="20"/>
        </w:rPr>
        <w:tab/>
      </w:r>
      <w:r w:rsidR="002659B3" w:rsidRPr="00954C84">
        <w:rPr>
          <w:rFonts w:ascii="Arial" w:hAnsi="Arial" w:cs="Arial"/>
          <w:b/>
          <w:sz w:val="20"/>
          <w:szCs w:val="20"/>
        </w:rPr>
        <w:tab/>
      </w:r>
      <w:r w:rsidR="002659B3" w:rsidRPr="00954C84">
        <w:rPr>
          <w:rFonts w:ascii="Arial" w:hAnsi="Arial" w:cs="Arial"/>
          <w:b/>
          <w:sz w:val="20"/>
          <w:szCs w:val="20"/>
        </w:rPr>
        <w:tab/>
      </w:r>
      <w:r w:rsidR="002659B3" w:rsidRPr="00954C84">
        <w:rPr>
          <w:rFonts w:ascii="Arial" w:hAnsi="Arial" w:cs="Arial"/>
          <w:b/>
          <w:sz w:val="20"/>
          <w:szCs w:val="20"/>
        </w:rPr>
        <w:tab/>
      </w:r>
      <w:r w:rsidR="00501489" w:rsidRPr="00954C84">
        <w:rPr>
          <w:rFonts w:ascii="Arial" w:hAnsi="Arial" w:cs="Arial"/>
          <w:b/>
          <w:sz w:val="20"/>
          <w:szCs w:val="20"/>
        </w:rPr>
        <w:t>Tammi Cowell</w:t>
      </w:r>
      <w:r w:rsidR="002659B3" w:rsidRPr="00954C84">
        <w:rPr>
          <w:rFonts w:ascii="Arial" w:hAnsi="Arial" w:cs="Arial"/>
          <w:b/>
          <w:sz w:val="20"/>
          <w:szCs w:val="20"/>
        </w:rPr>
        <w:t>, Treasurer</w:t>
      </w:r>
      <w:r w:rsidR="00501489" w:rsidRPr="00954C84">
        <w:rPr>
          <w:rFonts w:ascii="Arial" w:hAnsi="Arial" w:cs="Arial"/>
          <w:b/>
          <w:sz w:val="20"/>
          <w:szCs w:val="20"/>
        </w:rPr>
        <w:t>/CFO</w:t>
      </w:r>
    </w:p>
    <w:p w14:paraId="3D394DE9" w14:textId="77777777" w:rsidR="002659B3" w:rsidRPr="00954C84" w:rsidRDefault="002659B3" w:rsidP="002659B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Fonts w:ascii="Arial" w:hAnsi="Arial" w:cs="Arial"/>
          <w:bCs w:val="0"/>
          <w:sz w:val="20"/>
          <w:szCs w:val="20"/>
        </w:rPr>
      </w:pPr>
    </w:p>
    <w:p w14:paraId="5A6EC6B3" w14:textId="77777777" w:rsidR="002659B3" w:rsidRPr="00954C84" w:rsidRDefault="002659B3" w:rsidP="002659B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Fonts w:ascii="Arial" w:hAnsi="Arial" w:cs="Arial"/>
          <w:bCs w:val="0"/>
          <w:sz w:val="20"/>
          <w:szCs w:val="20"/>
        </w:rPr>
      </w:pPr>
    </w:p>
    <w:p w14:paraId="3D5A3635" w14:textId="3DF98D1F" w:rsidR="004B10F2" w:rsidRPr="00954C84" w:rsidRDefault="002659B3" w:rsidP="00F74440">
      <w:pPr>
        <w:tabs>
          <w:tab w:val="center" w:pos="4680"/>
          <w:tab w:val="left" w:pos="7530"/>
        </w:tabs>
        <w:outlineLvl w:val="0"/>
        <w:rPr>
          <w:rStyle w:val="Strong"/>
          <w:rFonts w:ascii="Arial" w:hAnsi="Arial" w:cs="Arial"/>
          <w:bCs w:val="0"/>
          <w:sz w:val="20"/>
          <w:szCs w:val="20"/>
        </w:rPr>
      </w:pPr>
      <w:r w:rsidRPr="00954C84">
        <w:rPr>
          <w:rStyle w:val="Strong"/>
          <w:rFonts w:ascii="Arial" w:hAnsi="Arial" w:cs="Arial"/>
          <w:bCs w:val="0"/>
          <w:sz w:val="20"/>
          <w:szCs w:val="20"/>
        </w:rPr>
        <w:tab/>
      </w:r>
      <w:r w:rsidRPr="00954C84">
        <w:rPr>
          <w:rStyle w:val="Strong"/>
          <w:rFonts w:ascii="Arial" w:hAnsi="Arial" w:cs="Arial"/>
          <w:bCs w:val="0"/>
          <w:sz w:val="20"/>
          <w:szCs w:val="20"/>
        </w:rPr>
        <w:tab/>
      </w:r>
      <w:r w:rsidRPr="00954C84">
        <w:rPr>
          <w:rStyle w:val="Strong"/>
          <w:rFonts w:ascii="Arial" w:hAnsi="Arial" w:cs="Arial"/>
          <w:bCs w:val="0"/>
          <w:sz w:val="20"/>
          <w:szCs w:val="20"/>
        </w:rPr>
        <w:tab/>
      </w:r>
      <w:r w:rsidRPr="00954C84">
        <w:rPr>
          <w:rStyle w:val="Strong"/>
          <w:rFonts w:ascii="Arial" w:hAnsi="Arial" w:cs="Arial"/>
          <w:bCs w:val="0"/>
          <w:sz w:val="20"/>
          <w:szCs w:val="20"/>
        </w:rPr>
        <w:tab/>
      </w:r>
      <w:r w:rsidRPr="00954C84">
        <w:rPr>
          <w:rStyle w:val="Strong"/>
          <w:rFonts w:ascii="Arial" w:hAnsi="Arial" w:cs="Arial"/>
          <w:bCs w:val="0"/>
          <w:sz w:val="20"/>
          <w:szCs w:val="20"/>
        </w:rPr>
        <w:tab/>
      </w:r>
    </w:p>
    <w:sectPr w:rsidR="004B10F2" w:rsidRPr="00954C84"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2659B3" w:rsidRDefault="002659B3" w:rsidP="00FF3908">
      <w:r>
        <w:separator/>
      </w:r>
    </w:p>
  </w:endnote>
  <w:endnote w:type="continuationSeparator" w:id="0">
    <w:p w14:paraId="4434B6F6" w14:textId="77777777" w:rsidR="002659B3" w:rsidRDefault="002659B3"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432CAA99" w:rsidR="002659B3" w:rsidRDefault="002659B3">
            <w:pPr>
              <w:pStyle w:val="Footer"/>
              <w:jc w:val="center"/>
            </w:pPr>
            <w:r>
              <w:t xml:space="preserve">Page </w:t>
            </w:r>
            <w:r>
              <w:rPr>
                <w:b/>
                <w:bCs/>
              </w:rPr>
              <w:fldChar w:fldCharType="begin"/>
            </w:r>
            <w:r>
              <w:rPr>
                <w:b/>
                <w:bCs/>
              </w:rPr>
              <w:instrText xml:space="preserve"> PAGE </w:instrText>
            </w:r>
            <w:r>
              <w:rPr>
                <w:b/>
                <w:bCs/>
              </w:rPr>
              <w:fldChar w:fldCharType="separate"/>
            </w:r>
            <w:r w:rsidR="00E40C68">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40C68">
              <w:rPr>
                <w:b/>
                <w:bCs/>
                <w:noProof/>
              </w:rPr>
              <w:t>7</w:t>
            </w:r>
            <w:r>
              <w:rPr>
                <w:b/>
                <w:bCs/>
              </w:rPr>
              <w:fldChar w:fldCharType="end"/>
            </w:r>
          </w:p>
        </w:sdtContent>
      </w:sdt>
    </w:sdtContent>
  </w:sdt>
  <w:p w14:paraId="60AEE41E" w14:textId="77777777" w:rsidR="002659B3" w:rsidRDefault="00265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2659B3" w:rsidRDefault="002659B3" w:rsidP="00FF3908">
      <w:r>
        <w:separator/>
      </w:r>
    </w:p>
  </w:footnote>
  <w:footnote w:type="continuationSeparator" w:id="0">
    <w:p w14:paraId="23106567" w14:textId="77777777" w:rsidR="002659B3" w:rsidRDefault="002659B3"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49F77E3"/>
    <w:multiLevelType w:val="hybridMultilevel"/>
    <w:tmpl w:val="1BDAE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CC6AD9"/>
    <w:multiLevelType w:val="hybridMultilevel"/>
    <w:tmpl w:val="909C2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27F3484"/>
    <w:multiLevelType w:val="hybridMultilevel"/>
    <w:tmpl w:val="BC963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60D23C4"/>
    <w:multiLevelType w:val="hybridMultilevel"/>
    <w:tmpl w:val="88FA5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C326986"/>
    <w:multiLevelType w:val="hybridMultilevel"/>
    <w:tmpl w:val="B8087BFC"/>
    <w:lvl w:ilvl="0" w:tplc="98E27F00">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C797411"/>
    <w:multiLevelType w:val="hybridMultilevel"/>
    <w:tmpl w:val="F9640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DD35DEE"/>
    <w:multiLevelType w:val="hybridMultilevel"/>
    <w:tmpl w:val="82707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1CF3EA3"/>
    <w:multiLevelType w:val="hybridMultilevel"/>
    <w:tmpl w:val="EED04A68"/>
    <w:lvl w:ilvl="0" w:tplc="B616163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4050BB4"/>
    <w:multiLevelType w:val="hybridMultilevel"/>
    <w:tmpl w:val="B5062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B7B24"/>
    <w:multiLevelType w:val="hybridMultilevel"/>
    <w:tmpl w:val="CBB6AE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261007F"/>
    <w:multiLevelType w:val="hybridMultilevel"/>
    <w:tmpl w:val="6F2E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C2C89"/>
    <w:multiLevelType w:val="hybridMultilevel"/>
    <w:tmpl w:val="6DF8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CD7A52"/>
    <w:multiLevelType w:val="hybridMultilevel"/>
    <w:tmpl w:val="35E62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AFE6813"/>
    <w:multiLevelType w:val="hybridMultilevel"/>
    <w:tmpl w:val="CF269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5E8199E"/>
    <w:multiLevelType w:val="hybridMultilevel"/>
    <w:tmpl w:val="E3A48F7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46185791"/>
    <w:multiLevelType w:val="hybridMultilevel"/>
    <w:tmpl w:val="8830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63E7CB7"/>
    <w:multiLevelType w:val="hybridMultilevel"/>
    <w:tmpl w:val="A570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654E7B"/>
    <w:multiLevelType w:val="hybridMultilevel"/>
    <w:tmpl w:val="055E4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8E83DE1"/>
    <w:multiLevelType w:val="hybridMultilevel"/>
    <w:tmpl w:val="26E21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D394F35"/>
    <w:multiLevelType w:val="hybridMultilevel"/>
    <w:tmpl w:val="F2984DBC"/>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543D4"/>
    <w:multiLevelType w:val="hybridMultilevel"/>
    <w:tmpl w:val="1F9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65524"/>
    <w:multiLevelType w:val="hybridMultilevel"/>
    <w:tmpl w:val="9E8AA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5BB2731F"/>
    <w:multiLevelType w:val="hybridMultilevel"/>
    <w:tmpl w:val="B29A71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D710294"/>
    <w:multiLevelType w:val="hybridMultilevel"/>
    <w:tmpl w:val="3668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979B4"/>
    <w:multiLevelType w:val="hybridMultilevel"/>
    <w:tmpl w:val="A5BCB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6D71FF9"/>
    <w:multiLevelType w:val="hybridMultilevel"/>
    <w:tmpl w:val="AF2A7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7DC301B"/>
    <w:multiLevelType w:val="hybridMultilevel"/>
    <w:tmpl w:val="776E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314078"/>
    <w:multiLevelType w:val="hybridMultilevel"/>
    <w:tmpl w:val="9D52B8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D040A09"/>
    <w:multiLevelType w:val="hybridMultilevel"/>
    <w:tmpl w:val="470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C1BA9"/>
    <w:multiLevelType w:val="hybridMultilevel"/>
    <w:tmpl w:val="C114A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E080144"/>
    <w:multiLevelType w:val="hybridMultilevel"/>
    <w:tmpl w:val="756AE1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F3BA1"/>
    <w:multiLevelType w:val="hybridMultilevel"/>
    <w:tmpl w:val="A48C2B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28535B8"/>
    <w:multiLevelType w:val="hybridMultilevel"/>
    <w:tmpl w:val="30A21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A266D4"/>
    <w:multiLevelType w:val="hybridMultilevel"/>
    <w:tmpl w:val="E94A79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8" w15:restartNumberingAfterBreak="0">
    <w:nsid w:val="75910634"/>
    <w:multiLevelType w:val="hybridMultilevel"/>
    <w:tmpl w:val="4502A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742737E"/>
    <w:multiLevelType w:val="hybridMultilevel"/>
    <w:tmpl w:val="F4DE8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A6F4B04"/>
    <w:multiLevelType w:val="hybridMultilevel"/>
    <w:tmpl w:val="56603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ABE0E34"/>
    <w:multiLevelType w:val="hybridMultilevel"/>
    <w:tmpl w:val="3C60B5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E0A2597"/>
    <w:multiLevelType w:val="hybridMultilevel"/>
    <w:tmpl w:val="9872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4"/>
  </w:num>
  <w:num w:numId="5">
    <w:abstractNumId w:val="44"/>
  </w:num>
  <w:num w:numId="6">
    <w:abstractNumId w:val="39"/>
  </w:num>
  <w:num w:numId="7">
    <w:abstractNumId w:val="33"/>
  </w:num>
  <w:num w:numId="8">
    <w:abstractNumId w:val="19"/>
  </w:num>
  <w:num w:numId="9">
    <w:abstractNumId w:val="42"/>
  </w:num>
  <w:num w:numId="10">
    <w:abstractNumId w:val="40"/>
  </w:num>
  <w:num w:numId="11">
    <w:abstractNumId w:val="30"/>
  </w:num>
  <w:num w:numId="12">
    <w:abstractNumId w:val="20"/>
  </w:num>
  <w:num w:numId="13">
    <w:abstractNumId w:val="49"/>
  </w:num>
  <w:num w:numId="14">
    <w:abstractNumId w:val="32"/>
  </w:num>
  <w:num w:numId="15">
    <w:abstractNumId w:val="50"/>
  </w:num>
  <w:num w:numId="16">
    <w:abstractNumId w:val="29"/>
  </w:num>
  <w:num w:numId="17">
    <w:abstractNumId w:val="24"/>
  </w:num>
  <w:num w:numId="18">
    <w:abstractNumId w:val="35"/>
  </w:num>
  <w:num w:numId="19">
    <w:abstractNumId w:val="22"/>
  </w:num>
  <w:num w:numId="20">
    <w:abstractNumId w:val="45"/>
  </w:num>
  <w:num w:numId="21">
    <w:abstractNumId w:val="31"/>
  </w:num>
  <w:num w:numId="22">
    <w:abstractNumId w:val="3"/>
    <w:lvlOverride w:ilvl="0">
      <w:startOverride w:val="1"/>
      <w:lvl w:ilvl="0">
        <w:start w:val="1"/>
        <w:numFmt w:val="upperLetter"/>
        <w:pStyle w:val="QuickA"/>
        <w:lvlText w:val="%1."/>
        <w:lvlJc w:val="left"/>
        <w:pPr>
          <w:ind w:left="0" w:firstLine="0"/>
        </w:pPr>
      </w:lvl>
    </w:lvlOverride>
  </w:num>
  <w:num w:numId="23">
    <w:abstractNumId w:val="34"/>
  </w:num>
  <w:num w:numId="24">
    <w:abstractNumId w:val="3"/>
    <w:lvlOverride w:ilvl="0">
      <w:lvl w:ilvl="0">
        <w:start w:val="5"/>
        <w:numFmt w:val="upperLetter"/>
        <w:pStyle w:val="QuickA"/>
        <w:lvlText w:val="%1."/>
        <w:lvlJc w:val="left"/>
      </w:lvl>
    </w:lvlOverride>
  </w:num>
  <w:num w:numId="25">
    <w:abstractNumId w:val="11"/>
  </w:num>
  <w:num w:numId="26">
    <w:abstractNumId w:val="15"/>
  </w:num>
  <w:num w:numId="27">
    <w:abstractNumId w:val="16"/>
  </w:num>
  <w:num w:numId="28">
    <w:abstractNumId w:val="47"/>
  </w:num>
  <w:num w:numId="29">
    <w:abstractNumId w:val="26"/>
  </w:num>
  <w:num w:numId="30">
    <w:abstractNumId w:val="13"/>
  </w:num>
  <w:num w:numId="31">
    <w:abstractNumId w:val="37"/>
  </w:num>
  <w:num w:numId="32">
    <w:abstractNumId w:val="21"/>
  </w:num>
  <w:num w:numId="33">
    <w:abstractNumId w:val="41"/>
  </w:num>
  <w:num w:numId="34">
    <w:abstractNumId w:val="28"/>
  </w:num>
  <w:num w:numId="35">
    <w:abstractNumId w:val="52"/>
  </w:num>
  <w:num w:numId="36">
    <w:abstractNumId w:val="23"/>
  </w:num>
  <w:num w:numId="37">
    <w:abstractNumId w:val="18"/>
  </w:num>
  <w:num w:numId="38">
    <w:abstractNumId w:val="10"/>
  </w:num>
  <w:num w:numId="39">
    <w:abstractNumId w:val="46"/>
  </w:num>
  <w:num w:numId="40">
    <w:abstractNumId w:val="51"/>
  </w:num>
  <w:num w:numId="41">
    <w:abstractNumId w:val="38"/>
  </w:num>
  <w:num w:numId="42">
    <w:abstractNumId w:val="25"/>
  </w:num>
  <w:num w:numId="43">
    <w:abstractNumId w:val="48"/>
  </w:num>
  <w:num w:numId="44">
    <w:abstractNumId w:val="36"/>
  </w:num>
  <w:num w:numId="45">
    <w:abstractNumId w:val="17"/>
  </w:num>
  <w:num w:numId="46">
    <w:abstractNumId w:val="27"/>
  </w:num>
  <w:num w:numId="47">
    <w:abstractNumId w:val="43"/>
  </w:num>
  <w:num w:numId="4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2672"/>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45E"/>
    <w:rsid w:val="00050D9F"/>
    <w:rsid w:val="00051979"/>
    <w:rsid w:val="000539B9"/>
    <w:rsid w:val="00054901"/>
    <w:rsid w:val="00057083"/>
    <w:rsid w:val="00061221"/>
    <w:rsid w:val="000627CF"/>
    <w:rsid w:val="0006328B"/>
    <w:rsid w:val="00063EA6"/>
    <w:rsid w:val="00065611"/>
    <w:rsid w:val="000660CD"/>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37D"/>
    <w:rsid w:val="000C4E97"/>
    <w:rsid w:val="000C4EA5"/>
    <w:rsid w:val="000C602F"/>
    <w:rsid w:val="000C6816"/>
    <w:rsid w:val="000C76B6"/>
    <w:rsid w:val="000D02B1"/>
    <w:rsid w:val="000D20B6"/>
    <w:rsid w:val="000D30F9"/>
    <w:rsid w:val="000D3D43"/>
    <w:rsid w:val="000D4556"/>
    <w:rsid w:val="000D592B"/>
    <w:rsid w:val="000D7400"/>
    <w:rsid w:val="000E7608"/>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A2F"/>
    <w:rsid w:val="00131093"/>
    <w:rsid w:val="00133770"/>
    <w:rsid w:val="0013397C"/>
    <w:rsid w:val="001342BA"/>
    <w:rsid w:val="00134BDE"/>
    <w:rsid w:val="0013570C"/>
    <w:rsid w:val="00136079"/>
    <w:rsid w:val="00136AC8"/>
    <w:rsid w:val="00137983"/>
    <w:rsid w:val="001409BD"/>
    <w:rsid w:val="00140E4E"/>
    <w:rsid w:val="00141299"/>
    <w:rsid w:val="00141AFE"/>
    <w:rsid w:val="00141C3B"/>
    <w:rsid w:val="00141FFD"/>
    <w:rsid w:val="00142247"/>
    <w:rsid w:val="00143B9C"/>
    <w:rsid w:val="00144E5D"/>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60E7"/>
    <w:rsid w:val="0016746F"/>
    <w:rsid w:val="001674FA"/>
    <w:rsid w:val="00167AD6"/>
    <w:rsid w:val="00170270"/>
    <w:rsid w:val="00170885"/>
    <w:rsid w:val="00170FB3"/>
    <w:rsid w:val="001720AC"/>
    <w:rsid w:val="00172443"/>
    <w:rsid w:val="0017280A"/>
    <w:rsid w:val="00172B4E"/>
    <w:rsid w:val="00175884"/>
    <w:rsid w:val="00177297"/>
    <w:rsid w:val="00181242"/>
    <w:rsid w:val="001814CA"/>
    <w:rsid w:val="00182CC3"/>
    <w:rsid w:val="00182EA4"/>
    <w:rsid w:val="00183350"/>
    <w:rsid w:val="00183E5A"/>
    <w:rsid w:val="001848D2"/>
    <w:rsid w:val="00184C6D"/>
    <w:rsid w:val="00187C91"/>
    <w:rsid w:val="00193FB3"/>
    <w:rsid w:val="00193FD2"/>
    <w:rsid w:val="001947FB"/>
    <w:rsid w:val="00197A61"/>
    <w:rsid w:val="001A0A7D"/>
    <w:rsid w:val="001A1B19"/>
    <w:rsid w:val="001A539F"/>
    <w:rsid w:val="001A54A4"/>
    <w:rsid w:val="001A72F9"/>
    <w:rsid w:val="001A73A0"/>
    <w:rsid w:val="001A7A4F"/>
    <w:rsid w:val="001B0A15"/>
    <w:rsid w:val="001B1DCC"/>
    <w:rsid w:val="001B268B"/>
    <w:rsid w:val="001B4387"/>
    <w:rsid w:val="001B4D4E"/>
    <w:rsid w:val="001B57A4"/>
    <w:rsid w:val="001B5B51"/>
    <w:rsid w:val="001B7087"/>
    <w:rsid w:val="001B720C"/>
    <w:rsid w:val="001B772C"/>
    <w:rsid w:val="001B7743"/>
    <w:rsid w:val="001C0157"/>
    <w:rsid w:val="001C02CC"/>
    <w:rsid w:val="001C1645"/>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32"/>
    <w:rsid w:val="001E69B4"/>
    <w:rsid w:val="001E6DED"/>
    <w:rsid w:val="001E76EA"/>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1330"/>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3719"/>
    <w:rsid w:val="00264751"/>
    <w:rsid w:val="002659B3"/>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B3987"/>
    <w:rsid w:val="002B5023"/>
    <w:rsid w:val="002B76A4"/>
    <w:rsid w:val="002C0541"/>
    <w:rsid w:val="002C2C44"/>
    <w:rsid w:val="002C5DE2"/>
    <w:rsid w:val="002C72DD"/>
    <w:rsid w:val="002C7424"/>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37A9A"/>
    <w:rsid w:val="003416BF"/>
    <w:rsid w:val="00343238"/>
    <w:rsid w:val="003446EF"/>
    <w:rsid w:val="003452E0"/>
    <w:rsid w:val="0034548C"/>
    <w:rsid w:val="003454D7"/>
    <w:rsid w:val="00350398"/>
    <w:rsid w:val="00351C9D"/>
    <w:rsid w:val="003527E3"/>
    <w:rsid w:val="003553C0"/>
    <w:rsid w:val="003563BF"/>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027"/>
    <w:rsid w:val="003C0F63"/>
    <w:rsid w:val="003C38C5"/>
    <w:rsid w:val="003C3E3F"/>
    <w:rsid w:val="003C4CEF"/>
    <w:rsid w:val="003D1395"/>
    <w:rsid w:val="003D1551"/>
    <w:rsid w:val="003D1E24"/>
    <w:rsid w:val="003D262A"/>
    <w:rsid w:val="003D3807"/>
    <w:rsid w:val="003D4571"/>
    <w:rsid w:val="003D51F1"/>
    <w:rsid w:val="003D6AD9"/>
    <w:rsid w:val="003D758A"/>
    <w:rsid w:val="003D7CBF"/>
    <w:rsid w:val="003E0516"/>
    <w:rsid w:val="003E1D0C"/>
    <w:rsid w:val="003E2641"/>
    <w:rsid w:val="003E45CE"/>
    <w:rsid w:val="003E4903"/>
    <w:rsid w:val="003E5844"/>
    <w:rsid w:val="003E5874"/>
    <w:rsid w:val="003E62B2"/>
    <w:rsid w:val="003E6EDE"/>
    <w:rsid w:val="003F0C2C"/>
    <w:rsid w:val="003F3E04"/>
    <w:rsid w:val="003F709A"/>
    <w:rsid w:val="003F7426"/>
    <w:rsid w:val="00403D91"/>
    <w:rsid w:val="0040425A"/>
    <w:rsid w:val="00404B19"/>
    <w:rsid w:val="00406253"/>
    <w:rsid w:val="00406A2B"/>
    <w:rsid w:val="004072CF"/>
    <w:rsid w:val="004119FE"/>
    <w:rsid w:val="00413505"/>
    <w:rsid w:val="004154FE"/>
    <w:rsid w:val="00417048"/>
    <w:rsid w:val="0041748A"/>
    <w:rsid w:val="00417E6E"/>
    <w:rsid w:val="004204CF"/>
    <w:rsid w:val="00421656"/>
    <w:rsid w:val="00422120"/>
    <w:rsid w:val="00422C4C"/>
    <w:rsid w:val="00422EA8"/>
    <w:rsid w:val="00423F71"/>
    <w:rsid w:val="0042404F"/>
    <w:rsid w:val="0042476F"/>
    <w:rsid w:val="0042513B"/>
    <w:rsid w:val="004303C4"/>
    <w:rsid w:val="00431EE9"/>
    <w:rsid w:val="0043253A"/>
    <w:rsid w:val="00433CC5"/>
    <w:rsid w:val="0043481B"/>
    <w:rsid w:val="00443B00"/>
    <w:rsid w:val="00443DF8"/>
    <w:rsid w:val="00444DC4"/>
    <w:rsid w:val="00444E9B"/>
    <w:rsid w:val="004459C7"/>
    <w:rsid w:val="00445F2A"/>
    <w:rsid w:val="00446290"/>
    <w:rsid w:val="0044699B"/>
    <w:rsid w:val="00450EFE"/>
    <w:rsid w:val="0045281D"/>
    <w:rsid w:val="00452962"/>
    <w:rsid w:val="00452C5C"/>
    <w:rsid w:val="00454943"/>
    <w:rsid w:val="00454B41"/>
    <w:rsid w:val="0045544B"/>
    <w:rsid w:val="00456277"/>
    <w:rsid w:val="00461E47"/>
    <w:rsid w:val="00462176"/>
    <w:rsid w:val="004627C2"/>
    <w:rsid w:val="004627F3"/>
    <w:rsid w:val="00462CC5"/>
    <w:rsid w:val="004656F6"/>
    <w:rsid w:val="004668E5"/>
    <w:rsid w:val="00470C9E"/>
    <w:rsid w:val="00470F7E"/>
    <w:rsid w:val="004714DF"/>
    <w:rsid w:val="00471830"/>
    <w:rsid w:val="004725CA"/>
    <w:rsid w:val="00472660"/>
    <w:rsid w:val="004727F7"/>
    <w:rsid w:val="00472EAA"/>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4DD8"/>
    <w:rsid w:val="00496127"/>
    <w:rsid w:val="00496FFE"/>
    <w:rsid w:val="004A4568"/>
    <w:rsid w:val="004A4C3F"/>
    <w:rsid w:val="004A5888"/>
    <w:rsid w:val="004A66E8"/>
    <w:rsid w:val="004B0874"/>
    <w:rsid w:val="004B0D0F"/>
    <w:rsid w:val="004B10F2"/>
    <w:rsid w:val="004B157E"/>
    <w:rsid w:val="004B198B"/>
    <w:rsid w:val="004B1A84"/>
    <w:rsid w:val="004B2A6F"/>
    <w:rsid w:val="004B44F3"/>
    <w:rsid w:val="004B548E"/>
    <w:rsid w:val="004B7779"/>
    <w:rsid w:val="004B7D9F"/>
    <w:rsid w:val="004C0A5F"/>
    <w:rsid w:val="004C0B88"/>
    <w:rsid w:val="004C11AE"/>
    <w:rsid w:val="004C1731"/>
    <w:rsid w:val="004C33DB"/>
    <w:rsid w:val="004C4025"/>
    <w:rsid w:val="004C50BD"/>
    <w:rsid w:val="004C74BD"/>
    <w:rsid w:val="004C7C15"/>
    <w:rsid w:val="004C7EB8"/>
    <w:rsid w:val="004D4251"/>
    <w:rsid w:val="004D602F"/>
    <w:rsid w:val="004D6527"/>
    <w:rsid w:val="004D696C"/>
    <w:rsid w:val="004D6F63"/>
    <w:rsid w:val="004E392B"/>
    <w:rsid w:val="004E470E"/>
    <w:rsid w:val="004E5A78"/>
    <w:rsid w:val="004E5FDE"/>
    <w:rsid w:val="004F1748"/>
    <w:rsid w:val="004F1C2B"/>
    <w:rsid w:val="004F3079"/>
    <w:rsid w:val="004F3AA9"/>
    <w:rsid w:val="004F457D"/>
    <w:rsid w:val="004F4817"/>
    <w:rsid w:val="004F58E3"/>
    <w:rsid w:val="004F667A"/>
    <w:rsid w:val="004F6ADA"/>
    <w:rsid w:val="004F6D5E"/>
    <w:rsid w:val="004F7F90"/>
    <w:rsid w:val="00501489"/>
    <w:rsid w:val="00502368"/>
    <w:rsid w:val="0050320F"/>
    <w:rsid w:val="00504596"/>
    <w:rsid w:val="00504963"/>
    <w:rsid w:val="00504FE7"/>
    <w:rsid w:val="00506B21"/>
    <w:rsid w:val="0051075F"/>
    <w:rsid w:val="005118C0"/>
    <w:rsid w:val="00511D0D"/>
    <w:rsid w:val="00511E2A"/>
    <w:rsid w:val="00512255"/>
    <w:rsid w:val="005122E5"/>
    <w:rsid w:val="00512DF9"/>
    <w:rsid w:val="005133E3"/>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40AA"/>
    <w:rsid w:val="00584279"/>
    <w:rsid w:val="00584C3B"/>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1597"/>
    <w:rsid w:val="005A2224"/>
    <w:rsid w:val="005A4975"/>
    <w:rsid w:val="005A519D"/>
    <w:rsid w:val="005A59E4"/>
    <w:rsid w:val="005A6BAB"/>
    <w:rsid w:val="005A7014"/>
    <w:rsid w:val="005B02C9"/>
    <w:rsid w:val="005B2A25"/>
    <w:rsid w:val="005B3C3D"/>
    <w:rsid w:val="005B58A2"/>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C0D"/>
    <w:rsid w:val="00625DFF"/>
    <w:rsid w:val="00630384"/>
    <w:rsid w:val="00631AEA"/>
    <w:rsid w:val="006321ED"/>
    <w:rsid w:val="00633F56"/>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67D0B"/>
    <w:rsid w:val="006700E2"/>
    <w:rsid w:val="0067318E"/>
    <w:rsid w:val="006737AA"/>
    <w:rsid w:val="00680367"/>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08DD"/>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2E3C"/>
    <w:rsid w:val="006F3987"/>
    <w:rsid w:val="00700716"/>
    <w:rsid w:val="00701D51"/>
    <w:rsid w:val="00702F8B"/>
    <w:rsid w:val="007054F1"/>
    <w:rsid w:val="00705768"/>
    <w:rsid w:val="00705918"/>
    <w:rsid w:val="00705BA2"/>
    <w:rsid w:val="007066B7"/>
    <w:rsid w:val="00706B9C"/>
    <w:rsid w:val="00707580"/>
    <w:rsid w:val="00707EC0"/>
    <w:rsid w:val="007102F4"/>
    <w:rsid w:val="00710736"/>
    <w:rsid w:val="00710BC4"/>
    <w:rsid w:val="00712E91"/>
    <w:rsid w:val="00712EE8"/>
    <w:rsid w:val="00712EFC"/>
    <w:rsid w:val="00713198"/>
    <w:rsid w:val="00715AC0"/>
    <w:rsid w:val="00724C85"/>
    <w:rsid w:val="0072790D"/>
    <w:rsid w:val="007301AF"/>
    <w:rsid w:val="00732128"/>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06C7"/>
    <w:rsid w:val="00770E0B"/>
    <w:rsid w:val="00772005"/>
    <w:rsid w:val="007729D9"/>
    <w:rsid w:val="00773505"/>
    <w:rsid w:val="00776BC6"/>
    <w:rsid w:val="00777121"/>
    <w:rsid w:val="00780222"/>
    <w:rsid w:val="00780AB2"/>
    <w:rsid w:val="00781F23"/>
    <w:rsid w:val="007833E2"/>
    <w:rsid w:val="00786103"/>
    <w:rsid w:val="00786956"/>
    <w:rsid w:val="00790129"/>
    <w:rsid w:val="00791C76"/>
    <w:rsid w:val="007957FD"/>
    <w:rsid w:val="00795BA3"/>
    <w:rsid w:val="007961B5"/>
    <w:rsid w:val="007969BC"/>
    <w:rsid w:val="00796B6B"/>
    <w:rsid w:val="007973DB"/>
    <w:rsid w:val="00797933"/>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6A0F"/>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4168"/>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0CC"/>
    <w:rsid w:val="008148C7"/>
    <w:rsid w:val="00815787"/>
    <w:rsid w:val="00815DE7"/>
    <w:rsid w:val="008203BF"/>
    <w:rsid w:val="00820616"/>
    <w:rsid w:val="008216C9"/>
    <w:rsid w:val="008218F1"/>
    <w:rsid w:val="008246EC"/>
    <w:rsid w:val="00824AFB"/>
    <w:rsid w:val="00824B72"/>
    <w:rsid w:val="00824F03"/>
    <w:rsid w:val="00826005"/>
    <w:rsid w:val="008261A0"/>
    <w:rsid w:val="0082788F"/>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47379"/>
    <w:rsid w:val="008515B9"/>
    <w:rsid w:val="0085192F"/>
    <w:rsid w:val="00851E91"/>
    <w:rsid w:val="00853264"/>
    <w:rsid w:val="00853ED8"/>
    <w:rsid w:val="00854063"/>
    <w:rsid w:val="0085466A"/>
    <w:rsid w:val="008555CF"/>
    <w:rsid w:val="00855835"/>
    <w:rsid w:val="00855BFC"/>
    <w:rsid w:val="00856AFD"/>
    <w:rsid w:val="00857189"/>
    <w:rsid w:val="00857C5A"/>
    <w:rsid w:val="008601A8"/>
    <w:rsid w:val="0086089D"/>
    <w:rsid w:val="0086207B"/>
    <w:rsid w:val="008627EF"/>
    <w:rsid w:val="00862D9F"/>
    <w:rsid w:val="00864CDE"/>
    <w:rsid w:val="00867E87"/>
    <w:rsid w:val="00870887"/>
    <w:rsid w:val="00870DF1"/>
    <w:rsid w:val="0087372E"/>
    <w:rsid w:val="00873F5F"/>
    <w:rsid w:val="0087416B"/>
    <w:rsid w:val="00875C27"/>
    <w:rsid w:val="0087666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CF0"/>
    <w:rsid w:val="008A5E74"/>
    <w:rsid w:val="008A7DB5"/>
    <w:rsid w:val="008B0835"/>
    <w:rsid w:val="008B0EAD"/>
    <w:rsid w:val="008B1BB7"/>
    <w:rsid w:val="008B21EC"/>
    <w:rsid w:val="008B377F"/>
    <w:rsid w:val="008B38F8"/>
    <w:rsid w:val="008B423F"/>
    <w:rsid w:val="008B479E"/>
    <w:rsid w:val="008B491A"/>
    <w:rsid w:val="008B5401"/>
    <w:rsid w:val="008B58C3"/>
    <w:rsid w:val="008B5AEB"/>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00D9"/>
    <w:rsid w:val="008F582E"/>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4C15"/>
    <w:rsid w:val="00916E69"/>
    <w:rsid w:val="009171B5"/>
    <w:rsid w:val="00917EE9"/>
    <w:rsid w:val="00921522"/>
    <w:rsid w:val="00922F4D"/>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4C84"/>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520B"/>
    <w:rsid w:val="009A704F"/>
    <w:rsid w:val="009B02D5"/>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108"/>
    <w:rsid w:val="009E6646"/>
    <w:rsid w:val="009E6A45"/>
    <w:rsid w:val="009E6D81"/>
    <w:rsid w:val="009E739D"/>
    <w:rsid w:val="009E73FE"/>
    <w:rsid w:val="009E74B5"/>
    <w:rsid w:val="009E7E81"/>
    <w:rsid w:val="009F022F"/>
    <w:rsid w:val="009F09E7"/>
    <w:rsid w:val="009F1CF0"/>
    <w:rsid w:val="009F1F3A"/>
    <w:rsid w:val="009F2389"/>
    <w:rsid w:val="009F3370"/>
    <w:rsid w:val="009F60E5"/>
    <w:rsid w:val="009F6384"/>
    <w:rsid w:val="009F6946"/>
    <w:rsid w:val="009F7963"/>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2F77"/>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2EF4"/>
    <w:rsid w:val="00A53398"/>
    <w:rsid w:val="00A53D84"/>
    <w:rsid w:val="00A54793"/>
    <w:rsid w:val="00A56A8D"/>
    <w:rsid w:val="00A60D51"/>
    <w:rsid w:val="00A61473"/>
    <w:rsid w:val="00A620DB"/>
    <w:rsid w:val="00A62AB0"/>
    <w:rsid w:val="00A632BA"/>
    <w:rsid w:val="00A63828"/>
    <w:rsid w:val="00A64EE8"/>
    <w:rsid w:val="00A677B6"/>
    <w:rsid w:val="00A70AF3"/>
    <w:rsid w:val="00A70FE5"/>
    <w:rsid w:val="00A7143C"/>
    <w:rsid w:val="00A80471"/>
    <w:rsid w:val="00A80723"/>
    <w:rsid w:val="00A811F9"/>
    <w:rsid w:val="00A81BDC"/>
    <w:rsid w:val="00A823A4"/>
    <w:rsid w:val="00A84335"/>
    <w:rsid w:val="00A859B3"/>
    <w:rsid w:val="00A86837"/>
    <w:rsid w:val="00A90045"/>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2E45"/>
    <w:rsid w:val="00AF5C77"/>
    <w:rsid w:val="00AF73AB"/>
    <w:rsid w:val="00B0050D"/>
    <w:rsid w:val="00B01919"/>
    <w:rsid w:val="00B0284E"/>
    <w:rsid w:val="00B0427F"/>
    <w:rsid w:val="00B0449F"/>
    <w:rsid w:val="00B049B9"/>
    <w:rsid w:val="00B05957"/>
    <w:rsid w:val="00B05FEE"/>
    <w:rsid w:val="00B0613F"/>
    <w:rsid w:val="00B07E57"/>
    <w:rsid w:val="00B1019F"/>
    <w:rsid w:val="00B110EC"/>
    <w:rsid w:val="00B11836"/>
    <w:rsid w:val="00B11E8A"/>
    <w:rsid w:val="00B1243A"/>
    <w:rsid w:val="00B1395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5C1E"/>
    <w:rsid w:val="00B26089"/>
    <w:rsid w:val="00B264AC"/>
    <w:rsid w:val="00B30932"/>
    <w:rsid w:val="00B309DC"/>
    <w:rsid w:val="00B313DA"/>
    <w:rsid w:val="00B3194F"/>
    <w:rsid w:val="00B31F59"/>
    <w:rsid w:val="00B3405E"/>
    <w:rsid w:val="00B35BC7"/>
    <w:rsid w:val="00B363DE"/>
    <w:rsid w:val="00B367F9"/>
    <w:rsid w:val="00B36DDB"/>
    <w:rsid w:val="00B374C0"/>
    <w:rsid w:val="00B4102F"/>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438F"/>
    <w:rsid w:val="00B8562F"/>
    <w:rsid w:val="00B870FC"/>
    <w:rsid w:val="00B914C2"/>
    <w:rsid w:val="00B91B0B"/>
    <w:rsid w:val="00B91DD9"/>
    <w:rsid w:val="00B920F9"/>
    <w:rsid w:val="00B952B6"/>
    <w:rsid w:val="00B9673E"/>
    <w:rsid w:val="00B97933"/>
    <w:rsid w:val="00BA02EE"/>
    <w:rsid w:val="00BA043E"/>
    <w:rsid w:val="00BA10D4"/>
    <w:rsid w:val="00BA16C7"/>
    <w:rsid w:val="00BA2C50"/>
    <w:rsid w:val="00BA379E"/>
    <w:rsid w:val="00BA51FF"/>
    <w:rsid w:val="00BA5FD5"/>
    <w:rsid w:val="00BB1C49"/>
    <w:rsid w:val="00BB246D"/>
    <w:rsid w:val="00BB2552"/>
    <w:rsid w:val="00BB2873"/>
    <w:rsid w:val="00BB797D"/>
    <w:rsid w:val="00BC0553"/>
    <w:rsid w:val="00BC0E8D"/>
    <w:rsid w:val="00BC16BF"/>
    <w:rsid w:val="00BC3AFA"/>
    <w:rsid w:val="00BC54C0"/>
    <w:rsid w:val="00BC586B"/>
    <w:rsid w:val="00BD0679"/>
    <w:rsid w:val="00BD15D5"/>
    <w:rsid w:val="00BD2D63"/>
    <w:rsid w:val="00BD469F"/>
    <w:rsid w:val="00BD4902"/>
    <w:rsid w:val="00BD582D"/>
    <w:rsid w:val="00BE24A5"/>
    <w:rsid w:val="00BE27D5"/>
    <w:rsid w:val="00BE2C4A"/>
    <w:rsid w:val="00BE5489"/>
    <w:rsid w:val="00BE70C4"/>
    <w:rsid w:val="00BE78F8"/>
    <w:rsid w:val="00BE7A92"/>
    <w:rsid w:val="00BE7DBA"/>
    <w:rsid w:val="00BF3905"/>
    <w:rsid w:val="00BF3E4B"/>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22E92"/>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452F"/>
    <w:rsid w:val="00C55350"/>
    <w:rsid w:val="00C5636E"/>
    <w:rsid w:val="00C62538"/>
    <w:rsid w:val="00C644E2"/>
    <w:rsid w:val="00C6650F"/>
    <w:rsid w:val="00C67308"/>
    <w:rsid w:val="00C67415"/>
    <w:rsid w:val="00C67B5F"/>
    <w:rsid w:val="00C707D8"/>
    <w:rsid w:val="00C71726"/>
    <w:rsid w:val="00C71816"/>
    <w:rsid w:val="00C7332E"/>
    <w:rsid w:val="00C73C4C"/>
    <w:rsid w:val="00C762FF"/>
    <w:rsid w:val="00C76972"/>
    <w:rsid w:val="00C77BBA"/>
    <w:rsid w:val="00C77FF7"/>
    <w:rsid w:val="00C81003"/>
    <w:rsid w:val="00C81F93"/>
    <w:rsid w:val="00C82017"/>
    <w:rsid w:val="00C86222"/>
    <w:rsid w:val="00C86860"/>
    <w:rsid w:val="00C86DA1"/>
    <w:rsid w:val="00C870B5"/>
    <w:rsid w:val="00C903AA"/>
    <w:rsid w:val="00C93752"/>
    <w:rsid w:val="00C9449B"/>
    <w:rsid w:val="00CA2665"/>
    <w:rsid w:val="00CA2DCF"/>
    <w:rsid w:val="00CA3DB7"/>
    <w:rsid w:val="00CA5694"/>
    <w:rsid w:val="00CA60CE"/>
    <w:rsid w:val="00CA6928"/>
    <w:rsid w:val="00CA7F00"/>
    <w:rsid w:val="00CB0C88"/>
    <w:rsid w:val="00CB0C89"/>
    <w:rsid w:val="00CB0EFC"/>
    <w:rsid w:val="00CB1511"/>
    <w:rsid w:val="00CB1BE3"/>
    <w:rsid w:val="00CB2219"/>
    <w:rsid w:val="00CB34A1"/>
    <w:rsid w:val="00CB584E"/>
    <w:rsid w:val="00CB5F03"/>
    <w:rsid w:val="00CB5FBA"/>
    <w:rsid w:val="00CB60A8"/>
    <w:rsid w:val="00CC0421"/>
    <w:rsid w:val="00CC0BEF"/>
    <w:rsid w:val="00CC1F5C"/>
    <w:rsid w:val="00CC20CF"/>
    <w:rsid w:val="00CC59BD"/>
    <w:rsid w:val="00CC65D3"/>
    <w:rsid w:val="00CC6826"/>
    <w:rsid w:val="00CD03D6"/>
    <w:rsid w:val="00CD0B5C"/>
    <w:rsid w:val="00CD1073"/>
    <w:rsid w:val="00CD270F"/>
    <w:rsid w:val="00CD7C32"/>
    <w:rsid w:val="00CE1B71"/>
    <w:rsid w:val="00CE3ECB"/>
    <w:rsid w:val="00CE4717"/>
    <w:rsid w:val="00CE4A1E"/>
    <w:rsid w:val="00CE4DB2"/>
    <w:rsid w:val="00CE6640"/>
    <w:rsid w:val="00CF0408"/>
    <w:rsid w:val="00CF0631"/>
    <w:rsid w:val="00CF2A7F"/>
    <w:rsid w:val="00CF37D8"/>
    <w:rsid w:val="00CF3F69"/>
    <w:rsid w:val="00CF40AA"/>
    <w:rsid w:val="00CF41E8"/>
    <w:rsid w:val="00CF5052"/>
    <w:rsid w:val="00CF592C"/>
    <w:rsid w:val="00CF6875"/>
    <w:rsid w:val="00CF6B06"/>
    <w:rsid w:val="00CF6F79"/>
    <w:rsid w:val="00CF769E"/>
    <w:rsid w:val="00D005E1"/>
    <w:rsid w:val="00D00C1E"/>
    <w:rsid w:val="00D02E01"/>
    <w:rsid w:val="00D036E2"/>
    <w:rsid w:val="00D04571"/>
    <w:rsid w:val="00D04F64"/>
    <w:rsid w:val="00D05532"/>
    <w:rsid w:val="00D07F46"/>
    <w:rsid w:val="00D108BB"/>
    <w:rsid w:val="00D120AC"/>
    <w:rsid w:val="00D13083"/>
    <w:rsid w:val="00D1347A"/>
    <w:rsid w:val="00D13812"/>
    <w:rsid w:val="00D14D9D"/>
    <w:rsid w:val="00D14EDD"/>
    <w:rsid w:val="00D2022D"/>
    <w:rsid w:val="00D21DB9"/>
    <w:rsid w:val="00D22DF0"/>
    <w:rsid w:val="00D23617"/>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3B52"/>
    <w:rsid w:val="00D44595"/>
    <w:rsid w:val="00D4488C"/>
    <w:rsid w:val="00D44A45"/>
    <w:rsid w:val="00D45101"/>
    <w:rsid w:val="00D45C89"/>
    <w:rsid w:val="00D474FB"/>
    <w:rsid w:val="00D47ADD"/>
    <w:rsid w:val="00D47FD5"/>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69E"/>
    <w:rsid w:val="00D72E49"/>
    <w:rsid w:val="00D746CA"/>
    <w:rsid w:val="00D74A8E"/>
    <w:rsid w:val="00D74F75"/>
    <w:rsid w:val="00D753C8"/>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20E8"/>
    <w:rsid w:val="00DC3135"/>
    <w:rsid w:val="00DC4CE8"/>
    <w:rsid w:val="00DC630D"/>
    <w:rsid w:val="00DC7D40"/>
    <w:rsid w:val="00DD001E"/>
    <w:rsid w:val="00DD3180"/>
    <w:rsid w:val="00DD5918"/>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010"/>
    <w:rsid w:val="00E20B58"/>
    <w:rsid w:val="00E22514"/>
    <w:rsid w:val="00E24792"/>
    <w:rsid w:val="00E2539B"/>
    <w:rsid w:val="00E2724A"/>
    <w:rsid w:val="00E27421"/>
    <w:rsid w:val="00E27668"/>
    <w:rsid w:val="00E279C7"/>
    <w:rsid w:val="00E27E8F"/>
    <w:rsid w:val="00E30456"/>
    <w:rsid w:val="00E33DF1"/>
    <w:rsid w:val="00E33FD0"/>
    <w:rsid w:val="00E35D17"/>
    <w:rsid w:val="00E37C01"/>
    <w:rsid w:val="00E40C68"/>
    <w:rsid w:val="00E40DEC"/>
    <w:rsid w:val="00E42351"/>
    <w:rsid w:val="00E44ED8"/>
    <w:rsid w:val="00E50097"/>
    <w:rsid w:val="00E5056F"/>
    <w:rsid w:val="00E51977"/>
    <w:rsid w:val="00E51BA5"/>
    <w:rsid w:val="00E51F96"/>
    <w:rsid w:val="00E52D61"/>
    <w:rsid w:val="00E52EBA"/>
    <w:rsid w:val="00E52EC4"/>
    <w:rsid w:val="00E54FC0"/>
    <w:rsid w:val="00E554C1"/>
    <w:rsid w:val="00E557F7"/>
    <w:rsid w:val="00E5650E"/>
    <w:rsid w:val="00E56967"/>
    <w:rsid w:val="00E57F7E"/>
    <w:rsid w:val="00E6079F"/>
    <w:rsid w:val="00E60F47"/>
    <w:rsid w:val="00E62073"/>
    <w:rsid w:val="00E62133"/>
    <w:rsid w:val="00E6429E"/>
    <w:rsid w:val="00E66126"/>
    <w:rsid w:val="00E66D34"/>
    <w:rsid w:val="00E672EC"/>
    <w:rsid w:val="00E703E4"/>
    <w:rsid w:val="00E706C7"/>
    <w:rsid w:val="00E710D3"/>
    <w:rsid w:val="00E71BA0"/>
    <w:rsid w:val="00E73314"/>
    <w:rsid w:val="00E74C56"/>
    <w:rsid w:val="00E76395"/>
    <w:rsid w:val="00E7693A"/>
    <w:rsid w:val="00E76BB7"/>
    <w:rsid w:val="00E7791D"/>
    <w:rsid w:val="00E81167"/>
    <w:rsid w:val="00E81517"/>
    <w:rsid w:val="00E82229"/>
    <w:rsid w:val="00E83CEF"/>
    <w:rsid w:val="00E841CB"/>
    <w:rsid w:val="00E855DD"/>
    <w:rsid w:val="00E858AD"/>
    <w:rsid w:val="00E85960"/>
    <w:rsid w:val="00E8786B"/>
    <w:rsid w:val="00E90BFB"/>
    <w:rsid w:val="00E91F12"/>
    <w:rsid w:val="00E93089"/>
    <w:rsid w:val="00EA04FF"/>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94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E6278"/>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4ABD"/>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5946"/>
    <w:rsid w:val="00F662C7"/>
    <w:rsid w:val="00F67292"/>
    <w:rsid w:val="00F70DD0"/>
    <w:rsid w:val="00F71744"/>
    <w:rsid w:val="00F7256A"/>
    <w:rsid w:val="00F72FCD"/>
    <w:rsid w:val="00F73585"/>
    <w:rsid w:val="00F74440"/>
    <w:rsid w:val="00F75719"/>
    <w:rsid w:val="00F757CD"/>
    <w:rsid w:val="00F804D8"/>
    <w:rsid w:val="00F80C86"/>
    <w:rsid w:val="00F8186C"/>
    <w:rsid w:val="00F83EF0"/>
    <w:rsid w:val="00F84B8E"/>
    <w:rsid w:val="00F851B0"/>
    <w:rsid w:val="00F8542F"/>
    <w:rsid w:val="00F85531"/>
    <w:rsid w:val="00F863FE"/>
    <w:rsid w:val="00F86BCE"/>
    <w:rsid w:val="00F86DF1"/>
    <w:rsid w:val="00F8769A"/>
    <w:rsid w:val="00F924F9"/>
    <w:rsid w:val="00F933F1"/>
    <w:rsid w:val="00F95C2E"/>
    <w:rsid w:val="00F97BF5"/>
    <w:rsid w:val="00FA05DE"/>
    <w:rsid w:val="00FA1C0D"/>
    <w:rsid w:val="00FA21C3"/>
    <w:rsid w:val="00FA5637"/>
    <w:rsid w:val="00FA755B"/>
    <w:rsid w:val="00FB25F9"/>
    <w:rsid w:val="00FB6C10"/>
    <w:rsid w:val="00FC1BE5"/>
    <w:rsid w:val="00FC434E"/>
    <w:rsid w:val="00FC6B1E"/>
    <w:rsid w:val="00FC6BDD"/>
    <w:rsid w:val="00FC7200"/>
    <w:rsid w:val="00FD1543"/>
    <w:rsid w:val="00FD16B8"/>
    <w:rsid w:val="00FD40A8"/>
    <w:rsid w:val="00FD626E"/>
    <w:rsid w:val="00FD6DF3"/>
    <w:rsid w:val="00FD72C2"/>
    <w:rsid w:val="00FD743B"/>
    <w:rsid w:val="00FD77CA"/>
    <w:rsid w:val="00FE2320"/>
    <w:rsid w:val="00FE64A4"/>
    <w:rsid w:val="00FE7672"/>
    <w:rsid w:val="00FF0385"/>
    <w:rsid w:val="00FF34ED"/>
    <w:rsid w:val="00FF3908"/>
    <w:rsid w:val="00FF4490"/>
    <w:rsid w:val="00FF5CB3"/>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11" ma:contentTypeDescription="Create a new document." ma:contentTypeScope="" ma:versionID="74db87a3ee4593a1b8bc6d06e219335d">
  <xsd:schema xmlns:xsd="http://www.w3.org/2001/XMLSchema" xmlns:xs="http://www.w3.org/2001/XMLSchema" xmlns:p="http://schemas.microsoft.com/office/2006/metadata/properties" xmlns:ns3="6351939b-8bbd-4f07-bf82-4c8dc0aa87ae" xmlns:ns4="98d016c6-bbd3-439b-be98-a1a450343c57" targetNamespace="http://schemas.microsoft.com/office/2006/metadata/properties" ma:root="true" ma:fieldsID="c7e42a7d2537fb2d941a6e0be07468c5" ns3:_="" ns4:_="">
    <xsd:import namespace="6351939b-8bbd-4f07-bf82-4c8dc0aa87ae"/>
    <xsd:import namespace="98d016c6-bbd3-439b-be98-a1a450343c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939b-8bbd-4f07-bf82-4c8dc0aa87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016c6-bbd3-439b-be98-a1a450343c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schemas.microsoft.com/office/2006/documentManagement/types"/>
    <ds:schemaRef ds:uri="http://schemas.microsoft.com/office/2006/metadata/properties"/>
    <ds:schemaRef ds:uri="6351939b-8bbd-4f07-bf82-4c8dc0aa87a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98d016c6-bbd3-439b-be98-a1a450343c57"/>
    <ds:schemaRef ds:uri="http://www.w3.org/XML/1998/namespace"/>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C538E93E-C6F6-4523-9087-BB5ABA800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939b-8bbd-4f07-bf82-4c8dc0aa87ae"/>
    <ds:schemaRef ds:uri="98d016c6-bbd3-439b-be98-a1a45034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3388E-C980-43E4-9162-556EF3E0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2130</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7</cp:revision>
  <cp:lastPrinted>2019-10-11T19:14:00Z</cp:lastPrinted>
  <dcterms:created xsi:type="dcterms:W3CDTF">2019-09-19T16:58:00Z</dcterms:created>
  <dcterms:modified xsi:type="dcterms:W3CDTF">2019-10-11T19:14:00Z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