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D4404" w14:textId="7048DA34" w:rsidR="00C817E3" w:rsidRPr="005F2AEF" w:rsidRDefault="004A6AD1" w:rsidP="0084359A">
      <w:pPr>
        <w:tabs>
          <w:tab w:val="left" w:pos="8090"/>
        </w:tabs>
        <w:spacing w:before="83"/>
        <w:rPr>
          <w:b/>
          <w:sz w:val="60"/>
        </w:rPr>
      </w:pPr>
      <w:r w:rsidRPr="005F2AEF">
        <w:rPr>
          <w:noProof/>
          <w:lang w:bidi="ar-SA"/>
        </w:rPr>
        <mc:AlternateContent>
          <mc:Choice Requires="wps">
            <w:drawing>
              <wp:anchor distT="0" distB="0" distL="0" distR="0" simplePos="0" relativeHeight="251654144" behindDoc="1" locked="0" layoutInCell="1" allowOverlap="1" wp14:anchorId="583A6B2A" wp14:editId="59C548C9">
                <wp:simplePos x="0" y="0"/>
                <wp:positionH relativeFrom="page">
                  <wp:posOffset>736600</wp:posOffset>
                </wp:positionH>
                <wp:positionV relativeFrom="paragraph">
                  <wp:posOffset>609600</wp:posOffset>
                </wp:positionV>
                <wp:extent cx="6400800" cy="146050"/>
                <wp:effectExtent l="0" t="0" r="0" b="0"/>
                <wp:wrapTopAndBottom/>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6050"/>
                        </a:xfrm>
                        <a:prstGeom prst="rect">
                          <a:avLst/>
                        </a:prstGeom>
                        <a:solidFill>
                          <a:srgbClr val="6CA9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3257B" id="Rectangle 9" o:spid="_x0000_s1026" style="position:absolute;margin-left:58pt;margin-top:48pt;width:7in;height:1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" fillcolor="#6ca9dc" stroked="f">
                <w10:wrap type="topAndBottom" anchorx="page"/>
              </v:rect>
            </w:pict>
          </mc:Fallback>
        </mc:AlternateContent>
      </w:r>
      <w:r w:rsidR="0084359A" w:rsidRPr="005F2AEF">
        <w:rPr>
          <w:b/>
          <w:color w:val="F5BD17"/>
          <w:sz w:val="56"/>
          <w:szCs w:val="56"/>
        </w:rPr>
        <w:t xml:space="preserve">  </w:t>
      </w:r>
      <w:r w:rsidR="00ED1021" w:rsidRPr="005F2AEF">
        <w:rPr>
          <w:b/>
          <w:color w:val="F5BD17"/>
          <w:sz w:val="56"/>
          <w:szCs w:val="56"/>
        </w:rPr>
        <w:t>C</w:t>
      </w:r>
      <w:r w:rsidR="005429EB" w:rsidRPr="005F2AEF">
        <w:rPr>
          <w:b/>
          <w:color w:val="F5BD17"/>
          <w:sz w:val="56"/>
          <w:szCs w:val="56"/>
        </w:rPr>
        <w:t>OVID-</w:t>
      </w:r>
      <w:r w:rsidR="00B030A2" w:rsidRPr="005F2AEF">
        <w:rPr>
          <w:b/>
          <w:color w:val="F5BD17"/>
          <w:sz w:val="56"/>
          <w:szCs w:val="56"/>
        </w:rPr>
        <w:t>19</w:t>
      </w:r>
      <w:r w:rsidR="003011AF">
        <w:rPr>
          <w:b/>
          <w:color w:val="F5BD17"/>
          <w:sz w:val="56"/>
          <w:szCs w:val="56"/>
        </w:rPr>
        <w:t xml:space="preserve"> Vaccines</w:t>
      </w:r>
      <w:r w:rsidR="001019CE" w:rsidRPr="005F2AEF">
        <w:rPr>
          <w:b/>
          <w:sz w:val="60"/>
        </w:rPr>
        <w:t xml:space="preserve">      </w:t>
      </w:r>
      <w:r w:rsidR="002830FF" w:rsidRPr="005F2AEF">
        <w:rPr>
          <w:b/>
          <w:sz w:val="60"/>
        </w:rPr>
        <w:t xml:space="preserve"> </w:t>
      </w:r>
      <w:r w:rsidR="001019CE" w:rsidRPr="005F2AEF">
        <w:rPr>
          <w:b/>
          <w:sz w:val="60"/>
        </w:rPr>
        <w:t xml:space="preserve">   </w:t>
      </w:r>
      <w:r w:rsidR="003E3B49" w:rsidRPr="005F2AEF">
        <w:rPr>
          <w:b/>
          <w:noProof/>
          <w:position w:val="-10"/>
          <w:sz w:val="60"/>
          <w:lang w:bidi="ar-SA"/>
        </w:rPr>
        <w:drawing>
          <wp:anchor distT="0" distB="0" distL="114300" distR="114300" simplePos="0" relativeHeight="251658240" behindDoc="0" locked="0" layoutInCell="1" allowOverlap="1" wp14:anchorId="542E01B3" wp14:editId="39198BE3">
            <wp:simplePos x="0" y="0"/>
            <wp:positionH relativeFrom="margin">
              <wp:align>right</wp:align>
            </wp:positionH>
            <wp:positionV relativeFrom="margin">
              <wp:align>top</wp:align>
            </wp:positionV>
            <wp:extent cx="2019300" cy="456565"/>
            <wp:effectExtent l="0" t="0" r="0" b="63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9300" cy="456565"/>
                    </a:xfrm>
                    <a:prstGeom prst="rect">
                      <a:avLst/>
                    </a:prstGeom>
                  </pic:spPr>
                </pic:pic>
              </a:graphicData>
            </a:graphic>
          </wp:anchor>
        </w:drawing>
      </w:r>
    </w:p>
    <w:p w14:paraId="202579CD" w14:textId="7D051E6B" w:rsidR="00E665B3" w:rsidRPr="003011AF" w:rsidRDefault="009924CA" w:rsidP="001019CE">
      <w:pPr>
        <w:spacing w:before="100"/>
        <w:jc w:val="center"/>
        <w:rPr>
          <w:b/>
          <w:color w:val="231F20"/>
          <w:sz w:val="36"/>
          <w:szCs w:val="36"/>
        </w:rPr>
      </w:pPr>
      <w:r w:rsidRPr="003011AF">
        <w:rPr>
          <w:b/>
          <w:color w:val="231F20"/>
          <w:sz w:val="36"/>
          <w:szCs w:val="36"/>
        </w:rPr>
        <w:t>Frequently Asked Questions</w:t>
      </w:r>
      <w:r w:rsidR="00EB5A69" w:rsidRPr="003011AF">
        <w:rPr>
          <w:b/>
          <w:color w:val="231F20"/>
          <w:sz w:val="36"/>
          <w:szCs w:val="36"/>
        </w:rPr>
        <w:t xml:space="preserve"> for Parents, Guardians, and Teens</w:t>
      </w:r>
    </w:p>
    <w:p w14:paraId="0DC62FA4" w14:textId="77777777" w:rsidR="0073768A" w:rsidRPr="003011AF" w:rsidRDefault="0073768A" w:rsidP="009924CA">
      <w:pPr>
        <w:rPr>
          <w:b/>
          <w:bCs/>
          <w:sz w:val="16"/>
          <w:szCs w:val="16"/>
        </w:rPr>
      </w:pPr>
      <w:bookmarkStart w:id="0" w:name="_Hlk35516550"/>
    </w:p>
    <w:p w14:paraId="169E2F7A" w14:textId="3B88B5E4" w:rsidR="009924CA" w:rsidRPr="001C6AAD" w:rsidRDefault="009924CA" w:rsidP="009924CA">
      <w:pPr>
        <w:rPr>
          <w:b/>
          <w:bCs/>
          <w:sz w:val="21"/>
          <w:szCs w:val="21"/>
        </w:rPr>
      </w:pPr>
      <w:r w:rsidRPr="001C6AAD">
        <w:rPr>
          <w:b/>
          <w:bCs/>
          <w:sz w:val="21"/>
          <w:szCs w:val="21"/>
        </w:rPr>
        <w:t xml:space="preserve">Q: </w:t>
      </w:r>
      <w:r w:rsidR="00693964" w:rsidRPr="001C6AAD">
        <w:rPr>
          <w:b/>
          <w:bCs/>
          <w:sz w:val="21"/>
          <w:szCs w:val="21"/>
        </w:rPr>
        <w:t>Are there vaccines available for 16</w:t>
      </w:r>
      <w:r w:rsidR="001428FD">
        <w:rPr>
          <w:b/>
          <w:bCs/>
          <w:sz w:val="21"/>
          <w:szCs w:val="21"/>
        </w:rPr>
        <w:t>-</w:t>
      </w:r>
      <w:r w:rsidR="00693964" w:rsidRPr="001C6AAD">
        <w:rPr>
          <w:b/>
          <w:bCs/>
          <w:sz w:val="21"/>
          <w:szCs w:val="21"/>
        </w:rPr>
        <w:t xml:space="preserve"> and </w:t>
      </w:r>
      <w:r w:rsidR="001428FD" w:rsidRPr="001C6AAD">
        <w:rPr>
          <w:b/>
          <w:bCs/>
          <w:sz w:val="21"/>
          <w:szCs w:val="21"/>
        </w:rPr>
        <w:t>17</w:t>
      </w:r>
      <w:r w:rsidR="001428FD">
        <w:rPr>
          <w:b/>
          <w:bCs/>
          <w:sz w:val="21"/>
          <w:szCs w:val="21"/>
        </w:rPr>
        <w:t>-</w:t>
      </w:r>
      <w:r w:rsidR="001428FD" w:rsidRPr="001C6AAD">
        <w:rPr>
          <w:b/>
          <w:bCs/>
          <w:sz w:val="21"/>
          <w:szCs w:val="21"/>
        </w:rPr>
        <w:t>year</w:t>
      </w:r>
      <w:r w:rsidR="001428FD">
        <w:rPr>
          <w:b/>
          <w:bCs/>
          <w:sz w:val="21"/>
          <w:szCs w:val="21"/>
        </w:rPr>
        <w:t>-</w:t>
      </w:r>
      <w:r w:rsidR="00693964" w:rsidRPr="001C6AAD">
        <w:rPr>
          <w:b/>
          <w:bCs/>
          <w:sz w:val="21"/>
          <w:szCs w:val="21"/>
        </w:rPr>
        <w:t>olds</w:t>
      </w:r>
      <w:r w:rsidR="00EB5A69" w:rsidRPr="001C6AAD">
        <w:rPr>
          <w:b/>
          <w:bCs/>
          <w:sz w:val="21"/>
          <w:szCs w:val="21"/>
        </w:rPr>
        <w:t xml:space="preserve">? </w:t>
      </w:r>
    </w:p>
    <w:p w14:paraId="708FAFD2" w14:textId="083B3685" w:rsidR="00364EE2" w:rsidRPr="001C6AAD" w:rsidRDefault="009924CA" w:rsidP="009924CA">
      <w:pPr>
        <w:rPr>
          <w:sz w:val="21"/>
          <w:szCs w:val="21"/>
        </w:rPr>
      </w:pPr>
      <w:r w:rsidRPr="001C6AAD">
        <w:rPr>
          <w:b/>
          <w:bCs/>
          <w:sz w:val="21"/>
          <w:szCs w:val="21"/>
        </w:rPr>
        <w:t>A:</w:t>
      </w:r>
      <w:r w:rsidRPr="001C6AAD">
        <w:rPr>
          <w:sz w:val="21"/>
          <w:szCs w:val="21"/>
        </w:rPr>
        <w:t xml:space="preserve"> </w:t>
      </w:r>
      <w:r w:rsidR="002065E7">
        <w:rPr>
          <w:sz w:val="21"/>
          <w:szCs w:val="21"/>
        </w:rPr>
        <w:t xml:space="preserve">COVID-19 vaccines are </w:t>
      </w:r>
      <w:hyperlink r:id="rId12" w:history="1">
        <w:r w:rsidR="002065E7" w:rsidRPr="001428FD">
          <w:rPr>
            <w:rStyle w:val="Hyperlink"/>
            <w:sz w:val="21"/>
            <w:szCs w:val="21"/>
          </w:rPr>
          <w:t>safe and effective</w:t>
        </w:r>
      </w:hyperlink>
      <w:r w:rsidR="002065E7">
        <w:rPr>
          <w:sz w:val="21"/>
          <w:szCs w:val="21"/>
        </w:rPr>
        <w:t xml:space="preserve">. </w:t>
      </w:r>
      <w:r w:rsidR="00C91FF9" w:rsidRPr="001C6AAD">
        <w:rPr>
          <w:sz w:val="21"/>
          <w:szCs w:val="21"/>
        </w:rPr>
        <w:t>In</w:t>
      </w:r>
      <w:r w:rsidRPr="001C6AAD">
        <w:rPr>
          <w:sz w:val="21"/>
          <w:szCs w:val="21"/>
        </w:rPr>
        <w:t xml:space="preserve"> the United States, </w:t>
      </w:r>
      <w:r w:rsidR="00EB5A69" w:rsidRPr="001C6AAD">
        <w:rPr>
          <w:sz w:val="21"/>
          <w:szCs w:val="21"/>
        </w:rPr>
        <w:t>one</w:t>
      </w:r>
      <w:r w:rsidR="00993A36" w:rsidRPr="001C6AAD">
        <w:rPr>
          <w:sz w:val="21"/>
          <w:szCs w:val="21"/>
        </w:rPr>
        <w:t xml:space="preserve"> COVID-19 vaccine ha</w:t>
      </w:r>
      <w:r w:rsidR="00EB5A69" w:rsidRPr="001C6AAD">
        <w:rPr>
          <w:sz w:val="21"/>
          <w:szCs w:val="21"/>
        </w:rPr>
        <w:t>s</w:t>
      </w:r>
      <w:r w:rsidR="00993A36" w:rsidRPr="001C6AAD">
        <w:rPr>
          <w:sz w:val="21"/>
          <w:szCs w:val="21"/>
        </w:rPr>
        <w:t xml:space="preserve"> </w:t>
      </w:r>
      <w:r w:rsidR="00C91FF9" w:rsidRPr="001C6AAD">
        <w:rPr>
          <w:sz w:val="21"/>
          <w:szCs w:val="21"/>
        </w:rPr>
        <w:t>been granted</w:t>
      </w:r>
      <w:r w:rsidR="00993A36" w:rsidRPr="001C6AAD">
        <w:rPr>
          <w:sz w:val="21"/>
          <w:szCs w:val="21"/>
        </w:rPr>
        <w:t xml:space="preserve"> authorization from the </w:t>
      </w:r>
      <w:r w:rsidR="001428FD">
        <w:rPr>
          <w:sz w:val="21"/>
          <w:szCs w:val="21"/>
        </w:rPr>
        <w:t xml:space="preserve">U.S. </w:t>
      </w:r>
      <w:r w:rsidR="00993A36" w:rsidRPr="001C6AAD">
        <w:rPr>
          <w:sz w:val="21"/>
          <w:szCs w:val="21"/>
        </w:rPr>
        <w:t>Food and Drug Administration (FDA)</w:t>
      </w:r>
      <w:r w:rsidR="00EB5A69" w:rsidRPr="001C6AAD">
        <w:rPr>
          <w:sz w:val="21"/>
          <w:szCs w:val="21"/>
        </w:rPr>
        <w:t xml:space="preserve"> for use in </w:t>
      </w:r>
      <w:r w:rsidR="001428FD">
        <w:rPr>
          <w:sz w:val="21"/>
          <w:szCs w:val="21"/>
        </w:rPr>
        <w:t>people age</w:t>
      </w:r>
      <w:r w:rsidR="00EB5A69" w:rsidRPr="001C6AAD">
        <w:rPr>
          <w:sz w:val="21"/>
          <w:szCs w:val="21"/>
        </w:rPr>
        <w:t xml:space="preserve"> 16 and </w:t>
      </w:r>
      <w:r w:rsidR="001428FD">
        <w:rPr>
          <w:sz w:val="21"/>
          <w:szCs w:val="21"/>
        </w:rPr>
        <w:t>older</w:t>
      </w:r>
      <w:r w:rsidR="001428FD" w:rsidRPr="001C6AAD">
        <w:rPr>
          <w:sz w:val="21"/>
          <w:szCs w:val="21"/>
        </w:rPr>
        <w:t xml:space="preserve"> </w:t>
      </w:r>
      <w:r w:rsidR="00693964" w:rsidRPr="001C6AAD">
        <w:rPr>
          <w:sz w:val="21"/>
          <w:szCs w:val="21"/>
        </w:rPr>
        <w:t>– the Pfizer vaccine. The Pfizer vaccine</w:t>
      </w:r>
      <w:r w:rsidR="001428FD">
        <w:rPr>
          <w:sz w:val="21"/>
          <w:szCs w:val="21"/>
        </w:rPr>
        <w:t xml:space="preserve"> </w:t>
      </w:r>
      <w:r w:rsidR="00693964" w:rsidRPr="001C6AAD">
        <w:rPr>
          <w:sz w:val="21"/>
          <w:szCs w:val="21"/>
        </w:rPr>
        <w:t xml:space="preserve">had one of the largest clinical trials in history, with more than 43,000 voluntary participants. The other available vaccines, </w:t>
      </w:r>
      <w:proofErr w:type="spellStart"/>
      <w:r w:rsidR="00693964" w:rsidRPr="001C6AAD">
        <w:rPr>
          <w:sz w:val="21"/>
          <w:szCs w:val="21"/>
        </w:rPr>
        <w:t>Moderna</w:t>
      </w:r>
      <w:proofErr w:type="spellEnd"/>
      <w:r w:rsidR="00693964" w:rsidRPr="001C6AAD">
        <w:rPr>
          <w:sz w:val="21"/>
          <w:szCs w:val="21"/>
        </w:rPr>
        <w:t xml:space="preserve"> and Johnson &amp; Johnson, which did not include those age 16 and 17 in their early Phase 3 clinical trials, only are authorized for those age 18 and </w:t>
      </w:r>
      <w:r w:rsidR="001428FD">
        <w:rPr>
          <w:sz w:val="21"/>
          <w:szCs w:val="21"/>
        </w:rPr>
        <w:t>older</w:t>
      </w:r>
      <w:r w:rsidR="00693964" w:rsidRPr="001C6AAD">
        <w:rPr>
          <w:sz w:val="21"/>
          <w:szCs w:val="21"/>
        </w:rPr>
        <w:t>.</w:t>
      </w:r>
    </w:p>
    <w:p w14:paraId="640CA20A" w14:textId="0F0464E4" w:rsidR="00A13FB4" w:rsidRDefault="00A13FB4" w:rsidP="009924CA">
      <w:pPr>
        <w:rPr>
          <w:sz w:val="21"/>
          <w:szCs w:val="21"/>
        </w:rPr>
      </w:pPr>
    </w:p>
    <w:p w14:paraId="129EFFED" w14:textId="77777777" w:rsidR="001428FD" w:rsidRPr="001C6AAD" w:rsidRDefault="001428FD" w:rsidP="001428FD">
      <w:pPr>
        <w:rPr>
          <w:b/>
          <w:bCs/>
          <w:sz w:val="21"/>
          <w:szCs w:val="21"/>
        </w:rPr>
      </w:pPr>
      <w:r w:rsidRPr="001C6AAD">
        <w:rPr>
          <w:b/>
          <w:bCs/>
          <w:sz w:val="21"/>
          <w:szCs w:val="21"/>
        </w:rPr>
        <w:t>Q: Is parental/guardian consent required?</w:t>
      </w:r>
    </w:p>
    <w:p w14:paraId="68F7E7E5" w14:textId="7458E659" w:rsidR="001428FD" w:rsidRPr="001C6AAD" w:rsidRDefault="001428FD" w:rsidP="001428FD">
      <w:pPr>
        <w:rPr>
          <w:bCs/>
          <w:sz w:val="21"/>
          <w:szCs w:val="21"/>
        </w:rPr>
      </w:pPr>
      <w:r w:rsidRPr="001C6AAD">
        <w:rPr>
          <w:b/>
          <w:bCs/>
          <w:sz w:val="21"/>
          <w:szCs w:val="21"/>
        </w:rPr>
        <w:t xml:space="preserve">A: </w:t>
      </w:r>
      <w:r w:rsidRPr="001C6AAD">
        <w:rPr>
          <w:bCs/>
          <w:sz w:val="21"/>
          <w:szCs w:val="21"/>
        </w:rPr>
        <w:t>Yes. Children ages 16 and 17 who are not emancipated must have parental or legal guardian consent for any vaccine. A parent or legal guardian generally should accompany the minor to receive the vaccine, unless the administration of the vaccine occurs in a physician’s office, school-based or school-associated clinic setting or similar setting.</w:t>
      </w:r>
    </w:p>
    <w:p w14:paraId="369F26C4" w14:textId="3A2626CC" w:rsidR="001428FD" w:rsidRDefault="001428FD" w:rsidP="009924CA">
      <w:pPr>
        <w:rPr>
          <w:sz w:val="21"/>
          <w:szCs w:val="21"/>
        </w:rPr>
      </w:pPr>
    </w:p>
    <w:p w14:paraId="64AB37C6" w14:textId="576633CC" w:rsidR="001428FD" w:rsidRPr="003011AF" w:rsidRDefault="001428FD" w:rsidP="009924CA">
      <w:pPr>
        <w:rPr>
          <w:b/>
          <w:bCs/>
          <w:sz w:val="21"/>
          <w:szCs w:val="21"/>
        </w:rPr>
      </w:pPr>
      <w:r w:rsidRPr="003011AF">
        <w:rPr>
          <w:b/>
          <w:bCs/>
          <w:sz w:val="21"/>
          <w:szCs w:val="21"/>
        </w:rPr>
        <w:t>Q: How long does it take for the vaccine to work?</w:t>
      </w:r>
    </w:p>
    <w:p w14:paraId="06DDECE2" w14:textId="09300A29" w:rsidR="001428FD" w:rsidRDefault="001428FD" w:rsidP="009924CA">
      <w:pPr>
        <w:rPr>
          <w:sz w:val="21"/>
          <w:szCs w:val="21"/>
        </w:rPr>
      </w:pPr>
      <w:r w:rsidRPr="003011AF">
        <w:rPr>
          <w:b/>
          <w:bCs/>
          <w:sz w:val="21"/>
          <w:szCs w:val="21"/>
        </w:rPr>
        <w:t>A:</w:t>
      </w:r>
      <w:r>
        <w:rPr>
          <w:sz w:val="21"/>
          <w:szCs w:val="21"/>
        </w:rPr>
        <w:t xml:space="preserve"> The Pfizer vaccine is a two-dose series. The second dose is due 21 days after the first dose. </w:t>
      </w:r>
      <w:r w:rsidR="001A4B88">
        <w:rPr>
          <w:sz w:val="21"/>
          <w:szCs w:val="21"/>
        </w:rPr>
        <w:t xml:space="preserve">Both doses are needed to achieve maximum protection. </w:t>
      </w:r>
      <w:r>
        <w:rPr>
          <w:sz w:val="21"/>
          <w:szCs w:val="21"/>
        </w:rPr>
        <w:t xml:space="preserve">A person is considered fully immunized two weeks following the second dose. </w:t>
      </w:r>
    </w:p>
    <w:p w14:paraId="103E9262" w14:textId="4B828461" w:rsidR="001428FD" w:rsidRDefault="001428FD" w:rsidP="009924CA">
      <w:pPr>
        <w:rPr>
          <w:sz w:val="21"/>
          <w:szCs w:val="21"/>
        </w:rPr>
      </w:pPr>
    </w:p>
    <w:p w14:paraId="144327A6" w14:textId="0150A0D3" w:rsidR="001428FD" w:rsidRPr="003011AF" w:rsidRDefault="001428FD" w:rsidP="001428FD">
      <w:pPr>
        <w:rPr>
          <w:b/>
          <w:bCs/>
          <w:sz w:val="21"/>
          <w:szCs w:val="21"/>
        </w:rPr>
      </w:pPr>
      <w:r w:rsidRPr="003011AF">
        <w:rPr>
          <w:b/>
          <w:bCs/>
          <w:sz w:val="21"/>
          <w:szCs w:val="21"/>
        </w:rPr>
        <w:t>Q: What are the side effects of the COVID-19 vaccines?</w:t>
      </w:r>
    </w:p>
    <w:p w14:paraId="691D61B7" w14:textId="11D3694C" w:rsidR="001428FD" w:rsidRDefault="001428FD" w:rsidP="001428FD">
      <w:pPr>
        <w:rPr>
          <w:sz w:val="21"/>
          <w:szCs w:val="21"/>
        </w:rPr>
      </w:pPr>
      <w:r w:rsidRPr="003011AF">
        <w:rPr>
          <w:b/>
          <w:bCs/>
          <w:sz w:val="21"/>
          <w:szCs w:val="21"/>
        </w:rPr>
        <w:t>A:</w:t>
      </w:r>
      <w:r>
        <w:rPr>
          <w:sz w:val="21"/>
          <w:szCs w:val="21"/>
        </w:rPr>
        <w:t xml:space="preserve"> </w:t>
      </w:r>
      <w:r w:rsidRPr="001428FD">
        <w:rPr>
          <w:sz w:val="21"/>
          <w:szCs w:val="21"/>
        </w:rPr>
        <w:t xml:space="preserve">The most common side effects </w:t>
      </w:r>
      <w:r w:rsidR="00E274E2">
        <w:rPr>
          <w:sz w:val="21"/>
          <w:szCs w:val="21"/>
        </w:rPr>
        <w:t>include</w:t>
      </w:r>
      <w:r w:rsidRPr="001428FD">
        <w:rPr>
          <w:sz w:val="21"/>
          <w:szCs w:val="21"/>
        </w:rPr>
        <w:t xml:space="preserve"> soreness, redness, or swelling at the injection site;</w:t>
      </w:r>
      <w:r w:rsidR="00E274E2">
        <w:rPr>
          <w:sz w:val="21"/>
          <w:szCs w:val="21"/>
        </w:rPr>
        <w:t xml:space="preserve"> </w:t>
      </w:r>
      <w:r w:rsidRPr="001428FD">
        <w:rPr>
          <w:sz w:val="21"/>
          <w:szCs w:val="21"/>
        </w:rPr>
        <w:t>fever and/or chills; headache; fatigue; and muscle or joint pain. These side effects are normal and a sign that your body is creating an</w:t>
      </w:r>
      <w:r w:rsidR="00E274E2">
        <w:rPr>
          <w:sz w:val="21"/>
          <w:szCs w:val="21"/>
        </w:rPr>
        <w:t xml:space="preserve"> </w:t>
      </w:r>
      <w:r w:rsidRPr="001428FD">
        <w:rPr>
          <w:sz w:val="21"/>
          <w:szCs w:val="21"/>
        </w:rPr>
        <w:t xml:space="preserve">immune response to protect you from COVID-19. Side effects typically last only a few </w:t>
      </w:r>
      <w:proofErr w:type="gramStart"/>
      <w:r w:rsidRPr="001428FD">
        <w:rPr>
          <w:sz w:val="21"/>
          <w:szCs w:val="21"/>
        </w:rPr>
        <w:t>days, and</w:t>
      </w:r>
      <w:proofErr w:type="gramEnd"/>
      <w:r w:rsidRPr="001428FD">
        <w:rPr>
          <w:sz w:val="21"/>
          <w:szCs w:val="21"/>
        </w:rPr>
        <w:t xml:space="preserve"> may increase with the second dose.</w:t>
      </w:r>
    </w:p>
    <w:p w14:paraId="31037AAF" w14:textId="77777777" w:rsidR="001428FD" w:rsidRPr="001C6AAD" w:rsidRDefault="001428FD" w:rsidP="009924CA">
      <w:pPr>
        <w:rPr>
          <w:sz w:val="21"/>
          <w:szCs w:val="21"/>
        </w:rPr>
      </w:pPr>
    </w:p>
    <w:p w14:paraId="580186D2" w14:textId="36D6B22F" w:rsidR="00A13FB4" w:rsidRPr="001C6AAD" w:rsidRDefault="00A13FB4" w:rsidP="009924CA">
      <w:pPr>
        <w:rPr>
          <w:b/>
          <w:bCs/>
          <w:sz w:val="21"/>
          <w:szCs w:val="21"/>
        </w:rPr>
      </w:pPr>
      <w:r w:rsidRPr="001C6AAD">
        <w:rPr>
          <w:b/>
          <w:bCs/>
          <w:sz w:val="21"/>
          <w:szCs w:val="21"/>
        </w:rPr>
        <w:t>Q: Will COVID-19 vaccines change my DNA?</w:t>
      </w:r>
    </w:p>
    <w:p w14:paraId="657E8339" w14:textId="36483FA2" w:rsidR="00A13FB4" w:rsidRPr="001C6AAD" w:rsidRDefault="00A13FB4" w:rsidP="00A13FB4">
      <w:pPr>
        <w:rPr>
          <w:sz w:val="21"/>
          <w:szCs w:val="21"/>
        </w:rPr>
      </w:pPr>
      <w:r w:rsidRPr="001C6AAD">
        <w:rPr>
          <w:sz w:val="21"/>
          <w:szCs w:val="21"/>
        </w:rPr>
        <w:t xml:space="preserve">A: No. </w:t>
      </w:r>
      <w:hyperlink r:id="rId13" w:history="1">
        <w:r w:rsidRPr="001A4B88">
          <w:rPr>
            <w:rStyle w:val="Hyperlink"/>
            <w:sz w:val="21"/>
            <w:szCs w:val="21"/>
          </w:rPr>
          <w:t>COVID-19 vaccines</w:t>
        </w:r>
      </w:hyperlink>
      <w:r w:rsidRPr="001C6AAD">
        <w:rPr>
          <w:sz w:val="21"/>
          <w:szCs w:val="21"/>
        </w:rPr>
        <w:t xml:space="preserve"> will</w:t>
      </w:r>
      <w:r w:rsidR="00E274E2">
        <w:rPr>
          <w:sz w:val="21"/>
          <w:szCs w:val="21"/>
        </w:rPr>
        <w:t xml:space="preserve"> not</w:t>
      </w:r>
      <w:r w:rsidRPr="001C6AAD">
        <w:rPr>
          <w:sz w:val="21"/>
          <w:szCs w:val="21"/>
        </w:rPr>
        <w:t xml:space="preserve"> alter your DNA. The Pfizer vaccine</w:t>
      </w:r>
      <w:r w:rsidR="001A4B88">
        <w:rPr>
          <w:sz w:val="21"/>
          <w:szCs w:val="21"/>
        </w:rPr>
        <w:t xml:space="preserve"> is a </w:t>
      </w:r>
      <w:r w:rsidRPr="001C6AAD">
        <w:rPr>
          <w:sz w:val="21"/>
          <w:szCs w:val="21"/>
        </w:rPr>
        <w:t xml:space="preserve">messenger RNA (mRNA) vaccine. </w:t>
      </w:r>
      <w:r w:rsidR="00E274E2">
        <w:rPr>
          <w:sz w:val="21"/>
          <w:szCs w:val="21"/>
        </w:rPr>
        <w:t>It</w:t>
      </w:r>
      <w:r w:rsidRPr="001C6AAD">
        <w:rPr>
          <w:sz w:val="21"/>
          <w:szCs w:val="21"/>
        </w:rPr>
        <w:t xml:space="preserve"> provide</w:t>
      </w:r>
      <w:r w:rsidR="001A4B88">
        <w:rPr>
          <w:sz w:val="21"/>
          <w:szCs w:val="21"/>
        </w:rPr>
        <w:t>s</w:t>
      </w:r>
      <w:r w:rsidRPr="001C6AAD">
        <w:rPr>
          <w:sz w:val="21"/>
          <w:szCs w:val="21"/>
        </w:rPr>
        <w:t xml:space="preserve"> instructions for the body to create the harmless surface or “spike” protein found in the virus that causes COVID-19; the body responds by building antibodies to destroy the protein. </w:t>
      </w:r>
    </w:p>
    <w:p w14:paraId="72B49C90" w14:textId="15E7270B" w:rsidR="00A13FB4" w:rsidRPr="001C6AAD" w:rsidRDefault="00A13FB4" w:rsidP="00A13FB4">
      <w:pPr>
        <w:rPr>
          <w:sz w:val="21"/>
          <w:szCs w:val="21"/>
        </w:rPr>
      </w:pPr>
    </w:p>
    <w:p w14:paraId="5FD185AB" w14:textId="599EB947" w:rsidR="00A13FB4" w:rsidRPr="001C6AAD" w:rsidRDefault="00A13FB4" w:rsidP="00A13FB4">
      <w:pPr>
        <w:rPr>
          <w:b/>
          <w:bCs/>
          <w:sz w:val="21"/>
          <w:szCs w:val="21"/>
        </w:rPr>
      </w:pPr>
      <w:r w:rsidRPr="001C6AAD">
        <w:rPr>
          <w:b/>
          <w:bCs/>
          <w:sz w:val="21"/>
          <w:szCs w:val="21"/>
        </w:rPr>
        <w:t xml:space="preserve">Q: Do COVID-19 vaccines implant </w:t>
      </w:r>
      <w:r w:rsidR="0038378C" w:rsidRPr="001C6AAD">
        <w:rPr>
          <w:b/>
          <w:bCs/>
          <w:sz w:val="21"/>
          <w:szCs w:val="21"/>
        </w:rPr>
        <w:t xml:space="preserve">people with a </w:t>
      </w:r>
      <w:r w:rsidRPr="001C6AAD">
        <w:rPr>
          <w:b/>
          <w:bCs/>
          <w:sz w:val="21"/>
          <w:szCs w:val="21"/>
        </w:rPr>
        <w:t xml:space="preserve">tracking microchip? </w:t>
      </w:r>
    </w:p>
    <w:p w14:paraId="66573814" w14:textId="3936B3C2" w:rsidR="00A13FB4" w:rsidRPr="001C6AAD" w:rsidRDefault="00A13FB4" w:rsidP="00A13FB4">
      <w:pPr>
        <w:rPr>
          <w:sz w:val="21"/>
          <w:szCs w:val="21"/>
        </w:rPr>
      </w:pPr>
      <w:r w:rsidRPr="001C6AAD">
        <w:rPr>
          <w:sz w:val="21"/>
          <w:szCs w:val="21"/>
        </w:rPr>
        <w:t>A: No, vaccine injections do not contain tracking microchips.</w:t>
      </w:r>
    </w:p>
    <w:p w14:paraId="029AE096" w14:textId="0AA69C6F" w:rsidR="0038378C" w:rsidRPr="001C6AAD" w:rsidRDefault="0038378C" w:rsidP="00A13FB4">
      <w:pPr>
        <w:rPr>
          <w:sz w:val="21"/>
          <w:szCs w:val="21"/>
        </w:rPr>
      </w:pPr>
    </w:p>
    <w:p w14:paraId="34CBFBCF" w14:textId="2B7A003C" w:rsidR="0038378C" w:rsidRPr="001C6AAD" w:rsidRDefault="00FD1FAF" w:rsidP="00A13FB4">
      <w:pPr>
        <w:rPr>
          <w:b/>
          <w:bCs/>
          <w:sz w:val="21"/>
          <w:szCs w:val="21"/>
        </w:rPr>
      </w:pPr>
      <w:r w:rsidRPr="001C6AAD">
        <w:rPr>
          <w:b/>
          <w:bCs/>
          <w:sz w:val="21"/>
          <w:szCs w:val="21"/>
        </w:rPr>
        <w:t xml:space="preserve">Q: Do COVID-19 vaccines cause infertility? </w:t>
      </w:r>
    </w:p>
    <w:p w14:paraId="4AB8FF27" w14:textId="4469CA31" w:rsidR="00FD1FAF" w:rsidRPr="001C6AAD" w:rsidRDefault="00FD1FAF" w:rsidP="00A13FB4">
      <w:pPr>
        <w:rPr>
          <w:sz w:val="21"/>
          <w:szCs w:val="21"/>
        </w:rPr>
      </w:pPr>
      <w:r w:rsidRPr="001C6AAD">
        <w:rPr>
          <w:sz w:val="21"/>
          <w:szCs w:val="21"/>
        </w:rPr>
        <w:t>A: No. There is currently no evidence that any vaccines, including COVID-19 vaccines, cause fertility problems. </w:t>
      </w:r>
    </w:p>
    <w:p w14:paraId="15BFDA1A" w14:textId="77777777" w:rsidR="003011AF" w:rsidRDefault="003011AF" w:rsidP="00A13FB4">
      <w:pPr>
        <w:rPr>
          <w:b/>
          <w:bCs/>
          <w:sz w:val="21"/>
          <w:szCs w:val="21"/>
        </w:rPr>
      </w:pPr>
    </w:p>
    <w:p w14:paraId="7B23223B" w14:textId="4AF435C6" w:rsidR="00A13FB4" w:rsidRPr="001C6AAD" w:rsidRDefault="00A13FB4" w:rsidP="00A13FB4">
      <w:pPr>
        <w:rPr>
          <w:sz w:val="21"/>
          <w:szCs w:val="21"/>
        </w:rPr>
      </w:pPr>
      <w:r w:rsidRPr="001C6AAD">
        <w:rPr>
          <w:b/>
          <w:bCs/>
          <w:sz w:val="21"/>
          <w:szCs w:val="21"/>
        </w:rPr>
        <w:t xml:space="preserve">Q: What should I do before my vaccine appointment? </w:t>
      </w:r>
    </w:p>
    <w:p w14:paraId="2E856C64" w14:textId="16C191E2" w:rsidR="009924CA" w:rsidRPr="001C6AAD" w:rsidRDefault="00A13FB4" w:rsidP="009924CA">
      <w:pPr>
        <w:rPr>
          <w:sz w:val="21"/>
          <w:szCs w:val="21"/>
        </w:rPr>
      </w:pPr>
      <w:r w:rsidRPr="001C6AAD">
        <w:rPr>
          <w:b/>
          <w:bCs/>
          <w:sz w:val="21"/>
          <w:szCs w:val="21"/>
        </w:rPr>
        <w:t>A:</w:t>
      </w:r>
      <w:r w:rsidRPr="001C6AAD">
        <w:rPr>
          <w:sz w:val="21"/>
          <w:szCs w:val="21"/>
        </w:rPr>
        <w:t xml:space="preserve"> </w:t>
      </w:r>
      <w:r w:rsidRPr="00A13FB4">
        <w:rPr>
          <w:sz w:val="21"/>
          <w:szCs w:val="21"/>
        </w:rPr>
        <w:t xml:space="preserve">Eat and drink plenty of water before getting a vaccination. This is especially important for teens because </w:t>
      </w:r>
      <w:hyperlink r:id="rId14" w:history="1">
        <w:r w:rsidRPr="00A13FB4">
          <w:rPr>
            <w:rStyle w:val="Hyperlink"/>
            <w:sz w:val="21"/>
            <w:szCs w:val="21"/>
          </w:rPr>
          <w:t>fainting after any vaccine is more common among adolescents</w:t>
        </w:r>
      </w:hyperlink>
      <w:r w:rsidRPr="00A13FB4">
        <w:rPr>
          <w:sz w:val="21"/>
          <w:szCs w:val="21"/>
        </w:rPr>
        <w:t xml:space="preserve">. Get plenty of rest the night before your appointment if possible. Wear a short-sleeve or sleeveless shirt to allow easy access to the upper arm. If it’s a colder day, layer with a cardigan or jacket that is easy to remove quickly. </w:t>
      </w:r>
    </w:p>
    <w:p w14:paraId="27D07027" w14:textId="119E7C06" w:rsidR="009924CA" w:rsidRPr="001C6AAD" w:rsidRDefault="009924CA" w:rsidP="009924CA">
      <w:pPr>
        <w:rPr>
          <w:b/>
          <w:bCs/>
          <w:sz w:val="21"/>
          <w:szCs w:val="21"/>
        </w:rPr>
      </w:pPr>
    </w:p>
    <w:p w14:paraId="0808AEE0" w14:textId="47F967F4" w:rsidR="008318D9" w:rsidRPr="001C6AAD" w:rsidRDefault="005B6973" w:rsidP="009924CA">
      <w:pPr>
        <w:rPr>
          <w:b/>
          <w:bCs/>
          <w:sz w:val="21"/>
          <w:szCs w:val="21"/>
        </w:rPr>
      </w:pPr>
      <w:r w:rsidRPr="001C6AAD">
        <w:rPr>
          <w:b/>
          <w:bCs/>
          <w:sz w:val="21"/>
          <w:szCs w:val="21"/>
        </w:rPr>
        <w:t xml:space="preserve">Q: What </w:t>
      </w:r>
      <w:proofErr w:type="spellStart"/>
      <w:r w:rsidRPr="001C6AAD">
        <w:rPr>
          <w:b/>
          <w:bCs/>
          <w:sz w:val="21"/>
          <w:szCs w:val="21"/>
        </w:rPr>
        <w:t>shoud</w:t>
      </w:r>
      <w:proofErr w:type="spellEnd"/>
      <w:r w:rsidRPr="001C6AAD">
        <w:rPr>
          <w:b/>
          <w:bCs/>
          <w:sz w:val="21"/>
          <w:szCs w:val="21"/>
        </w:rPr>
        <w:t xml:space="preserve"> I do if I’m feeling anxious? </w:t>
      </w:r>
    </w:p>
    <w:p w14:paraId="5110DAA0" w14:textId="540895DC" w:rsidR="005B6973" w:rsidRPr="005B6973" w:rsidRDefault="005B6973" w:rsidP="005B6973">
      <w:pPr>
        <w:rPr>
          <w:b/>
          <w:bCs/>
          <w:sz w:val="21"/>
          <w:szCs w:val="21"/>
        </w:rPr>
      </w:pPr>
      <w:r w:rsidRPr="001C6AAD">
        <w:rPr>
          <w:b/>
          <w:bCs/>
          <w:sz w:val="21"/>
          <w:szCs w:val="21"/>
        </w:rPr>
        <w:t xml:space="preserve">A: </w:t>
      </w:r>
      <w:r w:rsidRPr="005B6973">
        <w:rPr>
          <w:sz w:val="21"/>
          <w:szCs w:val="21"/>
        </w:rPr>
        <w:t xml:space="preserve">Breathe slowly and deeply before you receive the </w:t>
      </w:r>
      <w:proofErr w:type="gramStart"/>
      <w:r w:rsidRPr="005B6973">
        <w:rPr>
          <w:sz w:val="21"/>
          <w:szCs w:val="21"/>
        </w:rPr>
        <w:t>injection, and</w:t>
      </w:r>
      <w:proofErr w:type="gramEnd"/>
      <w:r w:rsidRPr="005B6973">
        <w:rPr>
          <w:sz w:val="21"/>
          <w:szCs w:val="21"/>
        </w:rPr>
        <w:t xml:space="preserve"> think about something relaxing. Avoid looking at the </w:t>
      </w:r>
      <w:proofErr w:type="gramStart"/>
      <w:r w:rsidRPr="005B6973">
        <w:rPr>
          <w:sz w:val="21"/>
          <w:szCs w:val="21"/>
        </w:rPr>
        <w:t>syringe, and</w:t>
      </w:r>
      <w:proofErr w:type="gramEnd"/>
      <w:r w:rsidRPr="005B6973">
        <w:rPr>
          <w:sz w:val="21"/>
          <w:szCs w:val="21"/>
        </w:rPr>
        <w:t xml:space="preserve"> relax the arm where you will receive the injection. Parents can calm their teens’ anxieties by reminding them to breathe deeply or distract them by talking to them while they are getting the vaccination. </w:t>
      </w:r>
    </w:p>
    <w:p w14:paraId="5D45E14A" w14:textId="4CE7ED76" w:rsidR="009924CA" w:rsidRPr="001C6AAD" w:rsidRDefault="009924CA" w:rsidP="009924CA">
      <w:pPr>
        <w:rPr>
          <w:sz w:val="21"/>
          <w:szCs w:val="21"/>
        </w:rPr>
      </w:pPr>
      <w:r w:rsidRPr="001C6AAD">
        <w:rPr>
          <w:sz w:val="21"/>
          <w:szCs w:val="21"/>
        </w:rPr>
        <w:tab/>
      </w:r>
      <w:r w:rsidRPr="001C6AAD">
        <w:rPr>
          <w:sz w:val="21"/>
          <w:szCs w:val="21"/>
        </w:rPr>
        <w:tab/>
      </w:r>
      <w:r w:rsidRPr="001C6AAD">
        <w:rPr>
          <w:sz w:val="21"/>
          <w:szCs w:val="21"/>
        </w:rPr>
        <w:tab/>
      </w:r>
      <w:r w:rsidRPr="001C6AAD">
        <w:rPr>
          <w:sz w:val="21"/>
          <w:szCs w:val="21"/>
        </w:rPr>
        <w:tab/>
      </w:r>
      <w:r w:rsidRPr="001C6AAD">
        <w:rPr>
          <w:sz w:val="21"/>
          <w:szCs w:val="21"/>
        </w:rPr>
        <w:tab/>
      </w:r>
    </w:p>
    <w:p w14:paraId="78B111C4" w14:textId="77777777" w:rsidR="00420545" w:rsidRPr="001C6AAD" w:rsidRDefault="00420545" w:rsidP="00420545">
      <w:pPr>
        <w:rPr>
          <w:b/>
          <w:bCs/>
          <w:sz w:val="21"/>
          <w:szCs w:val="21"/>
        </w:rPr>
      </w:pPr>
      <w:r w:rsidRPr="001C6AAD">
        <w:rPr>
          <w:b/>
          <w:bCs/>
          <w:sz w:val="21"/>
          <w:szCs w:val="21"/>
        </w:rPr>
        <w:t xml:space="preserve">Q: I’ve seen a lot of rumors on social media about vaccines. How can I tell what is true? </w:t>
      </w:r>
    </w:p>
    <w:p w14:paraId="3C037EB2" w14:textId="6D203B1E" w:rsidR="00420545" w:rsidRDefault="00420545" w:rsidP="00420545">
      <w:pPr>
        <w:rPr>
          <w:sz w:val="21"/>
          <w:szCs w:val="21"/>
        </w:rPr>
      </w:pPr>
      <w:r w:rsidRPr="001C6AAD">
        <w:rPr>
          <w:b/>
          <w:bCs/>
          <w:sz w:val="21"/>
          <w:szCs w:val="21"/>
        </w:rPr>
        <w:t>A:</w:t>
      </w:r>
      <w:r w:rsidRPr="001C6AAD">
        <w:rPr>
          <w:sz w:val="21"/>
          <w:szCs w:val="21"/>
        </w:rPr>
        <w:t xml:space="preserve"> The internet is filled with dangerous misinformation about COVID-19 vaccines, and it can be difficult to know what to trust. The best thing you can do is educate yourself about the vaccines with information from trustworthy sources. Learn more about </w:t>
      </w:r>
      <w:hyperlink r:id="rId15" w:history="1">
        <w:r w:rsidRPr="001C6AAD">
          <w:rPr>
            <w:rStyle w:val="Hyperlink"/>
            <w:sz w:val="21"/>
            <w:szCs w:val="21"/>
          </w:rPr>
          <w:t>finding credible vaccine information in this article from the CDC,</w:t>
        </w:r>
      </w:hyperlink>
      <w:r w:rsidRPr="001C6AAD">
        <w:rPr>
          <w:sz w:val="21"/>
          <w:szCs w:val="21"/>
        </w:rPr>
        <w:t xml:space="preserve"> and separate myths from facts </w:t>
      </w:r>
      <w:hyperlink r:id="rId16" w:history="1">
        <w:r w:rsidRPr="001C6AAD">
          <w:rPr>
            <w:rStyle w:val="Hyperlink"/>
            <w:sz w:val="21"/>
            <w:szCs w:val="21"/>
          </w:rPr>
          <w:t>on this page from the Ohio Department of Health</w:t>
        </w:r>
      </w:hyperlink>
      <w:r w:rsidRPr="001C6AAD">
        <w:rPr>
          <w:sz w:val="21"/>
          <w:szCs w:val="21"/>
        </w:rPr>
        <w:t>.</w:t>
      </w:r>
    </w:p>
    <w:p w14:paraId="0888E08B" w14:textId="77777777" w:rsidR="00420545" w:rsidRPr="001C6AAD" w:rsidRDefault="00420545" w:rsidP="00420545">
      <w:pPr>
        <w:rPr>
          <w:sz w:val="21"/>
          <w:szCs w:val="21"/>
        </w:rPr>
      </w:pPr>
    </w:p>
    <w:p w14:paraId="48421161" w14:textId="09A21C27" w:rsidR="00947F18" w:rsidRPr="003011AF" w:rsidRDefault="00E976DA" w:rsidP="00947F18">
      <w:pPr>
        <w:pStyle w:val="BodyText"/>
        <w:rPr>
          <w:b/>
          <w:bCs/>
          <w:sz w:val="24"/>
          <w:szCs w:val="24"/>
          <w:lang w:bidi="ar-SA"/>
        </w:rPr>
      </w:pPr>
      <w:r w:rsidRPr="003011AF">
        <w:rPr>
          <w:b/>
          <w:bCs/>
          <w:sz w:val="24"/>
          <w:szCs w:val="24"/>
          <w:lang w:bidi="ar-SA"/>
        </w:rPr>
        <w:t>Have more questions about COVID-19?</w:t>
      </w:r>
      <w:r w:rsidR="001C6AAD" w:rsidRPr="003011AF">
        <w:rPr>
          <w:b/>
          <w:bCs/>
          <w:sz w:val="24"/>
          <w:szCs w:val="24"/>
          <w:lang w:bidi="ar-SA"/>
        </w:rPr>
        <w:t xml:space="preserve"> </w:t>
      </w:r>
    </w:p>
    <w:bookmarkEnd w:id="0"/>
    <w:p w14:paraId="6FEDFF49" w14:textId="45F7B554" w:rsidR="001C6AAD" w:rsidRPr="003011AF" w:rsidRDefault="001C6AAD" w:rsidP="001C6AAD">
      <w:pPr>
        <w:pStyle w:val="BodyText"/>
        <w:rPr>
          <w:sz w:val="22"/>
          <w:szCs w:val="22"/>
        </w:rPr>
      </w:pPr>
      <w:r w:rsidRPr="003011AF">
        <w:rPr>
          <w:sz w:val="22"/>
          <w:szCs w:val="22"/>
        </w:rPr>
        <w:fldChar w:fldCharType="begin"/>
      </w:r>
      <w:r w:rsidRPr="003011AF">
        <w:rPr>
          <w:sz w:val="22"/>
          <w:szCs w:val="22"/>
        </w:rPr>
        <w:instrText xml:space="preserve"> HYPERLINK "https://coronavirus.ohio.gov/wps/portal/gov/covid-19/resources/general-resources/frequently-asked-questions+covid-19-vaccine" </w:instrText>
      </w:r>
      <w:r w:rsidRPr="003011AF">
        <w:rPr>
          <w:sz w:val="22"/>
          <w:szCs w:val="22"/>
        </w:rPr>
        <w:fldChar w:fldCharType="separate"/>
      </w:r>
      <w:r w:rsidRPr="003011AF">
        <w:rPr>
          <w:rStyle w:val="Hyperlink"/>
          <w:sz w:val="22"/>
          <w:szCs w:val="22"/>
        </w:rPr>
        <w:t>Frequently Asked Questions</w:t>
      </w:r>
      <w:r w:rsidRPr="003011AF">
        <w:rPr>
          <w:sz w:val="22"/>
          <w:szCs w:val="22"/>
        </w:rPr>
        <w:fldChar w:fldCharType="end"/>
      </w:r>
      <w:r w:rsidR="00E274E2">
        <w:rPr>
          <w:sz w:val="22"/>
          <w:szCs w:val="22"/>
        </w:rPr>
        <w:t xml:space="preserve"> | </w:t>
      </w:r>
      <w:hyperlink r:id="rId17" w:history="1">
        <w:r w:rsidRPr="003011AF">
          <w:rPr>
            <w:rStyle w:val="Hyperlink"/>
            <w:sz w:val="22"/>
            <w:szCs w:val="22"/>
          </w:rPr>
          <w:t>Myths vs. Facts</w:t>
        </w:r>
      </w:hyperlink>
      <w:r w:rsidRPr="003011AF">
        <w:rPr>
          <w:sz w:val="22"/>
          <w:szCs w:val="22"/>
        </w:rPr>
        <w:t xml:space="preserve"> </w:t>
      </w:r>
      <w:r w:rsidR="00E274E2">
        <w:rPr>
          <w:sz w:val="22"/>
          <w:szCs w:val="22"/>
        </w:rPr>
        <w:t xml:space="preserve">| </w:t>
      </w:r>
      <w:hyperlink r:id="rId18" w:history="1">
        <w:r w:rsidRPr="003011AF">
          <w:rPr>
            <w:rStyle w:val="Hyperlink"/>
            <w:sz w:val="22"/>
            <w:szCs w:val="22"/>
          </w:rPr>
          <w:t>What to know before, during, and after receiving a COVID-19 vaccine</w:t>
        </w:r>
      </w:hyperlink>
    </w:p>
    <w:p w14:paraId="1D2E3661" w14:textId="5C4CB060" w:rsidR="00D951DB" w:rsidRPr="00B030A2" w:rsidRDefault="00E976DA" w:rsidP="003011AF">
      <w:pPr>
        <w:rPr>
          <w:sz w:val="24"/>
          <w:szCs w:val="24"/>
        </w:rPr>
      </w:pPr>
      <w:r w:rsidRPr="001C6AAD">
        <w:rPr>
          <w:i/>
          <w:iCs/>
          <w:sz w:val="21"/>
          <w:szCs w:val="21"/>
        </w:rPr>
        <w:t>Updated April 12, 2021.</w:t>
      </w:r>
    </w:p>
    <w:sectPr w:rsidR="00D951DB" w:rsidRPr="00B030A2" w:rsidSect="00DB6D20">
      <w:footerReference w:type="default" r:id="rId19"/>
      <w:pgSz w:w="12240" w:h="15840"/>
      <w:pgMar w:top="720" w:right="720" w:bottom="720" w:left="720" w:header="0" w:footer="11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8196F" w14:textId="77777777" w:rsidR="0068456D" w:rsidRDefault="0068456D">
      <w:r>
        <w:separator/>
      </w:r>
    </w:p>
  </w:endnote>
  <w:endnote w:type="continuationSeparator" w:id="0">
    <w:p w14:paraId="591B9A1C" w14:textId="77777777" w:rsidR="0068456D" w:rsidRDefault="0068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618A3" w14:textId="116A3767" w:rsidR="00C817E3" w:rsidRDefault="00AF6EF3">
    <w:pPr>
      <w:pStyle w:val="BodyText"/>
      <w:spacing w:line="14" w:lineRule="auto"/>
      <w:rPr>
        <w:sz w:val="20"/>
      </w:rPr>
    </w:pPr>
    <w:r>
      <w:rPr>
        <w:noProof/>
        <w:lang w:bidi="ar-SA"/>
      </w:rPr>
      <mc:AlternateContent>
        <mc:Choice Requires="wps">
          <w:drawing>
            <wp:anchor distT="0" distB="0" distL="114300" distR="114300" simplePos="0" relativeHeight="251551744" behindDoc="1" locked="0" layoutInCell="1" allowOverlap="1" wp14:anchorId="07764183" wp14:editId="2453107E">
              <wp:simplePos x="0" y="0"/>
              <wp:positionH relativeFrom="margin">
                <wp:posOffset>1987550</wp:posOffset>
              </wp:positionH>
              <wp:positionV relativeFrom="bottomMargin">
                <wp:posOffset>273050</wp:posOffset>
              </wp:positionV>
              <wp:extent cx="3073400" cy="184150"/>
              <wp:effectExtent l="0" t="0" r="1270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4432A" w14:textId="09F463FC" w:rsidR="00C817E3" w:rsidRDefault="003E3B49">
                          <w:pPr>
                            <w:spacing w:before="19"/>
                            <w:ind w:left="20"/>
                            <w:rPr>
                              <w:b/>
                              <w:sz w:val="24"/>
                            </w:rPr>
                          </w:pPr>
                          <w:r>
                            <w:rPr>
                              <w:b/>
                              <w:color w:val="FFFFFF"/>
                              <w:sz w:val="24"/>
                            </w:rPr>
                            <w:t xml:space="preserve">For more information, visit: </w:t>
                          </w:r>
                          <w:hyperlink r:id="rId1">
                            <w:r>
                              <w:rPr>
                                <w:b/>
                                <w:color w:val="FFFFFF"/>
                                <w:sz w:val="24"/>
                                <w:u w:val="single" w:color="FFFFFF"/>
                              </w:rPr>
                              <w:t>coronavirus.ohio.gov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64183" id="_x0000_t202" coordsize="21600,21600" o:spt="202" path="m,l,21600r21600,l21600,xe">
              <v:stroke joinstyle="miter"/>
              <v:path gradientshapeok="t" o:connecttype="rect"/>
            </v:shapetype>
            <v:shape id="Text Box 2" o:spid="_x0000_s1026" type="#_x0000_t202" style="position:absolute;margin-left:156.5pt;margin-top:21.5pt;width:242pt;height:14.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" filled="f" stroked="f">
              <v:textbox inset="0,0,0,0">
                <w:txbxContent>
                  <w:p w14:paraId="3C94432A" w14:textId="09F463FC" w:rsidR="00C817E3" w:rsidRDefault="003E3B49">
                    <w:pPr>
                      <w:spacing w:before="19"/>
                      <w:ind w:left="20"/>
                      <w:rPr>
                        <w:b/>
                        <w:sz w:val="24"/>
                      </w:rPr>
                    </w:pPr>
                    <w:r>
                      <w:rPr>
                        <w:b/>
                        <w:color w:val="FFFFFF"/>
                        <w:sz w:val="24"/>
                      </w:rPr>
                      <w:t xml:space="preserve">For more information, visit: </w:t>
                    </w:r>
                    <w:hyperlink r:id="rId2">
                      <w:r>
                        <w:rPr>
                          <w:b/>
                          <w:color w:val="FFFFFF"/>
                          <w:sz w:val="24"/>
                          <w:u w:val="single" w:color="FFFFFF"/>
                        </w:rPr>
                        <w:t>coronavirus.ohio.gov</w:t>
                      </w:r>
                    </w:hyperlink>
                  </w:p>
                </w:txbxContent>
              </v:textbox>
              <w10:wrap anchorx="margin" anchory="margin"/>
            </v:shape>
          </w:pict>
        </mc:Fallback>
      </mc:AlternateContent>
    </w:r>
    <w:r>
      <w:rPr>
        <w:noProof/>
        <w:lang w:bidi="ar-SA"/>
      </w:rPr>
      <mc:AlternateContent>
        <mc:Choice Requires="wps">
          <w:drawing>
            <wp:anchor distT="0" distB="0" distL="114300" distR="114300" simplePos="0" relativeHeight="251550720" behindDoc="1" locked="0" layoutInCell="1" allowOverlap="1" wp14:anchorId="6AF300E5" wp14:editId="79631FBA">
              <wp:simplePos x="0" y="0"/>
              <wp:positionH relativeFrom="page">
                <wp:posOffset>844550</wp:posOffset>
              </wp:positionH>
              <wp:positionV relativeFrom="bottomMargin">
                <wp:posOffset>215900</wp:posOffset>
              </wp:positionV>
              <wp:extent cx="6400800" cy="259080"/>
              <wp:effectExtent l="0" t="0" r="0" b="76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9080"/>
                      </a:xfrm>
                      <a:prstGeom prst="rect">
                        <a:avLst/>
                      </a:prstGeom>
                      <a:solidFill>
                        <a:srgbClr val="6CA9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E6D8" id="Rectangle 3" o:spid="_x0000_s1026" style="position:absolute;margin-left:66.5pt;margin-top:17pt;width:7in;height:20.4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" fillcolor="#6ca9dc" stroked="f">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676D9" w14:textId="77777777" w:rsidR="0068456D" w:rsidRDefault="0068456D">
      <w:r>
        <w:separator/>
      </w:r>
    </w:p>
  </w:footnote>
  <w:footnote w:type="continuationSeparator" w:id="0">
    <w:p w14:paraId="084FC25E" w14:textId="77777777" w:rsidR="0068456D" w:rsidRDefault="00684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32DB6A"/>
    <w:multiLevelType w:val="hybridMultilevel"/>
    <w:tmpl w:val="0230C8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3289D"/>
    <w:multiLevelType w:val="hybridMultilevel"/>
    <w:tmpl w:val="C1569B3C"/>
    <w:lvl w:ilvl="0" w:tplc="529A5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B2A64"/>
    <w:multiLevelType w:val="hybridMultilevel"/>
    <w:tmpl w:val="29063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B2AA8"/>
    <w:multiLevelType w:val="hybridMultilevel"/>
    <w:tmpl w:val="3CBE8EFA"/>
    <w:lvl w:ilvl="0" w:tplc="00000001">
      <w:start w:val="1"/>
      <w:numFmt w:val="bullet"/>
      <w:lvlText w:val="•"/>
      <w:lvlJc w:val="left"/>
      <w:pPr>
        <w:ind w:left="720" w:hanging="360"/>
      </w:pPr>
      <w:rPr>
        <w:rFonts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D1710"/>
    <w:multiLevelType w:val="hybridMultilevel"/>
    <w:tmpl w:val="D1E001EE"/>
    <w:lvl w:ilvl="0" w:tplc="04090001">
      <w:start w:val="1"/>
      <w:numFmt w:val="bullet"/>
      <w:lvlText w:val=""/>
      <w:lvlJc w:val="left"/>
      <w:pPr>
        <w:ind w:left="720" w:hanging="360"/>
      </w:pPr>
      <w:rPr>
        <w:rFonts w:ascii="Symbol" w:hAnsi="Symbol" w:hint="default"/>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464C3"/>
    <w:multiLevelType w:val="hybridMultilevel"/>
    <w:tmpl w:val="CDF8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CE2B9D"/>
    <w:multiLevelType w:val="hybridMultilevel"/>
    <w:tmpl w:val="2DCA67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E10C1D"/>
    <w:multiLevelType w:val="hybridMultilevel"/>
    <w:tmpl w:val="D504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22A49"/>
    <w:multiLevelType w:val="hybridMultilevel"/>
    <w:tmpl w:val="EBAC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7586D"/>
    <w:multiLevelType w:val="hybridMultilevel"/>
    <w:tmpl w:val="1D72248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15:restartNumberingAfterBreak="0">
    <w:nsid w:val="1F7D2499"/>
    <w:multiLevelType w:val="hybridMultilevel"/>
    <w:tmpl w:val="8EAA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03FDB"/>
    <w:multiLevelType w:val="hybridMultilevel"/>
    <w:tmpl w:val="EDFE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21034"/>
    <w:multiLevelType w:val="multilevel"/>
    <w:tmpl w:val="8F70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E5A28"/>
    <w:multiLevelType w:val="hybridMultilevel"/>
    <w:tmpl w:val="0F34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92E8F"/>
    <w:multiLevelType w:val="multilevel"/>
    <w:tmpl w:val="C6E4999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03D89"/>
    <w:multiLevelType w:val="hybridMultilevel"/>
    <w:tmpl w:val="EFBA3388"/>
    <w:lvl w:ilvl="0" w:tplc="529A5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468F3"/>
    <w:multiLevelType w:val="hybridMultilevel"/>
    <w:tmpl w:val="7DF24058"/>
    <w:lvl w:ilvl="0" w:tplc="83200534">
      <w:numFmt w:val="bullet"/>
      <w:lvlText w:val="•"/>
      <w:lvlJc w:val="left"/>
      <w:pPr>
        <w:ind w:left="1080" w:hanging="72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820097A2">
      <w:start w:val="3"/>
      <w:numFmt w:val="bullet"/>
      <w:lvlText w:val=""/>
      <w:lvlJc w:val="left"/>
      <w:pPr>
        <w:ind w:left="2520" w:hanging="720"/>
      </w:pPr>
      <w:rPr>
        <w:rFonts w:ascii="Symbol" w:eastAsia="Arial Narrow" w:hAnsi="Symbol" w:cs="Arial Narro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D0262"/>
    <w:multiLevelType w:val="hybridMultilevel"/>
    <w:tmpl w:val="2C5A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E2AA4"/>
    <w:multiLevelType w:val="hybridMultilevel"/>
    <w:tmpl w:val="FDDA5E44"/>
    <w:lvl w:ilvl="0" w:tplc="E33C2836">
      <w:numFmt w:val="bullet"/>
      <w:lvlText w:val="•"/>
      <w:lvlJc w:val="left"/>
      <w:pPr>
        <w:ind w:left="720" w:hanging="360"/>
      </w:pPr>
      <w:rPr>
        <w:rFonts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5679D"/>
    <w:multiLevelType w:val="hybridMultilevel"/>
    <w:tmpl w:val="F0EC41FC"/>
    <w:lvl w:ilvl="0" w:tplc="B4CC9E64">
      <w:numFmt w:val="bullet"/>
      <w:lvlText w:val=""/>
      <w:lvlJc w:val="left"/>
      <w:pPr>
        <w:ind w:left="820" w:hanging="360"/>
      </w:pPr>
      <w:rPr>
        <w:rFonts w:ascii="Symbol" w:eastAsia="Symbol" w:hAnsi="Symbol" w:cs="Symbol" w:hint="default"/>
        <w:w w:val="100"/>
        <w:sz w:val="22"/>
        <w:szCs w:val="22"/>
        <w:lang w:val="en-US" w:eastAsia="en-US" w:bidi="ar-SA"/>
      </w:rPr>
    </w:lvl>
    <w:lvl w:ilvl="1" w:tplc="BE36A972">
      <w:start w:val="1"/>
      <w:numFmt w:val="bullet"/>
      <w:lvlText w:val="•"/>
      <w:lvlJc w:val="left"/>
      <w:pPr>
        <w:tabs>
          <w:tab w:val="num" w:pos="1440"/>
        </w:tabs>
        <w:ind w:left="1440" w:hanging="360"/>
      </w:pPr>
      <w:rPr>
        <w:rFonts w:ascii="Times New Roman" w:hAnsi="Times New Roman" w:cs="Times New Roman" w:hint="default"/>
      </w:rPr>
    </w:lvl>
    <w:lvl w:ilvl="2" w:tplc="FC585698">
      <w:start w:val="1"/>
      <w:numFmt w:val="bullet"/>
      <w:lvlText w:val="•"/>
      <w:lvlJc w:val="left"/>
      <w:pPr>
        <w:tabs>
          <w:tab w:val="num" w:pos="2160"/>
        </w:tabs>
        <w:ind w:left="2160" w:hanging="360"/>
      </w:pPr>
      <w:rPr>
        <w:rFonts w:ascii="Times New Roman" w:hAnsi="Times New Roman" w:cs="Times New Roman" w:hint="default"/>
      </w:rPr>
    </w:lvl>
    <w:lvl w:ilvl="3" w:tplc="989AB29A">
      <w:start w:val="1"/>
      <w:numFmt w:val="bullet"/>
      <w:lvlText w:val="•"/>
      <w:lvlJc w:val="left"/>
      <w:pPr>
        <w:tabs>
          <w:tab w:val="num" w:pos="2880"/>
        </w:tabs>
        <w:ind w:left="2880" w:hanging="360"/>
      </w:pPr>
      <w:rPr>
        <w:rFonts w:ascii="Times New Roman" w:hAnsi="Times New Roman" w:cs="Times New Roman" w:hint="default"/>
      </w:rPr>
    </w:lvl>
    <w:lvl w:ilvl="4" w:tplc="4B3A8370">
      <w:start w:val="1"/>
      <w:numFmt w:val="bullet"/>
      <w:lvlText w:val="•"/>
      <w:lvlJc w:val="left"/>
      <w:pPr>
        <w:tabs>
          <w:tab w:val="num" w:pos="3600"/>
        </w:tabs>
        <w:ind w:left="3600" w:hanging="360"/>
      </w:pPr>
      <w:rPr>
        <w:rFonts w:ascii="Times New Roman" w:hAnsi="Times New Roman" w:cs="Times New Roman" w:hint="default"/>
      </w:rPr>
    </w:lvl>
    <w:lvl w:ilvl="5" w:tplc="D986954E">
      <w:start w:val="1"/>
      <w:numFmt w:val="bullet"/>
      <w:lvlText w:val="•"/>
      <w:lvlJc w:val="left"/>
      <w:pPr>
        <w:tabs>
          <w:tab w:val="num" w:pos="4320"/>
        </w:tabs>
        <w:ind w:left="4320" w:hanging="360"/>
      </w:pPr>
      <w:rPr>
        <w:rFonts w:ascii="Times New Roman" w:hAnsi="Times New Roman" w:cs="Times New Roman" w:hint="default"/>
      </w:rPr>
    </w:lvl>
    <w:lvl w:ilvl="6" w:tplc="5B08AE80">
      <w:start w:val="1"/>
      <w:numFmt w:val="bullet"/>
      <w:lvlText w:val="•"/>
      <w:lvlJc w:val="left"/>
      <w:pPr>
        <w:tabs>
          <w:tab w:val="num" w:pos="5040"/>
        </w:tabs>
        <w:ind w:left="5040" w:hanging="360"/>
      </w:pPr>
      <w:rPr>
        <w:rFonts w:ascii="Times New Roman" w:hAnsi="Times New Roman" w:cs="Times New Roman" w:hint="default"/>
      </w:rPr>
    </w:lvl>
    <w:lvl w:ilvl="7" w:tplc="F9803C3C">
      <w:start w:val="1"/>
      <w:numFmt w:val="bullet"/>
      <w:lvlText w:val="•"/>
      <w:lvlJc w:val="left"/>
      <w:pPr>
        <w:tabs>
          <w:tab w:val="num" w:pos="5760"/>
        </w:tabs>
        <w:ind w:left="5760" w:hanging="360"/>
      </w:pPr>
      <w:rPr>
        <w:rFonts w:ascii="Times New Roman" w:hAnsi="Times New Roman" w:cs="Times New Roman" w:hint="default"/>
      </w:rPr>
    </w:lvl>
    <w:lvl w:ilvl="8" w:tplc="24A401C4">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4EFD10C9"/>
    <w:multiLevelType w:val="hybridMultilevel"/>
    <w:tmpl w:val="61E4E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517D80"/>
    <w:multiLevelType w:val="multilevel"/>
    <w:tmpl w:val="D5C0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1C5AB7"/>
    <w:multiLevelType w:val="hybridMultilevel"/>
    <w:tmpl w:val="D30648F4"/>
    <w:lvl w:ilvl="0" w:tplc="00000001">
      <w:start w:val="1"/>
      <w:numFmt w:val="bullet"/>
      <w:lvlText w:val="•"/>
      <w:lvlJc w:val="left"/>
      <w:pPr>
        <w:ind w:left="720" w:hanging="360"/>
      </w:pPr>
      <w:rPr>
        <w:rFonts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720B2"/>
    <w:multiLevelType w:val="hybridMultilevel"/>
    <w:tmpl w:val="24D0B0D6"/>
    <w:lvl w:ilvl="0" w:tplc="B4CC9E64">
      <w:numFmt w:val="bullet"/>
      <w:lvlText w:val=""/>
      <w:lvlJc w:val="left"/>
      <w:pPr>
        <w:ind w:left="820" w:hanging="360"/>
      </w:pPr>
      <w:rPr>
        <w:rFonts w:ascii="Symbol" w:eastAsia="Symbol" w:hAnsi="Symbol" w:cs="Symbol" w:hint="default"/>
        <w:w w:val="100"/>
        <w:sz w:val="22"/>
        <w:szCs w:val="22"/>
        <w:lang w:val="en-US" w:eastAsia="en-US" w:bidi="ar-SA"/>
      </w:rPr>
    </w:lvl>
    <w:lvl w:ilvl="1" w:tplc="E33C2836">
      <w:numFmt w:val="bullet"/>
      <w:lvlText w:val="•"/>
      <w:lvlJc w:val="left"/>
      <w:pPr>
        <w:ind w:left="1832" w:hanging="360"/>
      </w:pPr>
      <w:rPr>
        <w:rFonts w:hint="default"/>
        <w:lang w:val="en-US" w:eastAsia="en-US" w:bidi="ar-SA"/>
      </w:rPr>
    </w:lvl>
    <w:lvl w:ilvl="2" w:tplc="06B81738">
      <w:numFmt w:val="bullet"/>
      <w:lvlText w:val="•"/>
      <w:lvlJc w:val="left"/>
      <w:pPr>
        <w:ind w:left="2844" w:hanging="360"/>
      </w:pPr>
      <w:rPr>
        <w:rFonts w:hint="default"/>
        <w:lang w:val="en-US" w:eastAsia="en-US" w:bidi="ar-SA"/>
      </w:rPr>
    </w:lvl>
    <w:lvl w:ilvl="3" w:tplc="1786C348">
      <w:numFmt w:val="bullet"/>
      <w:lvlText w:val="•"/>
      <w:lvlJc w:val="left"/>
      <w:pPr>
        <w:ind w:left="3856" w:hanging="360"/>
      </w:pPr>
      <w:rPr>
        <w:rFonts w:hint="default"/>
        <w:lang w:val="en-US" w:eastAsia="en-US" w:bidi="ar-SA"/>
      </w:rPr>
    </w:lvl>
    <w:lvl w:ilvl="4" w:tplc="1CE291C4">
      <w:numFmt w:val="bullet"/>
      <w:lvlText w:val="•"/>
      <w:lvlJc w:val="left"/>
      <w:pPr>
        <w:ind w:left="4868" w:hanging="360"/>
      </w:pPr>
      <w:rPr>
        <w:rFonts w:hint="default"/>
        <w:lang w:val="en-US" w:eastAsia="en-US" w:bidi="ar-SA"/>
      </w:rPr>
    </w:lvl>
    <w:lvl w:ilvl="5" w:tplc="9EF48D98">
      <w:numFmt w:val="bullet"/>
      <w:lvlText w:val="•"/>
      <w:lvlJc w:val="left"/>
      <w:pPr>
        <w:ind w:left="5880" w:hanging="360"/>
      </w:pPr>
      <w:rPr>
        <w:rFonts w:hint="default"/>
        <w:lang w:val="en-US" w:eastAsia="en-US" w:bidi="ar-SA"/>
      </w:rPr>
    </w:lvl>
    <w:lvl w:ilvl="6" w:tplc="8B223A14">
      <w:numFmt w:val="bullet"/>
      <w:lvlText w:val="•"/>
      <w:lvlJc w:val="left"/>
      <w:pPr>
        <w:ind w:left="6892" w:hanging="360"/>
      </w:pPr>
      <w:rPr>
        <w:rFonts w:hint="default"/>
        <w:lang w:val="en-US" w:eastAsia="en-US" w:bidi="ar-SA"/>
      </w:rPr>
    </w:lvl>
    <w:lvl w:ilvl="7" w:tplc="81FC0AD8">
      <w:numFmt w:val="bullet"/>
      <w:lvlText w:val="•"/>
      <w:lvlJc w:val="left"/>
      <w:pPr>
        <w:ind w:left="7904" w:hanging="360"/>
      </w:pPr>
      <w:rPr>
        <w:rFonts w:hint="default"/>
        <w:lang w:val="en-US" w:eastAsia="en-US" w:bidi="ar-SA"/>
      </w:rPr>
    </w:lvl>
    <w:lvl w:ilvl="8" w:tplc="3A16BD0E">
      <w:numFmt w:val="bullet"/>
      <w:lvlText w:val="•"/>
      <w:lvlJc w:val="left"/>
      <w:pPr>
        <w:ind w:left="8916" w:hanging="360"/>
      </w:pPr>
      <w:rPr>
        <w:rFonts w:hint="default"/>
        <w:lang w:val="en-US" w:eastAsia="en-US" w:bidi="ar-SA"/>
      </w:rPr>
    </w:lvl>
  </w:abstractNum>
  <w:abstractNum w:abstractNumId="24" w15:restartNumberingAfterBreak="0">
    <w:nsid w:val="5E802536"/>
    <w:multiLevelType w:val="multilevel"/>
    <w:tmpl w:val="8290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383B24"/>
    <w:multiLevelType w:val="hybridMultilevel"/>
    <w:tmpl w:val="3212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15373"/>
    <w:multiLevelType w:val="hybridMultilevel"/>
    <w:tmpl w:val="6BD42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268E0"/>
    <w:multiLevelType w:val="hybridMultilevel"/>
    <w:tmpl w:val="2CE4B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C7303"/>
    <w:multiLevelType w:val="multilevel"/>
    <w:tmpl w:val="3676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3355A4"/>
    <w:multiLevelType w:val="hybridMultilevel"/>
    <w:tmpl w:val="96D27D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9925C5"/>
    <w:multiLevelType w:val="hybridMultilevel"/>
    <w:tmpl w:val="3D9861E8"/>
    <w:lvl w:ilvl="0" w:tplc="04090003">
      <w:start w:val="1"/>
      <w:numFmt w:val="bullet"/>
      <w:lvlText w:val="o"/>
      <w:lvlJc w:val="left"/>
      <w:pPr>
        <w:ind w:left="1440" w:hanging="360"/>
      </w:pPr>
      <w:rPr>
        <w:rFonts w:ascii="Courier New" w:hAnsi="Courier New" w:cs="Courier New" w:hint="default"/>
      </w:rPr>
    </w:lvl>
    <w:lvl w:ilvl="1" w:tplc="719AA8F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4E0AD3"/>
    <w:multiLevelType w:val="hybridMultilevel"/>
    <w:tmpl w:val="23F6F38A"/>
    <w:lvl w:ilvl="0" w:tplc="B0149D34">
      <w:start w:val="1"/>
      <w:numFmt w:val="decimal"/>
      <w:suff w:val="space"/>
      <w:lvlText w:val="%1."/>
      <w:lvlJc w:val="left"/>
      <w:pPr>
        <w:ind w:left="360" w:hanging="360"/>
      </w:pPr>
      <w:rPr>
        <w:rFonts w:asciiTheme="minorHAnsi" w:hAnsiTheme="minorHAnsi" w:cstheme="minorHAnsi"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2E0CF5"/>
    <w:multiLevelType w:val="multilevel"/>
    <w:tmpl w:val="731C7C3C"/>
    <w:lvl w:ilvl="0">
      <w:start w:val="1"/>
      <w:numFmt w:val="bullet"/>
      <w:lvlText w:val="•"/>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F26074"/>
    <w:multiLevelType w:val="hybridMultilevel"/>
    <w:tmpl w:val="F8020FC2"/>
    <w:lvl w:ilvl="0" w:tplc="84E4AB3A">
      <w:numFmt w:val="bullet"/>
      <w:lvlText w:val="•"/>
      <w:lvlJc w:val="left"/>
      <w:pPr>
        <w:ind w:left="720" w:hanging="360"/>
      </w:pPr>
      <w:rPr>
        <w:rFonts w:ascii="Arial Narrow" w:eastAsiaTheme="minorHAnsi" w:hAnsi="Arial Narrow"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53179"/>
    <w:multiLevelType w:val="hybridMultilevel"/>
    <w:tmpl w:val="78BA0C28"/>
    <w:lvl w:ilvl="0" w:tplc="00000001">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AD23FC"/>
    <w:multiLevelType w:val="hybridMultilevel"/>
    <w:tmpl w:val="7908A4A2"/>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0"/>
  </w:num>
  <w:num w:numId="4">
    <w:abstractNumId w:val="15"/>
  </w:num>
  <w:num w:numId="5">
    <w:abstractNumId w:val="1"/>
  </w:num>
  <w:num w:numId="6">
    <w:abstractNumId w:val="11"/>
  </w:num>
  <w:num w:numId="7">
    <w:abstractNumId w:val="27"/>
  </w:num>
  <w:num w:numId="8">
    <w:abstractNumId w:val="7"/>
  </w:num>
  <w:num w:numId="9">
    <w:abstractNumId w:val="9"/>
  </w:num>
  <w:num w:numId="10">
    <w:abstractNumId w:val="13"/>
  </w:num>
  <w:num w:numId="11">
    <w:abstractNumId w:val="31"/>
  </w:num>
  <w:num w:numId="12">
    <w:abstractNumId w:val="2"/>
  </w:num>
  <w:num w:numId="13">
    <w:abstractNumId w:val="23"/>
  </w:num>
  <w:num w:numId="14">
    <w:abstractNumId w:val="25"/>
  </w:num>
  <w:num w:numId="15">
    <w:abstractNumId w:val="26"/>
  </w:num>
  <w:num w:numId="16">
    <w:abstractNumId w:val="5"/>
  </w:num>
  <w:num w:numId="17">
    <w:abstractNumId w:val="19"/>
  </w:num>
  <w:num w:numId="18">
    <w:abstractNumId w:val="19"/>
  </w:num>
  <w:num w:numId="19">
    <w:abstractNumId w:val="24"/>
  </w:num>
  <w:num w:numId="20">
    <w:abstractNumId w:val="12"/>
  </w:num>
  <w:num w:numId="21">
    <w:abstractNumId w:val="21"/>
  </w:num>
  <w:num w:numId="22">
    <w:abstractNumId w:val="28"/>
  </w:num>
  <w:num w:numId="23">
    <w:abstractNumId w:val="34"/>
  </w:num>
  <w:num w:numId="24">
    <w:abstractNumId w:val="17"/>
  </w:num>
  <w:num w:numId="25">
    <w:abstractNumId w:val="8"/>
  </w:num>
  <w:num w:numId="26">
    <w:abstractNumId w:val="33"/>
  </w:num>
  <w:num w:numId="27">
    <w:abstractNumId w:val="35"/>
  </w:num>
  <w:num w:numId="28">
    <w:abstractNumId w:val="18"/>
  </w:num>
  <w:num w:numId="29">
    <w:abstractNumId w:val="32"/>
  </w:num>
  <w:num w:numId="30">
    <w:abstractNumId w:val="14"/>
  </w:num>
  <w:num w:numId="31">
    <w:abstractNumId w:val="3"/>
  </w:num>
  <w:num w:numId="32">
    <w:abstractNumId w:val="22"/>
  </w:num>
  <w:num w:numId="33">
    <w:abstractNumId w:val="4"/>
  </w:num>
  <w:num w:numId="34">
    <w:abstractNumId w:val="20"/>
  </w:num>
  <w:num w:numId="35">
    <w:abstractNumId w:val="29"/>
  </w:num>
  <w:num w:numId="36">
    <w:abstractNumId w:val="0"/>
  </w:num>
  <w:num w:numId="3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c1sDSyMDU3NDNV0lEKTi0uzszPAykwqQUA6I7WuiwAAAA="/>
  </w:docVars>
  <w:rsids>
    <w:rsidRoot w:val="00C817E3"/>
    <w:rsid w:val="00001352"/>
    <w:rsid w:val="0000151A"/>
    <w:rsid w:val="00005206"/>
    <w:rsid w:val="0000531C"/>
    <w:rsid w:val="00006DE3"/>
    <w:rsid w:val="00010B4A"/>
    <w:rsid w:val="0002171E"/>
    <w:rsid w:val="00024F8D"/>
    <w:rsid w:val="0003120E"/>
    <w:rsid w:val="00031940"/>
    <w:rsid w:val="00032075"/>
    <w:rsid w:val="00043BB7"/>
    <w:rsid w:val="00043D5A"/>
    <w:rsid w:val="00050C7D"/>
    <w:rsid w:val="00051BA6"/>
    <w:rsid w:val="00060710"/>
    <w:rsid w:val="00061B6B"/>
    <w:rsid w:val="00061B90"/>
    <w:rsid w:val="00070551"/>
    <w:rsid w:val="00076E60"/>
    <w:rsid w:val="000772AA"/>
    <w:rsid w:val="0008152E"/>
    <w:rsid w:val="00081A7D"/>
    <w:rsid w:val="00085C8C"/>
    <w:rsid w:val="000869CD"/>
    <w:rsid w:val="0009006E"/>
    <w:rsid w:val="000919E6"/>
    <w:rsid w:val="00091DBE"/>
    <w:rsid w:val="00092F2A"/>
    <w:rsid w:val="000958FA"/>
    <w:rsid w:val="000A0A49"/>
    <w:rsid w:val="000A0C0E"/>
    <w:rsid w:val="000A2E1E"/>
    <w:rsid w:val="000A6CFE"/>
    <w:rsid w:val="000C3018"/>
    <w:rsid w:val="000C467E"/>
    <w:rsid w:val="000C56E4"/>
    <w:rsid w:val="000C58C1"/>
    <w:rsid w:val="000D1CC1"/>
    <w:rsid w:val="000D4AF8"/>
    <w:rsid w:val="000D5CD3"/>
    <w:rsid w:val="000D6BFA"/>
    <w:rsid w:val="000E0F45"/>
    <w:rsid w:val="000E24E8"/>
    <w:rsid w:val="000E351D"/>
    <w:rsid w:val="000E6FB1"/>
    <w:rsid w:val="000E7F27"/>
    <w:rsid w:val="000F06B2"/>
    <w:rsid w:val="000F21B9"/>
    <w:rsid w:val="000F231D"/>
    <w:rsid w:val="000F50E6"/>
    <w:rsid w:val="001019CE"/>
    <w:rsid w:val="00103E08"/>
    <w:rsid w:val="001057AE"/>
    <w:rsid w:val="001070F9"/>
    <w:rsid w:val="0010762F"/>
    <w:rsid w:val="001158B4"/>
    <w:rsid w:val="00116610"/>
    <w:rsid w:val="001312D9"/>
    <w:rsid w:val="0013401E"/>
    <w:rsid w:val="0013637A"/>
    <w:rsid w:val="00137495"/>
    <w:rsid w:val="001428FD"/>
    <w:rsid w:val="0014548D"/>
    <w:rsid w:val="00152A5E"/>
    <w:rsid w:val="0016164C"/>
    <w:rsid w:val="00163AF1"/>
    <w:rsid w:val="00165869"/>
    <w:rsid w:val="00165954"/>
    <w:rsid w:val="001707BF"/>
    <w:rsid w:val="00172C96"/>
    <w:rsid w:val="00177792"/>
    <w:rsid w:val="00181F73"/>
    <w:rsid w:val="001823B1"/>
    <w:rsid w:val="00184D03"/>
    <w:rsid w:val="0018577F"/>
    <w:rsid w:val="00185DF4"/>
    <w:rsid w:val="00190451"/>
    <w:rsid w:val="001A2E37"/>
    <w:rsid w:val="001A4B88"/>
    <w:rsid w:val="001B1D66"/>
    <w:rsid w:val="001C14A0"/>
    <w:rsid w:val="001C2635"/>
    <w:rsid w:val="001C46D2"/>
    <w:rsid w:val="001C6AAD"/>
    <w:rsid w:val="001D31E8"/>
    <w:rsid w:val="001D42B6"/>
    <w:rsid w:val="001D6602"/>
    <w:rsid w:val="001D7866"/>
    <w:rsid w:val="001E0661"/>
    <w:rsid w:val="001E132D"/>
    <w:rsid w:val="001E1D41"/>
    <w:rsid w:val="001E603C"/>
    <w:rsid w:val="001F150C"/>
    <w:rsid w:val="001F2CB2"/>
    <w:rsid w:val="002065E7"/>
    <w:rsid w:val="0020754C"/>
    <w:rsid w:val="00211768"/>
    <w:rsid w:val="00212825"/>
    <w:rsid w:val="002201D1"/>
    <w:rsid w:val="0022111C"/>
    <w:rsid w:val="002223A8"/>
    <w:rsid w:val="00223320"/>
    <w:rsid w:val="00225550"/>
    <w:rsid w:val="00225B8D"/>
    <w:rsid w:val="00235E03"/>
    <w:rsid w:val="00247709"/>
    <w:rsid w:val="002514EE"/>
    <w:rsid w:val="002540EF"/>
    <w:rsid w:val="0026226D"/>
    <w:rsid w:val="0026490E"/>
    <w:rsid w:val="002657FA"/>
    <w:rsid w:val="00267440"/>
    <w:rsid w:val="00270B06"/>
    <w:rsid w:val="00272998"/>
    <w:rsid w:val="002735DB"/>
    <w:rsid w:val="00273F86"/>
    <w:rsid w:val="002806CD"/>
    <w:rsid w:val="00282C99"/>
    <w:rsid w:val="002830FF"/>
    <w:rsid w:val="00283237"/>
    <w:rsid w:val="0028379C"/>
    <w:rsid w:val="00283C59"/>
    <w:rsid w:val="00284EB6"/>
    <w:rsid w:val="00286838"/>
    <w:rsid w:val="00287335"/>
    <w:rsid w:val="0028743E"/>
    <w:rsid w:val="002951BF"/>
    <w:rsid w:val="00295A60"/>
    <w:rsid w:val="002970AE"/>
    <w:rsid w:val="002976A2"/>
    <w:rsid w:val="002A079B"/>
    <w:rsid w:val="002A67A2"/>
    <w:rsid w:val="002A7003"/>
    <w:rsid w:val="002B01D9"/>
    <w:rsid w:val="002C2AA7"/>
    <w:rsid w:val="002C3526"/>
    <w:rsid w:val="002C4395"/>
    <w:rsid w:val="002D20C9"/>
    <w:rsid w:val="002D2D41"/>
    <w:rsid w:val="002D33AE"/>
    <w:rsid w:val="002D39E0"/>
    <w:rsid w:val="002D5DB6"/>
    <w:rsid w:val="002E1847"/>
    <w:rsid w:val="002E2CBD"/>
    <w:rsid w:val="002E6965"/>
    <w:rsid w:val="002E7734"/>
    <w:rsid w:val="002F05E2"/>
    <w:rsid w:val="002F130F"/>
    <w:rsid w:val="002F701E"/>
    <w:rsid w:val="003011AF"/>
    <w:rsid w:val="0030197E"/>
    <w:rsid w:val="00304239"/>
    <w:rsid w:val="003047B0"/>
    <w:rsid w:val="003056D9"/>
    <w:rsid w:val="00306802"/>
    <w:rsid w:val="00306DA8"/>
    <w:rsid w:val="00307BD1"/>
    <w:rsid w:val="003123DD"/>
    <w:rsid w:val="00313AEF"/>
    <w:rsid w:val="00313DA4"/>
    <w:rsid w:val="0032028D"/>
    <w:rsid w:val="0032123B"/>
    <w:rsid w:val="00322089"/>
    <w:rsid w:val="00323734"/>
    <w:rsid w:val="003251AF"/>
    <w:rsid w:val="00326FD1"/>
    <w:rsid w:val="0033292A"/>
    <w:rsid w:val="00344122"/>
    <w:rsid w:val="00352DFC"/>
    <w:rsid w:val="0035648C"/>
    <w:rsid w:val="00363A05"/>
    <w:rsid w:val="00363F90"/>
    <w:rsid w:val="00364EE2"/>
    <w:rsid w:val="00365686"/>
    <w:rsid w:val="0037419F"/>
    <w:rsid w:val="0037431D"/>
    <w:rsid w:val="00380093"/>
    <w:rsid w:val="0038378C"/>
    <w:rsid w:val="00386FE0"/>
    <w:rsid w:val="00390DA2"/>
    <w:rsid w:val="00392F02"/>
    <w:rsid w:val="0039343D"/>
    <w:rsid w:val="00396994"/>
    <w:rsid w:val="00396B7A"/>
    <w:rsid w:val="00396E2A"/>
    <w:rsid w:val="003A05E9"/>
    <w:rsid w:val="003A0887"/>
    <w:rsid w:val="003A0FB2"/>
    <w:rsid w:val="003A12E4"/>
    <w:rsid w:val="003A2A0D"/>
    <w:rsid w:val="003A42AA"/>
    <w:rsid w:val="003B134E"/>
    <w:rsid w:val="003B66EB"/>
    <w:rsid w:val="003C1566"/>
    <w:rsid w:val="003C4285"/>
    <w:rsid w:val="003C6C39"/>
    <w:rsid w:val="003D0D00"/>
    <w:rsid w:val="003D4045"/>
    <w:rsid w:val="003D4233"/>
    <w:rsid w:val="003E3B49"/>
    <w:rsid w:val="003E4FFA"/>
    <w:rsid w:val="003E5E3B"/>
    <w:rsid w:val="003E6A31"/>
    <w:rsid w:val="003F1295"/>
    <w:rsid w:val="003F5666"/>
    <w:rsid w:val="00411393"/>
    <w:rsid w:val="0041184E"/>
    <w:rsid w:val="00413A16"/>
    <w:rsid w:val="004169EA"/>
    <w:rsid w:val="00420545"/>
    <w:rsid w:val="004222C3"/>
    <w:rsid w:val="00422F37"/>
    <w:rsid w:val="0043339D"/>
    <w:rsid w:val="004546F0"/>
    <w:rsid w:val="00462558"/>
    <w:rsid w:val="00466586"/>
    <w:rsid w:val="00466A2E"/>
    <w:rsid w:val="00467AE4"/>
    <w:rsid w:val="0047140D"/>
    <w:rsid w:val="00473A83"/>
    <w:rsid w:val="00476B5D"/>
    <w:rsid w:val="004811E0"/>
    <w:rsid w:val="00486F71"/>
    <w:rsid w:val="004901E3"/>
    <w:rsid w:val="00493B61"/>
    <w:rsid w:val="00493FAA"/>
    <w:rsid w:val="00496016"/>
    <w:rsid w:val="004A0B35"/>
    <w:rsid w:val="004A1474"/>
    <w:rsid w:val="004A5DF8"/>
    <w:rsid w:val="004A6AD1"/>
    <w:rsid w:val="004B7D4F"/>
    <w:rsid w:val="004C0EF4"/>
    <w:rsid w:val="004C0F96"/>
    <w:rsid w:val="004C1796"/>
    <w:rsid w:val="004C1872"/>
    <w:rsid w:val="004D2D38"/>
    <w:rsid w:val="004D4D18"/>
    <w:rsid w:val="004D5144"/>
    <w:rsid w:val="004D543B"/>
    <w:rsid w:val="004D5CFE"/>
    <w:rsid w:val="004D6A0A"/>
    <w:rsid w:val="004E0C18"/>
    <w:rsid w:val="004E0F6E"/>
    <w:rsid w:val="004E52DC"/>
    <w:rsid w:val="004E5E5B"/>
    <w:rsid w:val="004E7F07"/>
    <w:rsid w:val="004F632C"/>
    <w:rsid w:val="004F6E30"/>
    <w:rsid w:val="005017AE"/>
    <w:rsid w:val="00503EEC"/>
    <w:rsid w:val="00507434"/>
    <w:rsid w:val="005139CC"/>
    <w:rsid w:val="005151B0"/>
    <w:rsid w:val="005159EF"/>
    <w:rsid w:val="00520BE7"/>
    <w:rsid w:val="00523287"/>
    <w:rsid w:val="00530921"/>
    <w:rsid w:val="005325E1"/>
    <w:rsid w:val="00532B1A"/>
    <w:rsid w:val="005429EB"/>
    <w:rsid w:val="00547B7F"/>
    <w:rsid w:val="0055075A"/>
    <w:rsid w:val="00552AF4"/>
    <w:rsid w:val="0055515A"/>
    <w:rsid w:val="00557F3A"/>
    <w:rsid w:val="00562CBA"/>
    <w:rsid w:val="00566DDF"/>
    <w:rsid w:val="00573986"/>
    <w:rsid w:val="0058045D"/>
    <w:rsid w:val="00580FCC"/>
    <w:rsid w:val="00590C1A"/>
    <w:rsid w:val="005925F5"/>
    <w:rsid w:val="0059312E"/>
    <w:rsid w:val="0059369F"/>
    <w:rsid w:val="005950BD"/>
    <w:rsid w:val="005A1F5C"/>
    <w:rsid w:val="005A2038"/>
    <w:rsid w:val="005A34BF"/>
    <w:rsid w:val="005A59EE"/>
    <w:rsid w:val="005A6374"/>
    <w:rsid w:val="005A7940"/>
    <w:rsid w:val="005B1A78"/>
    <w:rsid w:val="005B6973"/>
    <w:rsid w:val="005B764A"/>
    <w:rsid w:val="005C1EF8"/>
    <w:rsid w:val="005C6BB0"/>
    <w:rsid w:val="005C73B2"/>
    <w:rsid w:val="005C7431"/>
    <w:rsid w:val="005D410D"/>
    <w:rsid w:val="005E188E"/>
    <w:rsid w:val="005E6506"/>
    <w:rsid w:val="005E6F8B"/>
    <w:rsid w:val="005E7ED2"/>
    <w:rsid w:val="005F2AEF"/>
    <w:rsid w:val="00600C98"/>
    <w:rsid w:val="00604386"/>
    <w:rsid w:val="006053CA"/>
    <w:rsid w:val="00613F07"/>
    <w:rsid w:val="0061714A"/>
    <w:rsid w:val="00617D35"/>
    <w:rsid w:val="00622226"/>
    <w:rsid w:val="00633512"/>
    <w:rsid w:val="006361ED"/>
    <w:rsid w:val="00637CE0"/>
    <w:rsid w:val="00640BDF"/>
    <w:rsid w:val="0064390D"/>
    <w:rsid w:val="006529B3"/>
    <w:rsid w:val="00654EC9"/>
    <w:rsid w:val="00655E3A"/>
    <w:rsid w:val="006576D9"/>
    <w:rsid w:val="006644D5"/>
    <w:rsid w:val="006648DB"/>
    <w:rsid w:val="0067168D"/>
    <w:rsid w:val="00674A3C"/>
    <w:rsid w:val="00675A02"/>
    <w:rsid w:val="006802CE"/>
    <w:rsid w:val="0068456D"/>
    <w:rsid w:val="006857CC"/>
    <w:rsid w:val="00693776"/>
    <w:rsid w:val="00693964"/>
    <w:rsid w:val="006A165F"/>
    <w:rsid w:val="006A6CA4"/>
    <w:rsid w:val="006A730A"/>
    <w:rsid w:val="006B6A19"/>
    <w:rsid w:val="006D0B3F"/>
    <w:rsid w:val="006D17F7"/>
    <w:rsid w:val="006D4525"/>
    <w:rsid w:val="006E0AA2"/>
    <w:rsid w:val="006E1392"/>
    <w:rsid w:val="006E214B"/>
    <w:rsid w:val="006E3DB2"/>
    <w:rsid w:val="006E3FD1"/>
    <w:rsid w:val="006E6B5F"/>
    <w:rsid w:val="006F1767"/>
    <w:rsid w:val="006F2EC9"/>
    <w:rsid w:val="006F3157"/>
    <w:rsid w:val="006F4CEC"/>
    <w:rsid w:val="006F571F"/>
    <w:rsid w:val="006F78B4"/>
    <w:rsid w:val="007024AD"/>
    <w:rsid w:val="0070375A"/>
    <w:rsid w:val="00707D46"/>
    <w:rsid w:val="007126F8"/>
    <w:rsid w:val="00712D49"/>
    <w:rsid w:val="00714F8E"/>
    <w:rsid w:val="00721250"/>
    <w:rsid w:val="00722A81"/>
    <w:rsid w:val="0072425B"/>
    <w:rsid w:val="0072523D"/>
    <w:rsid w:val="007309A7"/>
    <w:rsid w:val="007326C8"/>
    <w:rsid w:val="007339B6"/>
    <w:rsid w:val="007362EA"/>
    <w:rsid w:val="0073649F"/>
    <w:rsid w:val="00736788"/>
    <w:rsid w:val="0073768A"/>
    <w:rsid w:val="007404B6"/>
    <w:rsid w:val="00740B44"/>
    <w:rsid w:val="00744FC2"/>
    <w:rsid w:val="00746596"/>
    <w:rsid w:val="0075231F"/>
    <w:rsid w:val="007572FF"/>
    <w:rsid w:val="00762B1E"/>
    <w:rsid w:val="007701A8"/>
    <w:rsid w:val="00771912"/>
    <w:rsid w:val="007726C6"/>
    <w:rsid w:val="00773372"/>
    <w:rsid w:val="00777B5A"/>
    <w:rsid w:val="00787DA9"/>
    <w:rsid w:val="00797903"/>
    <w:rsid w:val="007A68D5"/>
    <w:rsid w:val="007B0791"/>
    <w:rsid w:val="007B167F"/>
    <w:rsid w:val="007B1C52"/>
    <w:rsid w:val="007B2ABB"/>
    <w:rsid w:val="007B3BD8"/>
    <w:rsid w:val="007C2549"/>
    <w:rsid w:val="007C478B"/>
    <w:rsid w:val="007D67C2"/>
    <w:rsid w:val="007D77ED"/>
    <w:rsid w:val="007E2CF7"/>
    <w:rsid w:val="007E4F21"/>
    <w:rsid w:val="007E7547"/>
    <w:rsid w:val="007E7AAD"/>
    <w:rsid w:val="007E7BDA"/>
    <w:rsid w:val="007F0446"/>
    <w:rsid w:val="007F3C73"/>
    <w:rsid w:val="00806748"/>
    <w:rsid w:val="00806F0F"/>
    <w:rsid w:val="00807EA9"/>
    <w:rsid w:val="0081170A"/>
    <w:rsid w:val="00811BA9"/>
    <w:rsid w:val="00813BE6"/>
    <w:rsid w:val="00813FA9"/>
    <w:rsid w:val="0081606D"/>
    <w:rsid w:val="00817855"/>
    <w:rsid w:val="008206B7"/>
    <w:rsid w:val="00821820"/>
    <w:rsid w:val="008233CE"/>
    <w:rsid w:val="0082372C"/>
    <w:rsid w:val="008240E1"/>
    <w:rsid w:val="00825C4E"/>
    <w:rsid w:val="008318D9"/>
    <w:rsid w:val="00834117"/>
    <w:rsid w:val="0084359A"/>
    <w:rsid w:val="00857316"/>
    <w:rsid w:val="00857E42"/>
    <w:rsid w:val="008637D7"/>
    <w:rsid w:val="0086623D"/>
    <w:rsid w:val="008669BF"/>
    <w:rsid w:val="008671D8"/>
    <w:rsid w:val="00872008"/>
    <w:rsid w:val="00875343"/>
    <w:rsid w:val="00877A7B"/>
    <w:rsid w:val="00881689"/>
    <w:rsid w:val="00882E1E"/>
    <w:rsid w:val="00883A17"/>
    <w:rsid w:val="00890A48"/>
    <w:rsid w:val="00892CDB"/>
    <w:rsid w:val="00893697"/>
    <w:rsid w:val="008A1885"/>
    <w:rsid w:val="008A4F82"/>
    <w:rsid w:val="008B170D"/>
    <w:rsid w:val="008B3123"/>
    <w:rsid w:val="008C01E1"/>
    <w:rsid w:val="008C69F5"/>
    <w:rsid w:val="008D06D5"/>
    <w:rsid w:val="008D1B40"/>
    <w:rsid w:val="008D25BC"/>
    <w:rsid w:val="008D56A9"/>
    <w:rsid w:val="008E0F39"/>
    <w:rsid w:val="008E78A4"/>
    <w:rsid w:val="008F0063"/>
    <w:rsid w:val="008F3A23"/>
    <w:rsid w:val="008F4410"/>
    <w:rsid w:val="00902444"/>
    <w:rsid w:val="0091276D"/>
    <w:rsid w:val="009153B3"/>
    <w:rsid w:val="00916556"/>
    <w:rsid w:val="00916FC6"/>
    <w:rsid w:val="009217A9"/>
    <w:rsid w:val="00922D43"/>
    <w:rsid w:val="00923F74"/>
    <w:rsid w:val="00927F58"/>
    <w:rsid w:val="009307B3"/>
    <w:rsid w:val="0093317B"/>
    <w:rsid w:val="009349BC"/>
    <w:rsid w:val="00941C01"/>
    <w:rsid w:val="00947F18"/>
    <w:rsid w:val="009517C9"/>
    <w:rsid w:val="00956FB1"/>
    <w:rsid w:val="00960B59"/>
    <w:rsid w:val="00960F15"/>
    <w:rsid w:val="009637BB"/>
    <w:rsid w:val="00965F3A"/>
    <w:rsid w:val="009669FD"/>
    <w:rsid w:val="0097601B"/>
    <w:rsid w:val="0097707B"/>
    <w:rsid w:val="0097716D"/>
    <w:rsid w:val="00980964"/>
    <w:rsid w:val="00987B55"/>
    <w:rsid w:val="00990EE2"/>
    <w:rsid w:val="00992007"/>
    <w:rsid w:val="009922C1"/>
    <w:rsid w:val="009924CA"/>
    <w:rsid w:val="00993A36"/>
    <w:rsid w:val="009951A0"/>
    <w:rsid w:val="00995CE2"/>
    <w:rsid w:val="00996871"/>
    <w:rsid w:val="00996EAE"/>
    <w:rsid w:val="009A06D5"/>
    <w:rsid w:val="009A0ABB"/>
    <w:rsid w:val="009A0F8D"/>
    <w:rsid w:val="009A21C8"/>
    <w:rsid w:val="009A4D3E"/>
    <w:rsid w:val="009A78FF"/>
    <w:rsid w:val="009B4557"/>
    <w:rsid w:val="009B627F"/>
    <w:rsid w:val="009C1F31"/>
    <w:rsid w:val="009C27AC"/>
    <w:rsid w:val="009C7477"/>
    <w:rsid w:val="009D0463"/>
    <w:rsid w:val="009D25CF"/>
    <w:rsid w:val="009D5032"/>
    <w:rsid w:val="009E446A"/>
    <w:rsid w:val="009F178E"/>
    <w:rsid w:val="009F5846"/>
    <w:rsid w:val="009F660F"/>
    <w:rsid w:val="00A04BDD"/>
    <w:rsid w:val="00A05404"/>
    <w:rsid w:val="00A05E8C"/>
    <w:rsid w:val="00A06FB8"/>
    <w:rsid w:val="00A10C04"/>
    <w:rsid w:val="00A1139C"/>
    <w:rsid w:val="00A12326"/>
    <w:rsid w:val="00A13FB4"/>
    <w:rsid w:val="00A143B8"/>
    <w:rsid w:val="00A158B3"/>
    <w:rsid w:val="00A21C49"/>
    <w:rsid w:val="00A21C5A"/>
    <w:rsid w:val="00A26759"/>
    <w:rsid w:val="00A271BC"/>
    <w:rsid w:val="00A27E6D"/>
    <w:rsid w:val="00A27FFA"/>
    <w:rsid w:val="00A3059D"/>
    <w:rsid w:val="00A3253D"/>
    <w:rsid w:val="00A34694"/>
    <w:rsid w:val="00A3524B"/>
    <w:rsid w:val="00A447D0"/>
    <w:rsid w:val="00A467C8"/>
    <w:rsid w:val="00A47880"/>
    <w:rsid w:val="00A5398C"/>
    <w:rsid w:val="00A55E05"/>
    <w:rsid w:val="00A56219"/>
    <w:rsid w:val="00A57E4E"/>
    <w:rsid w:val="00A628DF"/>
    <w:rsid w:val="00A65FD3"/>
    <w:rsid w:val="00A70C75"/>
    <w:rsid w:val="00A72EDA"/>
    <w:rsid w:val="00A8042E"/>
    <w:rsid w:val="00A856AF"/>
    <w:rsid w:val="00A86146"/>
    <w:rsid w:val="00A92006"/>
    <w:rsid w:val="00A94A1F"/>
    <w:rsid w:val="00A965D1"/>
    <w:rsid w:val="00A96AC7"/>
    <w:rsid w:val="00AA33A9"/>
    <w:rsid w:val="00AB2934"/>
    <w:rsid w:val="00AB32E8"/>
    <w:rsid w:val="00AB4368"/>
    <w:rsid w:val="00AB7AF0"/>
    <w:rsid w:val="00AC275E"/>
    <w:rsid w:val="00AC334B"/>
    <w:rsid w:val="00AC5D52"/>
    <w:rsid w:val="00AD2ADF"/>
    <w:rsid w:val="00AD3F3B"/>
    <w:rsid w:val="00AD6A0B"/>
    <w:rsid w:val="00AE146D"/>
    <w:rsid w:val="00AE45DC"/>
    <w:rsid w:val="00AE7741"/>
    <w:rsid w:val="00AF25FA"/>
    <w:rsid w:val="00AF4A16"/>
    <w:rsid w:val="00AF6E04"/>
    <w:rsid w:val="00AF6ED7"/>
    <w:rsid w:val="00AF6EF3"/>
    <w:rsid w:val="00AF7193"/>
    <w:rsid w:val="00AF7FEC"/>
    <w:rsid w:val="00B030A2"/>
    <w:rsid w:val="00B03AA6"/>
    <w:rsid w:val="00B0570F"/>
    <w:rsid w:val="00B10B82"/>
    <w:rsid w:val="00B114DC"/>
    <w:rsid w:val="00B1397C"/>
    <w:rsid w:val="00B13F58"/>
    <w:rsid w:val="00B217A5"/>
    <w:rsid w:val="00B21B22"/>
    <w:rsid w:val="00B24857"/>
    <w:rsid w:val="00B322CD"/>
    <w:rsid w:val="00B331BC"/>
    <w:rsid w:val="00B34BEA"/>
    <w:rsid w:val="00B40D2F"/>
    <w:rsid w:val="00B435E1"/>
    <w:rsid w:val="00B441C8"/>
    <w:rsid w:val="00B44966"/>
    <w:rsid w:val="00B453F7"/>
    <w:rsid w:val="00B5093D"/>
    <w:rsid w:val="00B5213F"/>
    <w:rsid w:val="00B56006"/>
    <w:rsid w:val="00B570AC"/>
    <w:rsid w:val="00B600E5"/>
    <w:rsid w:val="00B607E6"/>
    <w:rsid w:val="00B70DBA"/>
    <w:rsid w:val="00B71AE4"/>
    <w:rsid w:val="00B72208"/>
    <w:rsid w:val="00B72B8D"/>
    <w:rsid w:val="00B74A26"/>
    <w:rsid w:val="00B835AA"/>
    <w:rsid w:val="00B91080"/>
    <w:rsid w:val="00B93843"/>
    <w:rsid w:val="00B9480B"/>
    <w:rsid w:val="00B94D7B"/>
    <w:rsid w:val="00B95962"/>
    <w:rsid w:val="00B9665C"/>
    <w:rsid w:val="00BA078D"/>
    <w:rsid w:val="00BA33D7"/>
    <w:rsid w:val="00BA7DDF"/>
    <w:rsid w:val="00BB0E64"/>
    <w:rsid w:val="00BB1335"/>
    <w:rsid w:val="00BC082C"/>
    <w:rsid w:val="00BC2B8E"/>
    <w:rsid w:val="00BD7A3B"/>
    <w:rsid w:val="00BD7B49"/>
    <w:rsid w:val="00BE6732"/>
    <w:rsid w:val="00BE6F61"/>
    <w:rsid w:val="00BF31B0"/>
    <w:rsid w:val="00BF5256"/>
    <w:rsid w:val="00BF57BE"/>
    <w:rsid w:val="00BF79A7"/>
    <w:rsid w:val="00C05655"/>
    <w:rsid w:val="00C1035B"/>
    <w:rsid w:val="00C12CB2"/>
    <w:rsid w:val="00C12E4C"/>
    <w:rsid w:val="00C14ACD"/>
    <w:rsid w:val="00C15031"/>
    <w:rsid w:val="00C20BD8"/>
    <w:rsid w:val="00C232B2"/>
    <w:rsid w:val="00C24FBF"/>
    <w:rsid w:val="00C2523E"/>
    <w:rsid w:val="00C2586D"/>
    <w:rsid w:val="00C26B7E"/>
    <w:rsid w:val="00C30711"/>
    <w:rsid w:val="00C341AF"/>
    <w:rsid w:val="00C350DD"/>
    <w:rsid w:val="00C419A4"/>
    <w:rsid w:val="00C41B9D"/>
    <w:rsid w:val="00C42BE1"/>
    <w:rsid w:val="00C453FE"/>
    <w:rsid w:val="00C47DB7"/>
    <w:rsid w:val="00C54099"/>
    <w:rsid w:val="00C55597"/>
    <w:rsid w:val="00C6383A"/>
    <w:rsid w:val="00C66E20"/>
    <w:rsid w:val="00C73CC8"/>
    <w:rsid w:val="00C7441A"/>
    <w:rsid w:val="00C7493E"/>
    <w:rsid w:val="00C7515F"/>
    <w:rsid w:val="00C81582"/>
    <w:rsid w:val="00C817E3"/>
    <w:rsid w:val="00C831A0"/>
    <w:rsid w:val="00C83F11"/>
    <w:rsid w:val="00C8510E"/>
    <w:rsid w:val="00C85165"/>
    <w:rsid w:val="00C859E5"/>
    <w:rsid w:val="00C87039"/>
    <w:rsid w:val="00C870D2"/>
    <w:rsid w:val="00C9169C"/>
    <w:rsid w:val="00C91FF9"/>
    <w:rsid w:val="00C937B2"/>
    <w:rsid w:val="00CA1F99"/>
    <w:rsid w:val="00CA2605"/>
    <w:rsid w:val="00CA462B"/>
    <w:rsid w:val="00CA7360"/>
    <w:rsid w:val="00CB2A36"/>
    <w:rsid w:val="00CB717C"/>
    <w:rsid w:val="00CC2C52"/>
    <w:rsid w:val="00CC57B5"/>
    <w:rsid w:val="00CC7969"/>
    <w:rsid w:val="00CC7FC6"/>
    <w:rsid w:val="00CD586E"/>
    <w:rsid w:val="00CD5FEA"/>
    <w:rsid w:val="00CE112E"/>
    <w:rsid w:val="00CE4BF5"/>
    <w:rsid w:val="00CF316A"/>
    <w:rsid w:val="00CF329A"/>
    <w:rsid w:val="00CF3796"/>
    <w:rsid w:val="00CF3E0F"/>
    <w:rsid w:val="00CF4ED1"/>
    <w:rsid w:val="00CF57C2"/>
    <w:rsid w:val="00D00E21"/>
    <w:rsid w:val="00D0483D"/>
    <w:rsid w:val="00D100C0"/>
    <w:rsid w:val="00D10FFC"/>
    <w:rsid w:val="00D1199A"/>
    <w:rsid w:val="00D14213"/>
    <w:rsid w:val="00D15902"/>
    <w:rsid w:val="00D22217"/>
    <w:rsid w:val="00D24764"/>
    <w:rsid w:val="00D32A7A"/>
    <w:rsid w:val="00D347AB"/>
    <w:rsid w:val="00D367F1"/>
    <w:rsid w:val="00D36A00"/>
    <w:rsid w:val="00D412B0"/>
    <w:rsid w:val="00D42330"/>
    <w:rsid w:val="00D433A4"/>
    <w:rsid w:val="00D55010"/>
    <w:rsid w:val="00D565BA"/>
    <w:rsid w:val="00D573B4"/>
    <w:rsid w:val="00D61692"/>
    <w:rsid w:val="00D632C3"/>
    <w:rsid w:val="00D65F10"/>
    <w:rsid w:val="00D6770C"/>
    <w:rsid w:val="00D70CC9"/>
    <w:rsid w:val="00D74E7D"/>
    <w:rsid w:val="00D76A25"/>
    <w:rsid w:val="00D76BB8"/>
    <w:rsid w:val="00D77167"/>
    <w:rsid w:val="00D77CAF"/>
    <w:rsid w:val="00D80CE6"/>
    <w:rsid w:val="00D8227D"/>
    <w:rsid w:val="00D8547B"/>
    <w:rsid w:val="00D9145D"/>
    <w:rsid w:val="00D951DB"/>
    <w:rsid w:val="00DA0424"/>
    <w:rsid w:val="00DB2128"/>
    <w:rsid w:val="00DB4D7E"/>
    <w:rsid w:val="00DB6896"/>
    <w:rsid w:val="00DB6D20"/>
    <w:rsid w:val="00DB70C4"/>
    <w:rsid w:val="00DD1EFC"/>
    <w:rsid w:val="00DD4FE2"/>
    <w:rsid w:val="00DD5691"/>
    <w:rsid w:val="00DE1965"/>
    <w:rsid w:val="00DF4B8B"/>
    <w:rsid w:val="00E015D9"/>
    <w:rsid w:val="00E03305"/>
    <w:rsid w:val="00E03EF3"/>
    <w:rsid w:val="00E04948"/>
    <w:rsid w:val="00E14FD4"/>
    <w:rsid w:val="00E16FC0"/>
    <w:rsid w:val="00E21DCF"/>
    <w:rsid w:val="00E22EC5"/>
    <w:rsid w:val="00E24622"/>
    <w:rsid w:val="00E274E2"/>
    <w:rsid w:val="00E302F1"/>
    <w:rsid w:val="00E30A98"/>
    <w:rsid w:val="00E31093"/>
    <w:rsid w:val="00E31C3D"/>
    <w:rsid w:val="00E34791"/>
    <w:rsid w:val="00E35BBC"/>
    <w:rsid w:val="00E41BF1"/>
    <w:rsid w:val="00E41F65"/>
    <w:rsid w:val="00E50574"/>
    <w:rsid w:val="00E510F9"/>
    <w:rsid w:val="00E512A2"/>
    <w:rsid w:val="00E612A9"/>
    <w:rsid w:val="00E64CD0"/>
    <w:rsid w:val="00E665B3"/>
    <w:rsid w:val="00E676C6"/>
    <w:rsid w:val="00E67AAB"/>
    <w:rsid w:val="00E724FA"/>
    <w:rsid w:val="00E7380F"/>
    <w:rsid w:val="00E7500C"/>
    <w:rsid w:val="00E80F5F"/>
    <w:rsid w:val="00E81088"/>
    <w:rsid w:val="00E81ABD"/>
    <w:rsid w:val="00E82E44"/>
    <w:rsid w:val="00E83958"/>
    <w:rsid w:val="00E84E6A"/>
    <w:rsid w:val="00E91064"/>
    <w:rsid w:val="00E976DA"/>
    <w:rsid w:val="00EA50D9"/>
    <w:rsid w:val="00EA71F8"/>
    <w:rsid w:val="00EB041C"/>
    <w:rsid w:val="00EB0A2D"/>
    <w:rsid w:val="00EB55CE"/>
    <w:rsid w:val="00EB5A69"/>
    <w:rsid w:val="00EC0807"/>
    <w:rsid w:val="00EC21D7"/>
    <w:rsid w:val="00EC5231"/>
    <w:rsid w:val="00ED1021"/>
    <w:rsid w:val="00ED1B2C"/>
    <w:rsid w:val="00ED49C0"/>
    <w:rsid w:val="00ED6ADA"/>
    <w:rsid w:val="00EE0E51"/>
    <w:rsid w:val="00EE1C41"/>
    <w:rsid w:val="00EE2CA6"/>
    <w:rsid w:val="00EE68AA"/>
    <w:rsid w:val="00EE69D9"/>
    <w:rsid w:val="00EE734D"/>
    <w:rsid w:val="00EE784C"/>
    <w:rsid w:val="00EF0DA4"/>
    <w:rsid w:val="00EF10CF"/>
    <w:rsid w:val="00EF4306"/>
    <w:rsid w:val="00EF6D5E"/>
    <w:rsid w:val="00F02319"/>
    <w:rsid w:val="00F118F7"/>
    <w:rsid w:val="00F13779"/>
    <w:rsid w:val="00F15A6E"/>
    <w:rsid w:val="00F15C87"/>
    <w:rsid w:val="00F16C95"/>
    <w:rsid w:val="00F23A30"/>
    <w:rsid w:val="00F25DA2"/>
    <w:rsid w:val="00F300F2"/>
    <w:rsid w:val="00F306BB"/>
    <w:rsid w:val="00F31936"/>
    <w:rsid w:val="00F33841"/>
    <w:rsid w:val="00F33BCD"/>
    <w:rsid w:val="00F41C01"/>
    <w:rsid w:val="00F43375"/>
    <w:rsid w:val="00F43392"/>
    <w:rsid w:val="00F4483D"/>
    <w:rsid w:val="00F52445"/>
    <w:rsid w:val="00F556C8"/>
    <w:rsid w:val="00F572D4"/>
    <w:rsid w:val="00F579EE"/>
    <w:rsid w:val="00F61DA3"/>
    <w:rsid w:val="00F62CC2"/>
    <w:rsid w:val="00F678C9"/>
    <w:rsid w:val="00F67D7B"/>
    <w:rsid w:val="00F7083A"/>
    <w:rsid w:val="00F71751"/>
    <w:rsid w:val="00F73F93"/>
    <w:rsid w:val="00F81CF7"/>
    <w:rsid w:val="00F84819"/>
    <w:rsid w:val="00F84FA0"/>
    <w:rsid w:val="00F854B9"/>
    <w:rsid w:val="00F86048"/>
    <w:rsid w:val="00F86CFB"/>
    <w:rsid w:val="00FA624D"/>
    <w:rsid w:val="00FA70A1"/>
    <w:rsid w:val="00FB4043"/>
    <w:rsid w:val="00FB5719"/>
    <w:rsid w:val="00FC0AFB"/>
    <w:rsid w:val="00FC1A19"/>
    <w:rsid w:val="00FC2BD1"/>
    <w:rsid w:val="00FC2FC4"/>
    <w:rsid w:val="00FC3065"/>
    <w:rsid w:val="00FC3225"/>
    <w:rsid w:val="00FC415D"/>
    <w:rsid w:val="00FC5AAF"/>
    <w:rsid w:val="00FC756F"/>
    <w:rsid w:val="00FD1139"/>
    <w:rsid w:val="00FD1FAF"/>
    <w:rsid w:val="00FD783D"/>
    <w:rsid w:val="00FE038A"/>
    <w:rsid w:val="00FE3171"/>
    <w:rsid w:val="00FE5D08"/>
    <w:rsid w:val="00FE62B3"/>
    <w:rsid w:val="00FE6AC8"/>
    <w:rsid w:val="00FF3A1B"/>
    <w:rsid w:val="00FF4591"/>
    <w:rsid w:val="00FF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553B6"/>
  <w15:docId w15:val="{FBA67517-901F-440D-98E7-8A6B64B3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3">
    <w:name w:val="heading 3"/>
    <w:basedOn w:val="Normal"/>
    <w:next w:val="Normal"/>
    <w:link w:val="Heading3Char"/>
    <w:uiPriority w:val="9"/>
    <w:semiHidden/>
    <w:unhideWhenUsed/>
    <w:qFormat/>
    <w:rsid w:val="00EB0A2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spacing w:before="15"/>
      <w:ind w:left="1700" w:hanging="2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7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003"/>
    <w:rPr>
      <w:rFonts w:ascii="Segoe UI" w:eastAsia="Arial Narrow" w:hAnsi="Segoe UI" w:cs="Segoe UI"/>
      <w:sz w:val="18"/>
      <w:szCs w:val="18"/>
      <w:lang w:bidi="en-US"/>
    </w:rPr>
  </w:style>
  <w:style w:type="character" w:styleId="Hyperlink">
    <w:name w:val="Hyperlink"/>
    <w:basedOn w:val="DefaultParagraphFont"/>
    <w:uiPriority w:val="99"/>
    <w:unhideWhenUsed/>
    <w:rsid w:val="003F1295"/>
    <w:rPr>
      <w:color w:val="0000FF" w:themeColor="hyperlink"/>
      <w:u w:val="single"/>
    </w:rPr>
  </w:style>
  <w:style w:type="paragraph" w:styleId="FootnoteText">
    <w:name w:val="footnote text"/>
    <w:basedOn w:val="Normal"/>
    <w:link w:val="FootnoteTextChar"/>
    <w:uiPriority w:val="99"/>
    <w:unhideWhenUsed/>
    <w:rsid w:val="00B0570F"/>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rsid w:val="00B0570F"/>
    <w:rPr>
      <w:sz w:val="20"/>
      <w:szCs w:val="20"/>
    </w:rPr>
  </w:style>
  <w:style w:type="character" w:styleId="FootnoteReference">
    <w:name w:val="footnote reference"/>
    <w:basedOn w:val="DefaultParagraphFont"/>
    <w:uiPriority w:val="99"/>
    <w:semiHidden/>
    <w:unhideWhenUsed/>
    <w:rsid w:val="00B0570F"/>
    <w:rPr>
      <w:vertAlign w:val="superscript"/>
    </w:rPr>
  </w:style>
  <w:style w:type="character" w:styleId="FollowedHyperlink">
    <w:name w:val="FollowedHyperlink"/>
    <w:basedOn w:val="DefaultParagraphFont"/>
    <w:uiPriority w:val="99"/>
    <w:semiHidden/>
    <w:unhideWhenUsed/>
    <w:rsid w:val="006802CE"/>
    <w:rPr>
      <w:color w:val="800080" w:themeColor="followedHyperlink"/>
      <w:u w:val="single"/>
    </w:rPr>
  </w:style>
  <w:style w:type="paragraph" w:styleId="Header">
    <w:name w:val="header"/>
    <w:basedOn w:val="Normal"/>
    <w:link w:val="HeaderChar"/>
    <w:uiPriority w:val="99"/>
    <w:unhideWhenUsed/>
    <w:rsid w:val="00363A05"/>
    <w:pPr>
      <w:tabs>
        <w:tab w:val="center" w:pos="4680"/>
        <w:tab w:val="right" w:pos="9360"/>
      </w:tabs>
    </w:pPr>
  </w:style>
  <w:style w:type="character" w:customStyle="1" w:styleId="HeaderChar">
    <w:name w:val="Header Char"/>
    <w:basedOn w:val="DefaultParagraphFont"/>
    <w:link w:val="Header"/>
    <w:uiPriority w:val="99"/>
    <w:rsid w:val="00363A05"/>
    <w:rPr>
      <w:rFonts w:ascii="Arial Narrow" w:eastAsia="Arial Narrow" w:hAnsi="Arial Narrow" w:cs="Arial Narrow"/>
      <w:lang w:bidi="en-US"/>
    </w:rPr>
  </w:style>
  <w:style w:type="paragraph" w:styleId="Footer">
    <w:name w:val="footer"/>
    <w:basedOn w:val="Normal"/>
    <w:link w:val="FooterChar"/>
    <w:uiPriority w:val="99"/>
    <w:unhideWhenUsed/>
    <w:rsid w:val="00363A05"/>
    <w:pPr>
      <w:tabs>
        <w:tab w:val="center" w:pos="4680"/>
        <w:tab w:val="right" w:pos="9360"/>
      </w:tabs>
    </w:pPr>
  </w:style>
  <w:style w:type="character" w:customStyle="1" w:styleId="FooterChar">
    <w:name w:val="Footer Char"/>
    <w:basedOn w:val="DefaultParagraphFont"/>
    <w:link w:val="Footer"/>
    <w:uiPriority w:val="99"/>
    <w:rsid w:val="00363A05"/>
    <w:rPr>
      <w:rFonts w:ascii="Arial Narrow" w:eastAsia="Arial Narrow" w:hAnsi="Arial Narrow" w:cs="Arial Narrow"/>
      <w:lang w:bidi="en-US"/>
    </w:rPr>
  </w:style>
  <w:style w:type="character" w:styleId="Emphasis">
    <w:name w:val="Emphasis"/>
    <w:basedOn w:val="DefaultParagraphFont"/>
    <w:uiPriority w:val="20"/>
    <w:qFormat/>
    <w:rsid w:val="00211768"/>
    <w:rPr>
      <w:i/>
      <w:iCs/>
    </w:rPr>
  </w:style>
  <w:style w:type="character" w:styleId="CommentReference">
    <w:name w:val="annotation reference"/>
    <w:basedOn w:val="DefaultParagraphFont"/>
    <w:uiPriority w:val="99"/>
    <w:semiHidden/>
    <w:unhideWhenUsed/>
    <w:rsid w:val="006644D5"/>
    <w:rPr>
      <w:sz w:val="16"/>
      <w:szCs w:val="16"/>
    </w:rPr>
  </w:style>
  <w:style w:type="paragraph" w:styleId="CommentText">
    <w:name w:val="annotation text"/>
    <w:basedOn w:val="Normal"/>
    <w:link w:val="CommentTextChar"/>
    <w:uiPriority w:val="99"/>
    <w:semiHidden/>
    <w:unhideWhenUsed/>
    <w:rsid w:val="006644D5"/>
    <w:pPr>
      <w:widowControl/>
      <w:autoSpaceDE/>
      <w:autoSpaceDN/>
      <w:spacing w:after="200"/>
    </w:pPr>
    <w:rPr>
      <w:rFonts w:asciiTheme="minorHAnsi" w:eastAsiaTheme="minorEastAsia"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6644D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1CC1"/>
    <w:pPr>
      <w:widowControl w:val="0"/>
      <w:autoSpaceDE w:val="0"/>
      <w:autoSpaceDN w:val="0"/>
      <w:spacing w:after="0"/>
    </w:pPr>
    <w:rPr>
      <w:rFonts w:ascii="Arial Narrow" w:eastAsia="Arial Narrow" w:hAnsi="Arial Narrow" w:cs="Arial Narrow"/>
      <w:b/>
      <w:bCs/>
      <w:lang w:bidi="en-US"/>
    </w:rPr>
  </w:style>
  <w:style w:type="character" w:customStyle="1" w:styleId="CommentSubjectChar">
    <w:name w:val="Comment Subject Char"/>
    <w:basedOn w:val="CommentTextChar"/>
    <w:link w:val="CommentSubject"/>
    <w:uiPriority w:val="99"/>
    <w:semiHidden/>
    <w:rsid w:val="000D1CC1"/>
    <w:rPr>
      <w:rFonts w:ascii="Arial Narrow" w:eastAsia="Arial Narrow" w:hAnsi="Arial Narrow" w:cs="Arial Narrow"/>
      <w:b/>
      <w:bCs/>
      <w:sz w:val="20"/>
      <w:szCs w:val="20"/>
      <w:lang w:bidi="en-US"/>
    </w:rPr>
  </w:style>
  <w:style w:type="character" w:styleId="UnresolvedMention">
    <w:name w:val="Unresolved Mention"/>
    <w:basedOn w:val="DefaultParagraphFont"/>
    <w:uiPriority w:val="99"/>
    <w:semiHidden/>
    <w:unhideWhenUsed/>
    <w:rsid w:val="00E612A9"/>
    <w:rPr>
      <w:color w:val="605E5C"/>
      <w:shd w:val="clear" w:color="auto" w:fill="E1DFDD"/>
    </w:rPr>
  </w:style>
  <w:style w:type="character" w:customStyle="1" w:styleId="BodyTextChar">
    <w:name w:val="Body Text Char"/>
    <w:basedOn w:val="DefaultParagraphFont"/>
    <w:link w:val="BodyText"/>
    <w:uiPriority w:val="1"/>
    <w:rsid w:val="00857316"/>
    <w:rPr>
      <w:rFonts w:ascii="Arial Narrow" w:eastAsia="Arial Narrow" w:hAnsi="Arial Narrow" w:cs="Arial Narrow"/>
      <w:sz w:val="28"/>
      <w:szCs w:val="28"/>
      <w:lang w:bidi="en-US"/>
    </w:rPr>
  </w:style>
  <w:style w:type="paragraph" w:styleId="NoSpacing">
    <w:name w:val="No Spacing"/>
    <w:basedOn w:val="Normal"/>
    <w:uiPriority w:val="1"/>
    <w:qFormat/>
    <w:rsid w:val="00F31936"/>
    <w:pPr>
      <w:widowControl/>
      <w:autoSpaceDE/>
      <w:autoSpaceDN/>
    </w:pPr>
    <w:rPr>
      <w:rFonts w:ascii="Calibri" w:eastAsiaTheme="minorHAnsi" w:hAnsi="Calibri" w:cs="Calibri"/>
      <w:lang w:bidi="ar-SA"/>
    </w:rPr>
  </w:style>
  <w:style w:type="paragraph" w:styleId="NormalWeb">
    <w:name w:val="Normal (Web)"/>
    <w:basedOn w:val="Normal"/>
    <w:uiPriority w:val="99"/>
    <w:unhideWhenUsed/>
    <w:rsid w:val="009D25C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9D25CF"/>
    <w:rPr>
      <w:b/>
      <w:bCs/>
    </w:rPr>
  </w:style>
  <w:style w:type="paragraph" w:customStyle="1" w:styleId="Default">
    <w:name w:val="Default"/>
    <w:rsid w:val="00EB55CE"/>
    <w:pPr>
      <w:widowControl/>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EB0A2D"/>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2742">
      <w:bodyDiv w:val="1"/>
      <w:marLeft w:val="0"/>
      <w:marRight w:val="0"/>
      <w:marTop w:val="0"/>
      <w:marBottom w:val="0"/>
      <w:divBdr>
        <w:top w:val="none" w:sz="0" w:space="0" w:color="auto"/>
        <w:left w:val="none" w:sz="0" w:space="0" w:color="auto"/>
        <w:bottom w:val="none" w:sz="0" w:space="0" w:color="auto"/>
        <w:right w:val="none" w:sz="0" w:space="0" w:color="auto"/>
      </w:divBdr>
    </w:div>
    <w:div w:id="252009696">
      <w:bodyDiv w:val="1"/>
      <w:marLeft w:val="0"/>
      <w:marRight w:val="0"/>
      <w:marTop w:val="0"/>
      <w:marBottom w:val="0"/>
      <w:divBdr>
        <w:top w:val="none" w:sz="0" w:space="0" w:color="auto"/>
        <w:left w:val="none" w:sz="0" w:space="0" w:color="auto"/>
        <w:bottom w:val="none" w:sz="0" w:space="0" w:color="auto"/>
        <w:right w:val="none" w:sz="0" w:space="0" w:color="auto"/>
      </w:divBdr>
    </w:div>
    <w:div w:id="290673320">
      <w:bodyDiv w:val="1"/>
      <w:marLeft w:val="0"/>
      <w:marRight w:val="0"/>
      <w:marTop w:val="0"/>
      <w:marBottom w:val="0"/>
      <w:divBdr>
        <w:top w:val="none" w:sz="0" w:space="0" w:color="auto"/>
        <w:left w:val="none" w:sz="0" w:space="0" w:color="auto"/>
        <w:bottom w:val="none" w:sz="0" w:space="0" w:color="auto"/>
        <w:right w:val="none" w:sz="0" w:space="0" w:color="auto"/>
      </w:divBdr>
    </w:div>
    <w:div w:id="318850444">
      <w:bodyDiv w:val="1"/>
      <w:marLeft w:val="0"/>
      <w:marRight w:val="0"/>
      <w:marTop w:val="0"/>
      <w:marBottom w:val="0"/>
      <w:divBdr>
        <w:top w:val="none" w:sz="0" w:space="0" w:color="auto"/>
        <w:left w:val="none" w:sz="0" w:space="0" w:color="auto"/>
        <w:bottom w:val="none" w:sz="0" w:space="0" w:color="auto"/>
        <w:right w:val="none" w:sz="0" w:space="0" w:color="auto"/>
      </w:divBdr>
    </w:div>
    <w:div w:id="377946340">
      <w:bodyDiv w:val="1"/>
      <w:marLeft w:val="0"/>
      <w:marRight w:val="0"/>
      <w:marTop w:val="0"/>
      <w:marBottom w:val="0"/>
      <w:divBdr>
        <w:top w:val="none" w:sz="0" w:space="0" w:color="auto"/>
        <w:left w:val="none" w:sz="0" w:space="0" w:color="auto"/>
        <w:bottom w:val="none" w:sz="0" w:space="0" w:color="auto"/>
        <w:right w:val="none" w:sz="0" w:space="0" w:color="auto"/>
      </w:divBdr>
    </w:div>
    <w:div w:id="394015780">
      <w:bodyDiv w:val="1"/>
      <w:marLeft w:val="0"/>
      <w:marRight w:val="0"/>
      <w:marTop w:val="0"/>
      <w:marBottom w:val="0"/>
      <w:divBdr>
        <w:top w:val="none" w:sz="0" w:space="0" w:color="auto"/>
        <w:left w:val="none" w:sz="0" w:space="0" w:color="auto"/>
        <w:bottom w:val="none" w:sz="0" w:space="0" w:color="auto"/>
        <w:right w:val="none" w:sz="0" w:space="0" w:color="auto"/>
      </w:divBdr>
    </w:div>
    <w:div w:id="419448748">
      <w:bodyDiv w:val="1"/>
      <w:marLeft w:val="0"/>
      <w:marRight w:val="0"/>
      <w:marTop w:val="0"/>
      <w:marBottom w:val="0"/>
      <w:divBdr>
        <w:top w:val="none" w:sz="0" w:space="0" w:color="auto"/>
        <w:left w:val="none" w:sz="0" w:space="0" w:color="auto"/>
        <w:bottom w:val="none" w:sz="0" w:space="0" w:color="auto"/>
        <w:right w:val="none" w:sz="0" w:space="0" w:color="auto"/>
      </w:divBdr>
    </w:div>
    <w:div w:id="465003200">
      <w:bodyDiv w:val="1"/>
      <w:marLeft w:val="0"/>
      <w:marRight w:val="0"/>
      <w:marTop w:val="0"/>
      <w:marBottom w:val="0"/>
      <w:divBdr>
        <w:top w:val="none" w:sz="0" w:space="0" w:color="auto"/>
        <w:left w:val="none" w:sz="0" w:space="0" w:color="auto"/>
        <w:bottom w:val="none" w:sz="0" w:space="0" w:color="auto"/>
        <w:right w:val="none" w:sz="0" w:space="0" w:color="auto"/>
      </w:divBdr>
    </w:div>
    <w:div w:id="484856471">
      <w:bodyDiv w:val="1"/>
      <w:marLeft w:val="0"/>
      <w:marRight w:val="0"/>
      <w:marTop w:val="0"/>
      <w:marBottom w:val="0"/>
      <w:divBdr>
        <w:top w:val="none" w:sz="0" w:space="0" w:color="auto"/>
        <w:left w:val="none" w:sz="0" w:space="0" w:color="auto"/>
        <w:bottom w:val="none" w:sz="0" w:space="0" w:color="auto"/>
        <w:right w:val="none" w:sz="0" w:space="0" w:color="auto"/>
      </w:divBdr>
    </w:div>
    <w:div w:id="497237567">
      <w:bodyDiv w:val="1"/>
      <w:marLeft w:val="0"/>
      <w:marRight w:val="0"/>
      <w:marTop w:val="0"/>
      <w:marBottom w:val="0"/>
      <w:divBdr>
        <w:top w:val="none" w:sz="0" w:space="0" w:color="auto"/>
        <w:left w:val="none" w:sz="0" w:space="0" w:color="auto"/>
        <w:bottom w:val="none" w:sz="0" w:space="0" w:color="auto"/>
        <w:right w:val="none" w:sz="0" w:space="0" w:color="auto"/>
      </w:divBdr>
    </w:div>
    <w:div w:id="517814450">
      <w:bodyDiv w:val="1"/>
      <w:marLeft w:val="0"/>
      <w:marRight w:val="0"/>
      <w:marTop w:val="0"/>
      <w:marBottom w:val="0"/>
      <w:divBdr>
        <w:top w:val="none" w:sz="0" w:space="0" w:color="auto"/>
        <w:left w:val="none" w:sz="0" w:space="0" w:color="auto"/>
        <w:bottom w:val="none" w:sz="0" w:space="0" w:color="auto"/>
        <w:right w:val="none" w:sz="0" w:space="0" w:color="auto"/>
      </w:divBdr>
    </w:div>
    <w:div w:id="540172957">
      <w:bodyDiv w:val="1"/>
      <w:marLeft w:val="0"/>
      <w:marRight w:val="0"/>
      <w:marTop w:val="0"/>
      <w:marBottom w:val="0"/>
      <w:divBdr>
        <w:top w:val="none" w:sz="0" w:space="0" w:color="auto"/>
        <w:left w:val="none" w:sz="0" w:space="0" w:color="auto"/>
        <w:bottom w:val="none" w:sz="0" w:space="0" w:color="auto"/>
        <w:right w:val="none" w:sz="0" w:space="0" w:color="auto"/>
      </w:divBdr>
    </w:div>
    <w:div w:id="648945217">
      <w:bodyDiv w:val="1"/>
      <w:marLeft w:val="0"/>
      <w:marRight w:val="0"/>
      <w:marTop w:val="0"/>
      <w:marBottom w:val="0"/>
      <w:divBdr>
        <w:top w:val="none" w:sz="0" w:space="0" w:color="auto"/>
        <w:left w:val="none" w:sz="0" w:space="0" w:color="auto"/>
        <w:bottom w:val="none" w:sz="0" w:space="0" w:color="auto"/>
        <w:right w:val="none" w:sz="0" w:space="0" w:color="auto"/>
      </w:divBdr>
    </w:div>
    <w:div w:id="665983770">
      <w:bodyDiv w:val="1"/>
      <w:marLeft w:val="0"/>
      <w:marRight w:val="0"/>
      <w:marTop w:val="0"/>
      <w:marBottom w:val="0"/>
      <w:divBdr>
        <w:top w:val="none" w:sz="0" w:space="0" w:color="auto"/>
        <w:left w:val="none" w:sz="0" w:space="0" w:color="auto"/>
        <w:bottom w:val="none" w:sz="0" w:space="0" w:color="auto"/>
        <w:right w:val="none" w:sz="0" w:space="0" w:color="auto"/>
      </w:divBdr>
    </w:div>
    <w:div w:id="691107637">
      <w:bodyDiv w:val="1"/>
      <w:marLeft w:val="0"/>
      <w:marRight w:val="0"/>
      <w:marTop w:val="0"/>
      <w:marBottom w:val="0"/>
      <w:divBdr>
        <w:top w:val="none" w:sz="0" w:space="0" w:color="auto"/>
        <w:left w:val="none" w:sz="0" w:space="0" w:color="auto"/>
        <w:bottom w:val="none" w:sz="0" w:space="0" w:color="auto"/>
        <w:right w:val="none" w:sz="0" w:space="0" w:color="auto"/>
      </w:divBdr>
    </w:div>
    <w:div w:id="713886837">
      <w:bodyDiv w:val="1"/>
      <w:marLeft w:val="0"/>
      <w:marRight w:val="0"/>
      <w:marTop w:val="0"/>
      <w:marBottom w:val="0"/>
      <w:divBdr>
        <w:top w:val="none" w:sz="0" w:space="0" w:color="auto"/>
        <w:left w:val="none" w:sz="0" w:space="0" w:color="auto"/>
        <w:bottom w:val="none" w:sz="0" w:space="0" w:color="auto"/>
        <w:right w:val="none" w:sz="0" w:space="0" w:color="auto"/>
      </w:divBdr>
    </w:div>
    <w:div w:id="714232310">
      <w:bodyDiv w:val="1"/>
      <w:marLeft w:val="0"/>
      <w:marRight w:val="0"/>
      <w:marTop w:val="0"/>
      <w:marBottom w:val="0"/>
      <w:divBdr>
        <w:top w:val="none" w:sz="0" w:space="0" w:color="auto"/>
        <w:left w:val="none" w:sz="0" w:space="0" w:color="auto"/>
        <w:bottom w:val="none" w:sz="0" w:space="0" w:color="auto"/>
        <w:right w:val="none" w:sz="0" w:space="0" w:color="auto"/>
      </w:divBdr>
    </w:div>
    <w:div w:id="772627431">
      <w:bodyDiv w:val="1"/>
      <w:marLeft w:val="0"/>
      <w:marRight w:val="0"/>
      <w:marTop w:val="0"/>
      <w:marBottom w:val="0"/>
      <w:divBdr>
        <w:top w:val="none" w:sz="0" w:space="0" w:color="auto"/>
        <w:left w:val="none" w:sz="0" w:space="0" w:color="auto"/>
        <w:bottom w:val="none" w:sz="0" w:space="0" w:color="auto"/>
        <w:right w:val="none" w:sz="0" w:space="0" w:color="auto"/>
      </w:divBdr>
    </w:div>
    <w:div w:id="892156047">
      <w:bodyDiv w:val="1"/>
      <w:marLeft w:val="0"/>
      <w:marRight w:val="0"/>
      <w:marTop w:val="0"/>
      <w:marBottom w:val="0"/>
      <w:divBdr>
        <w:top w:val="none" w:sz="0" w:space="0" w:color="auto"/>
        <w:left w:val="none" w:sz="0" w:space="0" w:color="auto"/>
        <w:bottom w:val="none" w:sz="0" w:space="0" w:color="auto"/>
        <w:right w:val="none" w:sz="0" w:space="0" w:color="auto"/>
      </w:divBdr>
    </w:div>
    <w:div w:id="930237222">
      <w:bodyDiv w:val="1"/>
      <w:marLeft w:val="0"/>
      <w:marRight w:val="0"/>
      <w:marTop w:val="0"/>
      <w:marBottom w:val="0"/>
      <w:divBdr>
        <w:top w:val="none" w:sz="0" w:space="0" w:color="auto"/>
        <w:left w:val="none" w:sz="0" w:space="0" w:color="auto"/>
        <w:bottom w:val="none" w:sz="0" w:space="0" w:color="auto"/>
        <w:right w:val="none" w:sz="0" w:space="0" w:color="auto"/>
      </w:divBdr>
    </w:div>
    <w:div w:id="933050188">
      <w:bodyDiv w:val="1"/>
      <w:marLeft w:val="0"/>
      <w:marRight w:val="0"/>
      <w:marTop w:val="0"/>
      <w:marBottom w:val="0"/>
      <w:divBdr>
        <w:top w:val="none" w:sz="0" w:space="0" w:color="auto"/>
        <w:left w:val="none" w:sz="0" w:space="0" w:color="auto"/>
        <w:bottom w:val="none" w:sz="0" w:space="0" w:color="auto"/>
        <w:right w:val="none" w:sz="0" w:space="0" w:color="auto"/>
      </w:divBdr>
    </w:div>
    <w:div w:id="1040782101">
      <w:bodyDiv w:val="1"/>
      <w:marLeft w:val="0"/>
      <w:marRight w:val="0"/>
      <w:marTop w:val="0"/>
      <w:marBottom w:val="0"/>
      <w:divBdr>
        <w:top w:val="none" w:sz="0" w:space="0" w:color="auto"/>
        <w:left w:val="none" w:sz="0" w:space="0" w:color="auto"/>
        <w:bottom w:val="none" w:sz="0" w:space="0" w:color="auto"/>
        <w:right w:val="none" w:sz="0" w:space="0" w:color="auto"/>
      </w:divBdr>
    </w:div>
    <w:div w:id="1068989874">
      <w:bodyDiv w:val="1"/>
      <w:marLeft w:val="0"/>
      <w:marRight w:val="0"/>
      <w:marTop w:val="0"/>
      <w:marBottom w:val="0"/>
      <w:divBdr>
        <w:top w:val="none" w:sz="0" w:space="0" w:color="auto"/>
        <w:left w:val="none" w:sz="0" w:space="0" w:color="auto"/>
        <w:bottom w:val="none" w:sz="0" w:space="0" w:color="auto"/>
        <w:right w:val="none" w:sz="0" w:space="0" w:color="auto"/>
      </w:divBdr>
    </w:div>
    <w:div w:id="1075132514">
      <w:bodyDiv w:val="1"/>
      <w:marLeft w:val="0"/>
      <w:marRight w:val="0"/>
      <w:marTop w:val="0"/>
      <w:marBottom w:val="0"/>
      <w:divBdr>
        <w:top w:val="none" w:sz="0" w:space="0" w:color="auto"/>
        <w:left w:val="none" w:sz="0" w:space="0" w:color="auto"/>
        <w:bottom w:val="none" w:sz="0" w:space="0" w:color="auto"/>
        <w:right w:val="none" w:sz="0" w:space="0" w:color="auto"/>
      </w:divBdr>
    </w:div>
    <w:div w:id="1114594364">
      <w:bodyDiv w:val="1"/>
      <w:marLeft w:val="0"/>
      <w:marRight w:val="0"/>
      <w:marTop w:val="0"/>
      <w:marBottom w:val="0"/>
      <w:divBdr>
        <w:top w:val="none" w:sz="0" w:space="0" w:color="auto"/>
        <w:left w:val="none" w:sz="0" w:space="0" w:color="auto"/>
        <w:bottom w:val="none" w:sz="0" w:space="0" w:color="auto"/>
        <w:right w:val="none" w:sz="0" w:space="0" w:color="auto"/>
      </w:divBdr>
    </w:div>
    <w:div w:id="1126192117">
      <w:bodyDiv w:val="1"/>
      <w:marLeft w:val="0"/>
      <w:marRight w:val="0"/>
      <w:marTop w:val="0"/>
      <w:marBottom w:val="0"/>
      <w:divBdr>
        <w:top w:val="none" w:sz="0" w:space="0" w:color="auto"/>
        <w:left w:val="none" w:sz="0" w:space="0" w:color="auto"/>
        <w:bottom w:val="none" w:sz="0" w:space="0" w:color="auto"/>
        <w:right w:val="none" w:sz="0" w:space="0" w:color="auto"/>
      </w:divBdr>
    </w:div>
    <w:div w:id="1142965185">
      <w:bodyDiv w:val="1"/>
      <w:marLeft w:val="0"/>
      <w:marRight w:val="0"/>
      <w:marTop w:val="0"/>
      <w:marBottom w:val="0"/>
      <w:divBdr>
        <w:top w:val="none" w:sz="0" w:space="0" w:color="auto"/>
        <w:left w:val="none" w:sz="0" w:space="0" w:color="auto"/>
        <w:bottom w:val="none" w:sz="0" w:space="0" w:color="auto"/>
        <w:right w:val="none" w:sz="0" w:space="0" w:color="auto"/>
      </w:divBdr>
    </w:div>
    <w:div w:id="1179658888">
      <w:bodyDiv w:val="1"/>
      <w:marLeft w:val="0"/>
      <w:marRight w:val="0"/>
      <w:marTop w:val="0"/>
      <w:marBottom w:val="0"/>
      <w:divBdr>
        <w:top w:val="none" w:sz="0" w:space="0" w:color="auto"/>
        <w:left w:val="none" w:sz="0" w:space="0" w:color="auto"/>
        <w:bottom w:val="none" w:sz="0" w:space="0" w:color="auto"/>
        <w:right w:val="none" w:sz="0" w:space="0" w:color="auto"/>
      </w:divBdr>
    </w:div>
    <w:div w:id="1193769256">
      <w:bodyDiv w:val="1"/>
      <w:marLeft w:val="0"/>
      <w:marRight w:val="0"/>
      <w:marTop w:val="0"/>
      <w:marBottom w:val="0"/>
      <w:divBdr>
        <w:top w:val="none" w:sz="0" w:space="0" w:color="auto"/>
        <w:left w:val="none" w:sz="0" w:space="0" w:color="auto"/>
        <w:bottom w:val="none" w:sz="0" w:space="0" w:color="auto"/>
        <w:right w:val="none" w:sz="0" w:space="0" w:color="auto"/>
      </w:divBdr>
    </w:div>
    <w:div w:id="1241717594">
      <w:bodyDiv w:val="1"/>
      <w:marLeft w:val="0"/>
      <w:marRight w:val="0"/>
      <w:marTop w:val="0"/>
      <w:marBottom w:val="0"/>
      <w:divBdr>
        <w:top w:val="none" w:sz="0" w:space="0" w:color="auto"/>
        <w:left w:val="none" w:sz="0" w:space="0" w:color="auto"/>
        <w:bottom w:val="none" w:sz="0" w:space="0" w:color="auto"/>
        <w:right w:val="none" w:sz="0" w:space="0" w:color="auto"/>
      </w:divBdr>
    </w:div>
    <w:div w:id="1304509152">
      <w:bodyDiv w:val="1"/>
      <w:marLeft w:val="0"/>
      <w:marRight w:val="0"/>
      <w:marTop w:val="0"/>
      <w:marBottom w:val="0"/>
      <w:divBdr>
        <w:top w:val="none" w:sz="0" w:space="0" w:color="auto"/>
        <w:left w:val="none" w:sz="0" w:space="0" w:color="auto"/>
        <w:bottom w:val="none" w:sz="0" w:space="0" w:color="auto"/>
        <w:right w:val="none" w:sz="0" w:space="0" w:color="auto"/>
      </w:divBdr>
    </w:div>
    <w:div w:id="1332954198">
      <w:bodyDiv w:val="1"/>
      <w:marLeft w:val="0"/>
      <w:marRight w:val="0"/>
      <w:marTop w:val="0"/>
      <w:marBottom w:val="0"/>
      <w:divBdr>
        <w:top w:val="none" w:sz="0" w:space="0" w:color="auto"/>
        <w:left w:val="none" w:sz="0" w:space="0" w:color="auto"/>
        <w:bottom w:val="none" w:sz="0" w:space="0" w:color="auto"/>
        <w:right w:val="none" w:sz="0" w:space="0" w:color="auto"/>
      </w:divBdr>
    </w:div>
    <w:div w:id="1369725001">
      <w:bodyDiv w:val="1"/>
      <w:marLeft w:val="0"/>
      <w:marRight w:val="0"/>
      <w:marTop w:val="0"/>
      <w:marBottom w:val="0"/>
      <w:divBdr>
        <w:top w:val="none" w:sz="0" w:space="0" w:color="auto"/>
        <w:left w:val="none" w:sz="0" w:space="0" w:color="auto"/>
        <w:bottom w:val="none" w:sz="0" w:space="0" w:color="auto"/>
        <w:right w:val="none" w:sz="0" w:space="0" w:color="auto"/>
      </w:divBdr>
    </w:div>
    <w:div w:id="1381203200">
      <w:bodyDiv w:val="1"/>
      <w:marLeft w:val="0"/>
      <w:marRight w:val="0"/>
      <w:marTop w:val="0"/>
      <w:marBottom w:val="0"/>
      <w:divBdr>
        <w:top w:val="none" w:sz="0" w:space="0" w:color="auto"/>
        <w:left w:val="none" w:sz="0" w:space="0" w:color="auto"/>
        <w:bottom w:val="none" w:sz="0" w:space="0" w:color="auto"/>
        <w:right w:val="none" w:sz="0" w:space="0" w:color="auto"/>
      </w:divBdr>
    </w:div>
    <w:div w:id="1417284062">
      <w:bodyDiv w:val="1"/>
      <w:marLeft w:val="0"/>
      <w:marRight w:val="0"/>
      <w:marTop w:val="0"/>
      <w:marBottom w:val="0"/>
      <w:divBdr>
        <w:top w:val="none" w:sz="0" w:space="0" w:color="auto"/>
        <w:left w:val="none" w:sz="0" w:space="0" w:color="auto"/>
        <w:bottom w:val="none" w:sz="0" w:space="0" w:color="auto"/>
        <w:right w:val="none" w:sz="0" w:space="0" w:color="auto"/>
      </w:divBdr>
    </w:div>
    <w:div w:id="1431974623">
      <w:bodyDiv w:val="1"/>
      <w:marLeft w:val="0"/>
      <w:marRight w:val="0"/>
      <w:marTop w:val="0"/>
      <w:marBottom w:val="0"/>
      <w:divBdr>
        <w:top w:val="none" w:sz="0" w:space="0" w:color="auto"/>
        <w:left w:val="none" w:sz="0" w:space="0" w:color="auto"/>
        <w:bottom w:val="none" w:sz="0" w:space="0" w:color="auto"/>
        <w:right w:val="none" w:sz="0" w:space="0" w:color="auto"/>
      </w:divBdr>
    </w:div>
    <w:div w:id="1456363394">
      <w:bodyDiv w:val="1"/>
      <w:marLeft w:val="0"/>
      <w:marRight w:val="0"/>
      <w:marTop w:val="0"/>
      <w:marBottom w:val="0"/>
      <w:divBdr>
        <w:top w:val="none" w:sz="0" w:space="0" w:color="auto"/>
        <w:left w:val="none" w:sz="0" w:space="0" w:color="auto"/>
        <w:bottom w:val="none" w:sz="0" w:space="0" w:color="auto"/>
        <w:right w:val="none" w:sz="0" w:space="0" w:color="auto"/>
      </w:divBdr>
    </w:div>
    <w:div w:id="1466847053">
      <w:bodyDiv w:val="1"/>
      <w:marLeft w:val="0"/>
      <w:marRight w:val="0"/>
      <w:marTop w:val="0"/>
      <w:marBottom w:val="0"/>
      <w:divBdr>
        <w:top w:val="none" w:sz="0" w:space="0" w:color="auto"/>
        <w:left w:val="none" w:sz="0" w:space="0" w:color="auto"/>
        <w:bottom w:val="none" w:sz="0" w:space="0" w:color="auto"/>
        <w:right w:val="none" w:sz="0" w:space="0" w:color="auto"/>
      </w:divBdr>
    </w:div>
    <w:div w:id="1473324648">
      <w:bodyDiv w:val="1"/>
      <w:marLeft w:val="0"/>
      <w:marRight w:val="0"/>
      <w:marTop w:val="0"/>
      <w:marBottom w:val="0"/>
      <w:divBdr>
        <w:top w:val="none" w:sz="0" w:space="0" w:color="auto"/>
        <w:left w:val="none" w:sz="0" w:space="0" w:color="auto"/>
        <w:bottom w:val="none" w:sz="0" w:space="0" w:color="auto"/>
        <w:right w:val="none" w:sz="0" w:space="0" w:color="auto"/>
      </w:divBdr>
    </w:div>
    <w:div w:id="1475289758">
      <w:bodyDiv w:val="1"/>
      <w:marLeft w:val="0"/>
      <w:marRight w:val="0"/>
      <w:marTop w:val="0"/>
      <w:marBottom w:val="0"/>
      <w:divBdr>
        <w:top w:val="none" w:sz="0" w:space="0" w:color="auto"/>
        <w:left w:val="none" w:sz="0" w:space="0" w:color="auto"/>
        <w:bottom w:val="none" w:sz="0" w:space="0" w:color="auto"/>
        <w:right w:val="none" w:sz="0" w:space="0" w:color="auto"/>
      </w:divBdr>
    </w:div>
    <w:div w:id="1613973416">
      <w:bodyDiv w:val="1"/>
      <w:marLeft w:val="0"/>
      <w:marRight w:val="0"/>
      <w:marTop w:val="0"/>
      <w:marBottom w:val="0"/>
      <w:divBdr>
        <w:top w:val="none" w:sz="0" w:space="0" w:color="auto"/>
        <w:left w:val="none" w:sz="0" w:space="0" w:color="auto"/>
        <w:bottom w:val="none" w:sz="0" w:space="0" w:color="auto"/>
        <w:right w:val="none" w:sz="0" w:space="0" w:color="auto"/>
      </w:divBdr>
    </w:div>
    <w:div w:id="1693263412">
      <w:bodyDiv w:val="1"/>
      <w:marLeft w:val="0"/>
      <w:marRight w:val="0"/>
      <w:marTop w:val="0"/>
      <w:marBottom w:val="0"/>
      <w:divBdr>
        <w:top w:val="none" w:sz="0" w:space="0" w:color="auto"/>
        <w:left w:val="none" w:sz="0" w:space="0" w:color="auto"/>
        <w:bottom w:val="none" w:sz="0" w:space="0" w:color="auto"/>
        <w:right w:val="none" w:sz="0" w:space="0" w:color="auto"/>
      </w:divBdr>
    </w:div>
    <w:div w:id="1708606519">
      <w:bodyDiv w:val="1"/>
      <w:marLeft w:val="0"/>
      <w:marRight w:val="0"/>
      <w:marTop w:val="0"/>
      <w:marBottom w:val="0"/>
      <w:divBdr>
        <w:top w:val="none" w:sz="0" w:space="0" w:color="auto"/>
        <w:left w:val="none" w:sz="0" w:space="0" w:color="auto"/>
        <w:bottom w:val="none" w:sz="0" w:space="0" w:color="auto"/>
        <w:right w:val="none" w:sz="0" w:space="0" w:color="auto"/>
      </w:divBdr>
    </w:div>
    <w:div w:id="1718165394">
      <w:bodyDiv w:val="1"/>
      <w:marLeft w:val="0"/>
      <w:marRight w:val="0"/>
      <w:marTop w:val="0"/>
      <w:marBottom w:val="0"/>
      <w:divBdr>
        <w:top w:val="none" w:sz="0" w:space="0" w:color="auto"/>
        <w:left w:val="none" w:sz="0" w:space="0" w:color="auto"/>
        <w:bottom w:val="none" w:sz="0" w:space="0" w:color="auto"/>
        <w:right w:val="none" w:sz="0" w:space="0" w:color="auto"/>
      </w:divBdr>
    </w:div>
    <w:div w:id="1733505485">
      <w:bodyDiv w:val="1"/>
      <w:marLeft w:val="0"/>
      <w:marRight w:val="0"/>
      <w:marTop w:val="0"/>
      <w:marBottom w:val="0"/>
      <w:divBdr>
        <w:top w:val="none" w:sz="0" w:space="0" w:color="auto"/>
        <w:left w:val="none" w:sz="0" w:space="0" w:color="auto"/>
        <w:bottom w:val="none" w:sz="0" w:space="0" w:color="auto"/>
        <w:right w:val="none" w:sz="0" w:space="0" w:color="auto"/>
      </w:divBdr>
    </w:div>
    <w:div w:id="1752002336">
      <w:bodyDiv w:val="1"/>
      <w:marLeft w:val="0"/>
      <w:marRight w:val="0"/>
      <w:marTop w:val="0"/>
      <w:marBottom w:val="0"/>
      <w:divBdr>
        <w:top w:val="none" w:sz="0" w:space="0" w:color="auto"/>
        <w:left w:val="none" w:sz="0" w:space="0" w:color="auto"/>
        <w:bottom w:val="none" w:sz="0" w:space="0" w:color="auto"/>
        <w:right w:val="none" w:sz="0" w:space="0" w:color="auto"/>
      </w:divBdr>
    </w:div>
    <w:div w:id="1778258276">
      <w:bodyDiv w:val="1"/>
      <w:marLeft w:val="0"/>
      <w:marRight w:val="0"/>
      <w:marTop w:val="0"/>
      <w:marBottom w:val="0"/>
      <w:divBdr>
        <w:top w:val="none" w:sz="0" w:space="0" w:color="auto"/>
        <w:left w:val="none" w:sz="0" w:space="0" w:color="auto"/>
        <w:bottom w:val="none" w:sz="0" w:space="0" w:color="auto"/>
        <w:right w:val="none" w:sz="0" w:space="0" w:color="auto"/>
      </w:divBdr>
    </w:div>
    <w:div w:id="1831483132">
      <w:bodyDiv w:val="1"/>
      <w:marLeft w:val="0"/>
      <w:marRight w:val="0"/>
      <w:marTop w:val="0"/>
      <w:marBottom w:val="0"/>
      <w:divBdr>
        <w:top w:val="none" w:sz="0" w:space="0" w:color="auto"/>
        <w:left w:val="none" w:sz="0" w:space="0" w:color="auto"/>
        <w:bottom w:val="none" w:sz="0" w:space="0" w:color="auto"/>
        <w:right w:val="none" w:sz="0" w:space="0" w:color="auto"/>
      </w:divBdr>
    </w:div>
    <w:div w:id="1880899329">
      <w:bodyDiv w:val="1"/>
      <w:marLeft w:val="0"/>
      <w:marRight w:val="0"/>
      <w:marTop w:val="0"/>
      <w:marBottom w:val="0"/>
      <w:divBdr>
        <w:top w:val="none" w:sz="0" w:space="0" w:color="auto"/>
        <w:left w:val="none" w:sz="0" w:space="0" w:color="auto"/>
        <w:bottom w:val="none" w:sz="0" w:space="0" w:color="auto"/>
        <w:right w:val="none" w:sz="0" w:space="0" w:color="auto"/>
      </w:divBdr>
    </w:div>
    <w:div w:id="1910849765">
      <w:bodyDiv w:val="1"/>
      <w:marLeft w:val="0"/>
      <w:marRight w:val="0"/>
      <w:marTop w:val="0"/>
      <w:marBottom w:val="0"/>
      <w:divBdr>
        <w:top w:val="none" w:sz="0" w:space="0" w:color="auto"/>
        <w:left w:val="none" w:sz="0" w:space="0" w:color="auto"/>
        <w:bottom w:val="none" w:sz="0" w:space="0" w:color="auto"/>
        <w:right w:val="none" w:sz="0" w:space="0" w:color="auto"/>
      </w:divBdr>
    </w:div>
    <w:div w:id="1961759747">
      <w:bodyDiv w:val="1"/>
      <w:marLeft w:val="0"/>
      <w:marRight w:val="0"/>
      <w:marTop w:val="0"/>
      <w:marBottom w:val="0"/>
      <w:divBdr>
        <w:top w:val="none" w:sz="0" w:space="0" w:color="auto"/>
        <w:left w:val="none" w:sz="0" w:space="0" w:color="auto"/>
        <w:bottom w:val="none" w:sz="0" w:space="0" w:color="auto"/>
        <w:right w:val="none" w:sz="0" w:space="0" w:color="auto"/>
      </w:divBdr>
    </w:div>
    <w:div w:id="2017225020">
      <w:bodyDiv w:val="1"/>
      <w:marLeft w:val="0"/>
      <w:marRight w:val="0"/>
      <w:marTop w:val="0"/>
      <w:marBottom w:val="0"/>
      <w:divBdr>
        <w:top w:val="none" w:sz="0" w:space="0" w:color="auto"/>
        <w:left w:val="none" w:sz="0" w:space="0" w:color="auto"/>
        <w:bottom w:val="none" w:sz="0" w:space="0" w:color="auto"/>
        <w:right w:val="none" w:sz="0" w:space="0" w:color="auto"/>
      </w:divBdr>
    </w:div>
    <w:div w:id="2026129250">
      <w:bodyDiv w:val="1"/>
      <w:marLeft w:val="0"/>
      <w:marRight w:val="0"/>
      <w:marTop w:val="0"/>
      <w:marBottom w:val="0"/>
      <w:divBdr>
        <w:top w:val="none" w:sz="0" w:space="0" w:color="auto"/>
        <w:left w:val="none" w:sz="0" w:space="0" w:color="auto"/>
        <w:bottom w:val="none" w:sz="0" w:space="0" w:color="auto"/>
        <w:right w:val="none" w:sz="0" w:space="0" w:color="auto"/>
      </w:divBdr>
    </w:div>
    <w:div w:id="2083217127">
      <w:bodyDiv w:val="1"/>
      <w:marLeft w:val="0"/>
      <w:marRight w:val="0"/>
      <w:marTop w:val="0"/>
      <w:marBottom w:val="0"/>
      <w:divBdr>
        <w:top w:val="none" w:sz="0" w:space="0" w:color="auto"/>
        <w:left w:val="none" w:sz="0" w:space="0" w:color="auto"/>
        <w:bottom w:val="none" w:sz="0" w:space="0" w:color="auto"/>
        <w:right w:val="none" w:sz="0" w:space="0" w:color="auto"/>
      </w:divBdr>
    </w:div>
    <w:div w:id="2092004645">
      <w:bodyDiv w:val="1"/>
      <w:marLeft w:val="0"/>
      <w:marRight w:val="0"/>
      <w:marTop w:val="0"/>
      <w:marBottom w:val="0"/>
      <w:divBdr>
        <w:top w:val="none" w:sz="0" w:space="0" w:color="auto"/>
        <w:left w:val="none" w:sz="0" w:space="0" w:color="auto"/>
        <w:bottom w:val="none" w:sz="0" w:space="0" w:color="auto"/>
        <w:right w:val="none" w:sz="0" w:space="0" w:color="auto"/>
      </w:divBdr>
    </w:div>
    <w:div w:id="210491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ohio.gov/static/vaccine/covid-19-how-vaccines-work.pdf" TargetMode="External"/><Relationship Id="rId18" Type="http://schemas.openxmlformats.org/officeDocument/2006/relationships/hyperlink" Target="https://coronavirus.ohio.gov/static/vaccine/covid-19-fact-sheet-vaccine-appointmen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ronavirus.ohio.gov/static/vaccine/covid-19-vaccine-safety.pdf" TargetMode="External"/><Relationship Id="rId17" Type="http://schemas.openxmlformats.org/officeDocument/2006/relationships/hyperlink" Target="https://coronavirus.ohio.gov/wps/portal/gov/covid-19/covid-19-vaccination-program/covid-19-vaccine-myths-vs-facts/covid-19-vaccine-myths-vs-facts" TargetMode="External"/><Relationship Id="rId2" Type="http://schemas.openxmlformats.org/officeDocument/2006/relationships/customXml" Target="../customXml/item2.xml"/><Relationship Id="rId16" Type="http://schemas.openxmlformats.org/officeDocument/2006/relationships/hyperlink" Target="https://coronavirus.ohio.gov/wps/portal/gov/covid-19/covid-19-vaccination-program/19-vaccine-myths-vs-facts/19-vaccine-myths-vs-f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c.gov/vaccines/vac-gen/evalwebs.ht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parents/by-age/years-13-18.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oronavirus.ohio.gov/" TargetMode="External"/><Relationship Id="rId1" Type="http://schemas.openxmlformats.org/officeDocument/2006/relationships/hyperlink" Target="http://coronavirus.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A7AD1EDA3DC743880FCEFEF3A5BDD7" ma:contentTypeVersion="10" ma:contentTypeDescription="Create a new document." ma:contentTypeScope="" ma:versionID="36d68bb074073477a93e739228d97011">
  <xsd:schema xmlns:xsd="http://www.w3.org/2001/XMLSchema" xmlns:xs="http://www.w3.org/2001/XMLSchema" xmlns:p="http://schemas.microsoft.com/office/2006/metadata/properties" xmlns:ns3="bd6985b5-018e-4a73-96c9-4c85e77608cc" xmlns:ns4="6b926f6e-6af4-4287-8ca3-00488fe033cc" targetNamespace="http://schemas.microsoft.com/office/2006/metadata/properties" ma:root="true" ma:fieldsID="6dd9ecaf0aff5241c7803b59b1d56a92" ns3:_="" ns4:_="">
    <xsd:import namespace="bd6985b5-018e-4a73-96c9-4c85e77608cc"/>
    <xsd:import namespace="6b926f6e-6af4-4287-8ca3-00488fe033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985b5-018e-4a73-96c9-4c85e7760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26f6e-6af4-4287-8ca3-00488fe033c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E0D8-B2BC-42BF-A61C-BCE6CF6EE9DD}">
  <ds:schemaRefs>
    <ds:schemaRef ds:uri="http://schemas.microsoft.com/sharepoint/v3/contenttype/forms"/>
  </ds:schemaRefs>
</ds:datastoreItem>
</file>

<file path=customXml/itemProps2.xml><?xml version="1.0" encoding="utf-8"?>
<ds:datastoreItem xmlns:ds="http://schemas.openxmlformats.org/officeDocument/2006/customXml" ds:itemID="{FF4D3C4E-9100-4628-8E91-221547B3B1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700CBC-2A9B-4858-A4D7-C832695A1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985b5-018e-4a73-96c9-4c85e77608cc"/>
    <ds:schemaRef ds:uri="6b926f6e-6af4-4287-8ca3-00488fe03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3E88A-AB6C-4033-9618-F401A8A5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SEOCUser70</dc:creator>
  <cp:lastModifiedBy>Murry, Michael</cp:lastModifiedBy>
  <cp:revision>2</cp:revision>
  <cp:lastPrinted>2020-12-04T21:13:00Z</cp:lastPrinted>
  <dcterms:created xsi:type="dcterms:W3CDTF">2021-04-12T20:41:00Z</dcterms:created>
  <dcterms:modified xsi:type="dcterms:W3CDTF">2021-04-12T20:41:00Z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Adobe InDesign 15.0 (Windows)</vt:lpwstr>
  </property>
  <property fmtid="{D5CDD505-2E9C-101B-9397-08002B2CF9AE}" pid="4" name="LastSaved">
    <vt:filetime>2020-03-09T00:00:00Z</vt:filetime>
  </property>
  <property fmtid="{D5CDD505-2E9C-101B-9397-08002B2CF9AE}" pid="5" name="ContentTypeId">
    <vt:lpwstr>0x01010057A7AD1EDA3DC743880FCEFEF3A5BDD7</vt:lpwstr>
  </property>
</Properties>
</file>